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5BA" w:rsidRDefault="00046E51" w:rsidP="00046E51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darkGreen"/>
          <w:lang w:val="uk-UA"/>
        </w:rPr>
      </w:pPr>
      <w:r w:rsidRPr="0081526B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highlight w:val="darkGreen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-532130</wp:posOffset>
            </wp:positionV>
            <wp:extent cx="5334000" cy="7562850"/>
            <wp:effectExtent l="0" t="0" r="0" b="0"/>
            <wp:wrapNone/>
            <wp:docPr id="8" name="Рисунок 8" descr="C:\Users\bibliomist\Desktop\e`kologiya-shablon-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mist\Desktop\e`kologiya-shablon-3.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526B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darkGreen"/>
        </w:rPr>
        <w:t xml:space="preserve">Новоодеська </w:t>
      </w:r>
      <w:r w:rsidR="002715BA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darkGreen"/>
          <w:lang w:val="uk-UA"/>
        </w:rPr>
        <w:t>публічна бібліотека</w:t>
      </w:r>
    </w:p>
    <w:p w:rsidR="00046E51" w:rsidRPr="0081526B" w:rsidRDefault="00046E51" w:rsidP="00046E51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uk-UA"/>
        </w:rPr>
      </w:pPr>
      <w:r w:rsidRPr="0081526B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darkGreen"/>
        </w:rPr>
        <w:t>Троїцька сільська бібліотека-філія</w:t>
      </w:r>
    </w:p>
    <w:p w:rsidR="00046E51" w:rsidRDefault="00046E51" w:rsidP="00046E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46E51" w:rsidRPr="00046E51" w:rsidRDefault="00046E51" w:rsidP="00046E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77E7" w:rsidRDefault="003D1078">
      <w:pPr>
        <w:rPr>
          <w:rFonts w:ascii="Times New Roman" w:hAnsi="Times New Roman" w:cs="Times New Roman"/>
          <w:b/>
          <w:i/>
          <w:sz w:val="96"/>
          <w:szCs w:val="144"/>
          <w:lang w:val="uk-UA"/>
        </w:rPr>
      </w:pPr>
      <w:bookmarkStart w:id="0" w:name="_GoBack"/>
      <w:bookmarkEnd w:id="0"/>
      <w:r w:rsidRPr="003D1078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16.05pt;margin-top:131.4pt;width:374.65pt;height:40.9pt;z-index:-251654144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" filled="f" stroked="f">
            <v:textbox>
              <w:txbxContent>
                <w:p w:rsidR="002B76CB" w:rsidRPr="00601B0E" w:rsidRDefault="002B76CB" w:rsidP="002B76CB">
                  <w:pPr>
                    <w:jc w:val="center"/>
                    <w:rPr>
                      <w:rFonts w:ascii="Arial Black" w:hAnsi="Arial Black"/>
                      <w:sz w:val="36"/>
                    </w:rPr>
                  </w:pPr>
                  <w:r w:rsidRPr="00601B0E">
                    <w:rPr>
                      <w:rFonts w:ascii="Arial Black" w:hAnsi="Arial Black"/>
                      <w:sz w:val="36"/>
                      <w:lang w:val="uk-UA"/>
                    </w:rPr>
                    <w:t>Краєзнавчі дослідження</w:t>
                  </w:r>
                </w:p>
              </w:txbxContent>
            </v:textbox>
            <w10:wrap type="through"/>
          </v:shape>
        </w:pict>
      </w:r>
      <w:r w:rsidRPr="003D1078">
        <w:rPr>
          <w:rFonts w:ascii="Times New Roman" w:hAnsi="Times New Roman" w:cs="Times New Roman"/>
          <w:b/>
          <w:i/>
          <w:sz w:val="96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2.5pt;height:127.5pt" fillcolor="#00b0f0" strokecolor="#622423 [1605]">
            <v:fill color2="#f93"/>
            <v:shadow on="t" color="silver" opacity="52429f"/>
            <v:textpath style="font-family:&quot;Impact&quot;;font-style:italic;v-text-kern:t" trim="t" fitpath="t" string="І силу я п’ю &#10;із криниці&#10;"/>
          </v:shape>
        </w:pict>
      </w:r>
    </w:p>
    <w:p w:rsidR="00522E52" w:rsidRDefault="00522E52">
      <w:pPr>
        <w:rPr>
          <w:rFonts w:ascii="Times New Roman" w:hAnsi="Times New Roman" w:cs="Times New Roman"/>
          <w:color w:val="2C1A00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-102870</wp:posOffset>
            </wp:positionV>
            <wp:extent cx="3915321" cy="286702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857" t="11432" r="12947" b="7475"/>
                    <a:stretch/>
                  </pic:blipFill>
                  <pic:spPr bwMode="auto">
                    <a:xfrm>
                      <a:off x="0" y="0"/>
                      <a:ext cx="3915321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22E52" w:rsidRDefault="00522E52">
      <w:pPr>
        <w:rPr>
          <w:rFonts w:ascii="Times New Roman" w:hAnsi="Times New Roman" w:cs="Times New Roman"/>
          <w:color w:val="2C1A00"/>
          <w:sz w:val="28"/>
          <w:szCs w:val="28"/>
          <w:lang w:val="uk-UA"/>
        </w:rPr>
      </w:pPr>
    </w:p>
    <w:p w:rsidR="00522E52" w:rsidRDefault="00522E52">
      <w:pPr>
        <w:rPr>
          <w:rFonts w:ascii="Times New Roman" w:hAnsi="Times New Roman" w:cs="Times New Roman"/>
          <w:color w:val="2C1A00"/>
          <w:sz w:val="28"/>
          <w:szCs w:val="28"/>
          <w:lang w:val="uk-UA"/>
        </w:rPr>
      </w:pPr>
    </w:p>
    <w:p w:rsidR="00522E52" w:rsidRDefault="00522E52">
      <w:pPr>
        <w:rPr>
          <w:rFonts w:ascii="Times New Roman" w:hAnsi="Times New Roman" w:cs="Times New Roman"/>
          <w:color w:val="2C1A00"/>
          <w:sz w:val="28"/>
          <w:szCs w:val="28"/>
          <w:lang w:val="uk-UA"/>
        </w:rPr>
      </w:pPr>
    </w:p>
    <w:p w:rsidR="00522E52" w:rsidRDefault="00522E52">
      <w:pPr>
        <w:rPr>
          <w:rFonts w:ascii="Times New Roman" w:hAnsi="Times New Roman" w:cs="Times New Roman"/>
          <w:color w:val="2C1A00"/>
          <w:sz w:val="28"/>
          <w:szCs w:val="28"/>
          <w:lang w:val="uk-UA"/>
        </w:rPr>
      </w:pPr>
    </w:p>
    <w:p w:rsidR="00522E52" w:rsidRDefault="00522E52">
      <w:pPr>
        <w:rPr>
          <w:rFonts w:ascii="Times New Roman" w:hAnsi="Times New Roman" w:cs="Times New Roman"/>
          <w:color w:val="2C1A00"/>
          <w:sz w:val="28"/>
          <w:szCs w:val="28"/>
          <w:lang w:val="uk-UA"/>
        </w:rPr>
      </w:pPr>
    </w:p>
    <w:p w:rsidR="00046E51" w:rsidRDefault="00046E51" w:rsidP="00522E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46E51" w:rsidRDefault="00046E51" w:rsidP="00522E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1526B" w:rsidRDefault="0081526B" w:rsidP="00522E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22E52" w:rsidRPr="00A20205" w:rsidRDefault="00522E52" w:rsidP="00522E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0205">
        <w:rPr>
          <w:rFonts w:ascii="Times New Roman" w:hAnsi="Times New Roman" w:cs="Times New Roman"/>
          <w:sz w:val="28"/>
          <w:szCs w:val="28"/>
          <w:lang w:val="uk-UA"/>
        </w:rPr>
        <w:t>с. Троїцьке</w:t>
      </w:r>
    </w:p>
    <w:p w:rsidR="009877E7" w:rsidRPr="00A20205" w:rsidRDefault="009877E7" w:rsidP="00046E51">
      <w:pPr>
        <w:jc w:val="center"/>
        <w:rPr>
          <w:rFonts w:ascii="Times New Roman" w:hAnsi="Times New Roman" w:cs="Times New Roman"/>
          <w:color w:val="2C1A00"/>
          <w:sz w:val="28"/>
          <w:szCs w:val="28"/>
          <w:lang w:val="uk-UA"/>
        </w:rPr>
      </w:pPr>
      <w:r w:rsidRPr="00A20205">
        <w:rPr>
          <w:rFonts w:ascii="Times New Roman" w:hAnsi="Times New Roman" w:cs="Times New Roman"/>
          <w:color w:val="2C1A00"/>
          <w:sz w:val="28"/>
          <w:szCs w:val="28"/>
          <w:lang w:val="uk-UA"/>
        </w:rPr>
        <w:br w:type="page"/>
      </w:r>
    </w:p>
    <w:p w:rsidR="009B0632" w:rsidRPr="009B0632" w:rsidRDefault="009B0632" w:rsidP="009B0632">
      <w:pPr>
        <w:jc w:val="center"/>
        <w:rPr>
          <w:rFonts w:ascii="Times New Roman" w:hAnsi="Times New Roman" w:cs="Times New Roman"/>
          <w:color w:val="2C1A00"/>
          <w:sz w:val="28"/>
          <w:szCs w:val="28"/>
          <w:lang w:val="uk-UA"/>
        </w:rPr>
      </w:pPr>
      <w:r w:rsidRPr="009B0632">
        <w:rPr>
          <w:rFonts w:ascii="Times New Roman" w:hAnsi="Times New Roman" w:cs="Times New Roman"/>
          <w:color w:val="2C1A00"/>
          <w:sz w:val="28"/>
          <w:szCs w:val="28"/>
          <w:lang w:val="uk-UA"/>
        </w:rPr>
        <w:lastRenderedPageBreak/>
        <w:t>В краєзнавчих дослідженнях брали</w:t>
      </w:r>
      <w:r w:rsidR="00A20205">
        <w:rPr>
          <w:rFonts w:ascii="Times New Roman" w:hAnsi="Times New Roman" w:cs="Times New Roman"/>
          <w:color w:val="2C1A00"/>
          <w:sz w:val="28"/>
          <w:szCs w:val="28"/>
          <w:lang w:val="uk-UA"/>
        </w:rPr>
        <w:t xml:space="preserve"> участь</w:t>
      </w:r>
      <w:r w:rsidRPr="009B0632">
        <w:rPr>
          <w:rFonts w:ascii="Times New Roman" w:hAnsi="Times New Roman" w:cs="Times New Roman"/>
          <w:color w:val="2C1A00"/>
          <w:sz w:val="28"/>
          <w:szCs w:val="28"/>
          <w:lang w:val="uk-UA"/>
        </w:rPr>
        <w:t xml:space="preserve"> учасники клубу «Ріднокрай </w:t>
      </w:r>
      <w:r w:rsidR="002B76CB">
        <w:rPr>
          <w:rFonts w:ascii="Times New Roman" w:hAnsi="Times New Roman" w:cs="Times New Roman"/>
          <w:color w:val="2C1A00"/>
          <w:sz w:val="28"/>
          <w:szCs w:val="28"/>
          <w:lang w:val="uk-UA"/>
        </w:rPr>
        <w:t>Іванова Катерина Сергіївна</w:t>
      </w:r>
      <w:r w:rsidRPr="009B0632">
        <w:rPr>
          <w:rFonts w:ascii="Times New Roman" w:hAnsi="Times New Roman" w:cs="Times New Roman"/>
          <w:color w:val="2C1A00"/>
          <w:sz w:val="28"/>
          <w:szCs w:val="28"/>
          <w:lang w:val="uk-UA"/>
        </w:rPr>
        <w:t xml:space="preserve">, </w:t>
      </w:r>
      <w:r w:rsidR="002B76CB">
        <w:rPr>
          <w:rFonts w:ascii="Times New Roman" w:hAnsi="Times New Roman" w:cs="Times New Roman"/>
          <w:color w:val="2C1A00"/>
          <w:sz w:val="28"/>
          <w:szCs w:val="28"/>
          <w:lang w:val="uk-UA"/>
        </w:rPr>
        <w:t xml:space="preserve">Лупащенко Ілля Дмитрович, Хомич Анастасія Миколаївна, </w:t>
      </w:r>
      <w:r w:rsidRPr="009B0632">
        <w:rPr>
          <w:rFonts w:ascii="Times New Roman" w:hAnsi="Times New Roman" w:cs="Times New Roman"/>
          <w:color w:val="2C1A00"/>
          <w:sz w:val="28"/>
          <w:szCs w:val="28"/>
          <w:lang w:val="uk-UA"/>
        </w:rPr>
        <w:t>Федоренко Раїса Анатоліївна</w:t>
      </w:r>
      <w:r w:rsidR="002B76CB">
        <w:rPr>
          <w:rFonts w:ascii="Times New Roman" w:hAnsi="Times New Roman" w:cs="Times New Roman"/>
          <w:color w:val="2C1A00"/>
          <w:sz w:val="28"/>
          <w:szCs w:val="28"/>
          <w:lang w:val="uk-UA"/>
        </w:rPr>
        <w:t>.</w:t>
      </w:r>
      <w:r w:rsidRPr="009B0632">
        <w:rPr>
          <w:rFonts w:ascii="Times New Roman" w:hAnsi="Times New Roman" w:cs="Times New Roman"/>
          <w:color w:val="2C1A00"/>
          <w:sz w:val="28"/>
          <w:szCs w:val="28"/>
          <w:lang w:val="uk-UA"/>
        </w:rPr>
        <w:t xml:space="preserve"> </w:t>
      </w:r>
    </w:p>
    <w:p w:rsidR="009B0632" w:rsidRPr="009B0632" w:rsidRDefault="009B0632" w:rsidP="009B0632">
      <w:pPr>
        <w:rPr>
          <w:rFonts w:ascii="Times New Roman" w:hAnsi="Times New Roman" w:cs="Times New Roman"/>
          <w:b/>
          <w:color w:val="2C1A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2C1A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1662430</wp:posOffset>
            </wp:positionV>
            <wp:extent cx="3114675" cy="2165196"/>
            <wp:effectExtent l="0" t="0" r="0" b="6985"/>
            <wp:wrapNone/>
            <wp:docPr id="5" name="Рисунок 5" descr="Z:\Документи\Архів 06.06.12\Архів\Документи\Бібліотеки-філії\Троїцька б-ф\Троїцька 2017\фото Січень 2017\DSCN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Документи\Архів 06.06.12\Архів\Документи\Бібліотеки-філії\Троїцька б-ф\Троїцька 2017\фото Січень 2017\DSCN7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98" b="13322"/>
                    <a:stretch/>
                  </pic:blipFill>
                  <pic:spPr bwMode="auto">
                    <a:xfrm>
                      <a:off x="0" y="0"/>
                      <a:ext cx="3114675" cy="2165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C1A00"/>
          <w:sz w:val="28"/>
          <w:szCs w:val="28"/>
        </w:rPr>
        <w:drawing>
          <wp:inline distT="0" distB="0" distL="0" distR="0">
            <wp:extent cx="2324100" cy="1885012"/>
            <wp:effectExtent l="0" t="0" r="0" b="1270"/>
            <wp:docPr id="4" name="Рисунок 4" descr="C:\Users\bibliomist\Desktop\В краєзнавчих дослідженнях брали участь Іванова Наталя Іванівна, Акімова Анна, Федоренко Раїса Анатолії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bliomist\Desktop\В краєзнавчих дослідженнях брали участь Іванова Наталя Іванівна, Акімова Анна, Федоренко Раїса Анатолії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10" t="11512" r="10738" b="13433"/>
                    <a:stretch/>
                  </pic:blipFill>
                  <pic:spPr bwMode="auto">
                    <a:xfrm>
                      <a:off x="0" y="0"/>
                      <a:ext cx="2324291" cy="1885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0632" w:rsidRDefault="009B0632">
      <w:pPr>
        <w:rPr>
          <w:rFonts w:ascii="Times New Roman" w:hAnsi="Times New Roman" w:cs="Times New Roman"/>
          <w:color w:val="2C1A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2C1A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1259840</wp:posOffset>
            </wp:positionH>
            <wp:positionV relativeFrom="paragraph">
              <wp:posOffset>1266190</wp:posOffset>
            </wp:positionV>
            <wp:extent cx="3181350" cy="2157640"/>
            <wp:effectExtent l="0" t="0" r="0" b="0"/>
            <wp:wrapNone/>
            <wp:docPr id="6" name="Рисунок 6" descr="Z:\Документи\Архів 06.06.12\Архів\Документи\Бібліотеки-філії\Троїцька б-ф\Троїцька 2017\фото Січень 2017\DSCN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Документи\Архів 06.06.12\Архів\Документи\Бібліотеки-філії\Троїцька б-ф\Троїцька 2017\фото Січень 2017\DSCN7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10" b="13968"/>
                    <a:stretch/>
                  </pic:blipFill>
                  <pic:spPr bwMode="auto">
                    <a:xfrm>
                      <a:off x="0" y="0"/>
                      <a:ext cx="3183854" cy="2159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2C1A00"/>
          <w:sz w:val="28"/>
          <w:szCs w:val="28"/>
        </w:rPr>
        <w:br w:type="page"/>
      </w:r>
    </w:p>
    <w:p w:rsidR="009B0632" w:rsidRDefault="009B0632">
      <w:pPr>
        <w:rPr>
          <w:rFonts w:ascii="Times New Roman" w:hAnsi="Times New Roman" w:cs="Times New Roman"/>
          <w:color w:val="2C1A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150977" cy="36766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9419" t="16073" r="28348" b="9902"/>
                    <a:stretch/>
                  </pic:blipFill>
                  <pic:spPr bwMode="auto">
                    <a:xfrm>
                      <a:off x="0" y="0"/>
                      <a:ext cx="4151046" cy="3676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09E8" w:rsidRPr="00AE7305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3A60">
        <w:rPr>
          <w:rFonts w:ascii="Times New Roman" w:hAnsi="Times New Roman" w:cs="Times New Roman"/>
          <w:color w:val="2C1A00"/>
          <w:sz w:val="28"/>
          <w:szCs w:val="28"/>
        </w:rPr>
        <w:t>Історія криничного будівництва нараховує не одну тисячу років. Криниця й до сьогодні залишається основним джерелом постачання чистої води, особливо у сільській місцевості.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E7305">
        <w:rPr>
          <w:rFonts w:ascii="Times New Roman" w:hAnsi="Times New Roman" w:cs="Times New Roman"/>
          <w:sz w:val="28"/>
          <w:szCs w:val="28"/>
          <w:lang w:val="uk-UA"/>
        </w:rPr>
        <w:t xml:space="preserve"> побутовому значенні криниця – це джерело питної води, викопана і захищена цямринами від обвалів вузька, переважно неглибока яма для добування води з водоносних шарів землі, часто з журавлем. Її синонім «колодязь» - глибока </w:t>
      </w:r>
      <w:r w:rsidRPr="00AE7305">
        <w:rPr>
          <w:rFonts w:ascii="Times New Roman" w:hAnsi="Times New Roman" w:cs="Times New Roman"/>
          <w:sz w:val="28"/>
          <w:szCs w:val="28"/>
          <w:lang w:val="uk-UA"/>
        </w:rPr>
        <w:lastRenderedPageBreak/>
        <w:t>криниця, воду з якої часто дістають також за допомогою журавля.</w:t>
      </w:r>
    </w:p>
    <w:p w:rsidR="00A609E8" w:rsidRPr="00E650D0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традиції української культури криниця – дуже важливе явище, рівне за масштабом землі, воді, вогню, хлібові. Але у</w:t>
      </w:r>
      <w:r w:rsidRPr="00E650D0">
        <w:rPr>
          <w:rFonts w:ascii="Times New Roman" w:hAnsi="Times New Roman" w:cs="Times New Roman"/>
          <w:sz w:val="28"/>
          <w:szCs w:val="28"/>
          <w:lang w:val="uk-UA"/>
        </w:rPr>
        <w:t xml:space="preserve"> наш час, в час відходу від традиційної культури, людство позбавило криницю сакрального змісту, і, як наслідок, вона втра</w:t>
      </w:r>
      <w:r>
        <w:rPr>
          <w:rFonts w:ascii="Times New Roman" w:hAnsi="Times New Roman" w:cs="Times New Roman"/>
          <w:sz w:val="28"/>
          <w:szCs w:val="28"/>
          <w:lang w:val="uk-UA"/>
        </w:rPr>
        <w:t>тила зв'язок з духовним світом,</w:t>
      </w:r>
      <w:r w:rsidRPr="00E650D0">
        <w:rPr>
          <w:rFonts w:ascii="Times New Roman" w:hAnsi="Times New Roman" w:cs="Times New Roman"/>
          <w:sz w:val="28"/>
          <w:szCs w:val="28"/>
          <w:lang w:val="uk-UA"/>
        </w:rPr>
        <w:t xml:space="preserve"> з розряду високої духовності потрапила в розряд другорядний – до технічних засобів водопостачання. Щоправда, в народі залишки  традиційного ставлення до криниці як до святині ще живуть</w:t>
      </w:r>
      <w:r w:rsidR="00CB33D2" w:rsidRPr="00CB33D2">
        <w:rPr>
          <w:rFonts w:ascii="Times New Roman" w:hAnsi="Times New Roman" w:cs="Times New Roman"/>
          <w:sz w:val="28"/>
          <w:szCs w:val="28"/>
        </w:rPr>
        <w:t xml:space="preserve"> </w:t>
      </w:r>
      <w:r w:rsidR="00CB33D2">
        <w:rPr>
          <w:rFonts w:ascii="Times New Roman" w:hAnsi="Times New Roman" w:cs="Times New Roman"/>
          <w:sz w:val="28"/>
          <w:szCs w:val="28"/>
          <w:lang w:val="uk-UA"/>
        </w:rPr>
        <w:t>і донині</w:t>
      </w:r>
      <w:r w:rsidRPr="00E650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609E8" w:rsidRPr="00312647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7305">
        <w:rPr>
          <w:rFonts w:ascii="Times New Roman" w:hAnsi="Times New Roman" w:cs="Times New Roman"/>
          <w:sz w:val="28"/>
          <w:szCs w:val="28"/>
          <w:lang w:val="uk-UA"/>
        </w:rPr>
        <w:t>Як зазначає В. І. Даль, «криниця» походить від слова «крин» (рос. «кринка») – глечик, вузький високий молочний глечик з розтрубо</w:t>
      </w:r>
      <w:r>
        <w:rPr>
          <w:rFonts w:ascii="Times New Roman" w:hAnsi="Times New Roman" w:cs="Times New Roman"/>
          <w:sz w:val="28"/>
          <w:szCs w:val="28"/>
          <w:lang w:val="uk-UA"/>
        </w:rPr>
        <w:t>м. В. Даль також стверджує, що у</w:t>
      </w:r>
      <w:r w:rsidRPr="00AE7305">
        <w:rPr>
          <w:rFonts w:ascii="Times New Roman" w:hAnsi="Times New Roman" w:cs="Times New Roman"/>
          <w:sz w:val="28"/>
          <w:szCs w:val="28"/>
          <w:lang w:val="uk-UA"/>
        </w:rPr>
        <w:t xml:space="preserve"> давнину на викопану яму натягували зруб із  суцільної дерев’яної або кам’яної видовбаної колоди, від чого пішла назва колодязя. За Б.</w:t>
      </w:r>
      <w:r w:rsidR="00AE0357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AE7305">
        <w:rPr>
          <w:rFonts w:ascii="Times New Roman" w:hAnsi="Times New Roman" w:cs="Times New Roman"/>
          <w:sz w:val="28"/>
          <w:szCs w:val="28"/>
          <w:lang w:val="uk-UA"/>
        </w:rPr>
        <w:t xml:space="preserve">Рибаковим,  слово </w:t>
      </w:r>
      <w:r w:rsidRPr="00AE7305">
        <w:rPr>
          <w:rFonts w:ascii="Times New Roman" w:hAnsi="Times New Roman" w:cs="Times New Roman"/>
          <w:i/>
          <w:sz w:val="28"/>
          <w:szCs w:val="28"/>
          <w:lang w:val="uk-UA"/>
        </w:rPr>
        <w:t>криниця</w:t>
      </w:r>
      <w:r w:rsidRPr="00AE7305">
        <w:rPr>
          <w:rFonts w:ascii="Times New Roman" w:hAnsi="Times New Roman" w:cs="Times New Roman"/>
          <w:sz w:val="28"/>
          <w:szCs w:val="28"/>
          <w:lang w:val="uk-UA"/>
        </w:rPr>
        <w:t xml:space="preserve"> походить від слова </w:t>
      </w:r>
      <w:r w:rsidRPr="00AE7305">
        <w:rPr>
          <w:rFonts w:ascii="Times New Roman" w:hAnsi="Times New Roman" w:cs="Times New Roman"/>
          <w:i/>
          <w:sz w:val="28"/>
          <w:szCs w:val="28"/>
          <w:lang w:val="uk-UA"/>
        </w:rPr>
        <w:t>крин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E730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7305">
        <w:rPr>
          <w:rFonts w:ascii="Times New Roman" w:hAnsi="Times New Roman" w:cs="Times New Roman"/>
          <w:sz w:val="28"/>
          <w:szCs w:val="28"/>
          <w:lang w:val="uk-UA"/>
        </w:rPr>
        <w:t>символу вегетативної сили.</w:t>
      </w:r>
      <w:r w:rsidRPr="000D5A70">
        <w:rPr>
          <w:rFonts w:ascii="Times New Roman" w:hAnsi="Times New Roman" w:cs="Times New Roman"/>
          <w:sz w:val="28"/>
          <w:szCs w:val="28"/>
        </w:rPr>
        <w:t xml:space="preserve"> </w:t>
      </w:r>
      <w:r w:rsidR="00AE0357">
        <w:rPr>
          <w:rFonts w:ascii="Times New Roman" w:hAnsi="Times New Roman" w:cs="Times New Roman"/>
          <w:sz w:val="28"/>
          <w:szCs w:val="28"/>
          <w:lang w:val="uk-UA"/>
        </w:rPr>
        <w:t>Іншої думки О. </w:t>
      </w:r>
      <w:r w:rsidRPr="00AE7305">
        <w:rPr>
          <w:rFonts w:ascii="Times New Roman" w:hAnsi="Times New Roman" w:cs="Times New Roman"/>
          <w:sz w:val="28"/>
          <w:szCs w:val="28"/>
          <w:lang w:val="uk-UA"/>
        </w:rPr>
        <w:t xml:space="preserve">Добровольський. Він вважає, що українське слово </w:t>
      </w:r>
      <w:r w:rsidRPr="00AE730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«криниця» має грецьке коріння </w:t>
      </w:r>
      <w:r w:rsidRPr="00AE7305">
        <w:rPr>
          <w:rFonts w:ascii="Times New Roman" w:hAnsi="Times New Roman" w:cs="Times New Roman"/>
          <w:i/>
          <w:sz w:val="28"/>
          <w:szCs w:val="28"/>
          <w:lang w:val="uk-UA"/>
        </w:rPr>
        <w:t>крійте,</w:t>
      </w:r>
      <w:r w:rsidRPr="00AE7305">
        <w:rPr>
          <w:rFonts w:ascii="Times New Roman" w:hAnsi="Times New Roman" w:cs="Times New Roman"/>
          <w:sz w:val="28"/>
          <w:szCs w:val="28"/>
          <w:lang w:val="uk-UA"/>
        </w:rPr>
        <w:t xml:space="preserve"> що означає вода.</w:t>
      </w:r>
    </w:p>
    <w:p w:rsidR="00A609E8" w:rsidRDefault="00A609E8" w:rsidP="006751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1421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Прадідівські к</w:t>
      </w:r>
      <w:r w:rsidR="009877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риниці на території нашого села</w:t>
      </w:r>
    </w:p>
    <w:p w:rsidR="00675170" w:rsidRDefault="00A609E8" w:rsidP="006751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3438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Криниці... З дідів-прадідів до нашого часу збереглись у нашому селі джерела та криниці з хорошою прісною, цілю</w:t>
      </w:r>
      <w:r w:rsidRPr="003438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щою водою.</w:t>
      </w:r>
    </w:p>
    <w:p w:rsidR="00A609E8" w:rsidRPr="00343818" w:rsidRDefault="00A609E8" w:rsidP="006751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438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Скоріше за все, запорізькі козаки, які шукали місце для своїх зимівників, побудували свої землянки саме тут, на місці села Троїцьке, де є два великих джерела, які могли напоїти чистою джерельною водою декілька сотень людей.</w:t>
      </w:r>
    </w:p>
    <w:p w:rsidR="00A609E8" w:rsidRPr="00745C4F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38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Козацький зимівник розташувався на горі, біля </w:t>
      </w:r>
      <w:r w:rsidRPr="00FA6B43">
        <w:rPr>
          <w:rFonts w:ascii="Times New Roman" w:hAnsi="Times New Roman" w:cs="Times New Roman"/>
          <w:sz w:val="28"/>
          <w:szCs w:val="28"/>
          <w:lang w:val="uk-UA"/>
        </w:rPr>
        <w:t>підніжжя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6B43">
        <w:rPr>
          <w:rFonts w:ascii="Times New Roman" w:hAnsi="Times New Roman" w:cs="Times New Roman"/>
          <w:sz w:val="28"/>
          <w:szCs w:val="28"/>
          <w:lang w:val="uk-UA"/>
        </w:rPr>
        <w:t>якої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6B43">
        <w:rPr>
          <w:rFonts w:ascii="Times New Roman" w:hAnsi="Times New Roman" w:cs="Times New Roman"/>
          <w:sz w:val="28"/>
          <w:szCs w:val="28"/>
          <w:lang w:val="uk-UA"/>
        </w:rPr>
        <w:t>тече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6B43">
        <w:rPr>
          <w:rFonts w:ascii="Times New Roman" w:hAnsi="Times New Roman" w:cs="Times New Roman"/>
          <w:sz w:val="28"/>
          <w:szCs w:val="28"/>
          <w:lang w:val="uk-UA"/>
        </w:rPr>
        <w:t>велике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6B43">
        <w:rPr>
          <w:rFonts w:ascii="Times New Roman" w:hAnsi="Times New Roman" w:cs="Times New Roman"/>
          <w:sz w:val="28"/>
          <w:szCs w:val="28"/>
          <w:lang w:val="uk-UA"/>
        </w:rPr>
        <w:t>джерело, 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6B43">
        <w:rPr>
          <w:rFonts w:ascii="Times New Roman" w:hAnsi="Times New Roman" w:cs="Times New Roman"/>
          <w:sz w:val="28"/>
          <w:szCs w:val="28"/>
          <w:lang w:val="uk-UA"/>
        </w:rPr>
        <w:t>збереглося до наших днів. І зараз продовжує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6B43">
        <w:rPr>
          <w:rFonts w:ascii="Times New Roman" w:hAnsi="Times New Roman" w:cs="Times New Roman"/>
          <w:sz w:val="28"/>
          <w:szCs w:val="28"/>
          <w:lang w:val="uk-UA"/>
        </w:rPr>
        <w:t>текти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6B43">
        <w:rPr>
          <w:rFonts w:ascii="Times New Roman" w:hAnsi="Times New Roman" w:cs="Times New Roman"/>
          <w:sz w:val="28"/>
          <w:szCs w:val="28"/>
          <w:lang w:val="uk-UA"/>
        </w:rPr>
        <w:t>джерело, напуваючи водою не одне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6B43">
        <w:rPr>
          <w:rFonts w:ascii="Times New Roman" w:hAnsi="Times New Roman" w:cs="Times New Roman"/>
          <w:sz w:val="28"/>
          <w:szCs w:val="28"/>
          <w:lang w:val="uk-UA"/>
        </w:rPr>
        <w:t>покоління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6B43">
        <w:rPr>
          <w:rFonts w:ascii="Times New Roman" w:hAnsi="Times New Roman" w:cs="Times New Roman"/>
          <w:sz w:val="28"/>
          <w:szCs w:val="28"/>
          <w:lang w:val="uk-UA"/>
        </w:rPr>
        <w:t xml:space="preserve">троїчан. 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>І хто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>його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>знає, скільки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>віків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>воно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>продовжує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>свій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>плин і скільки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>ще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>поколінь буде поїти.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>справжня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>перлина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>нашого села. Називають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його люди −</w:t>
      </w:r>
      <w:r w:rsidRPr="00745C4F">
        <w:rPr>
          <w:rFonts w:ascii="Times New Roman" w:hAnsi="Times New Roman" w:cs="Times New Roman"/>
          <w:sz w:val="28"/>
          <w:szCs w:val="28"/>
          <w:lang w:val="uk-UA"/>
        </w:rPr>
        <w:t xml:space="preserve"> ФОНТАЛ.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A609E8" w:rsidRPr="009877E7" w:rsidRDefault="00A609E8" w:rsidP="006751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Спочатку води </w:t>
      </w:r>
      <w:r w:rsidR="00CB33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вистачало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а згодом, у зв’язку зі збільше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нням чисельності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населення, </w:t>
      </w:r>
      <w:r w:rsidRPr="00F270DB">
        <w:rPr>
          <w:rFonts w:ascii="Times New Roman" w:eastAsia="Times New Roman" w:hAnsi="Times New Roman" w:cs="Times New Roman"/>
          <w:color w:val="000000"/>
          <w:w w:val="80"/>
          <w:sz w:val="28"/>
          <w:szCs w:val="28"/>
          <w:lang w:val="uk-UA" w:eastAsia="uk-UA"/>
        </w:rPr>
        <w:t xml:space="preserve">в 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селі виникла </w:t>
      </w:r>
      <w:r w:rsidR="00CB33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гостра 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потреба у </w:t>
      </w:r>
      <w:r w:rsidR="00CB33D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водозабезпеченні 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аші предки 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 xml:space="preserve">почали копати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криниці. В своїй книзі «Степова пісня – Троїцьке» завідувач шкільного музею бой</w:t>
      </w:r>
      <w:r w:rsidR="00AE03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ової та трудової слави Прозоров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В. Є. зазначає, що за переказами старожилів, крини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ці починали копати в сер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еду, п’ятницю або суботу (жіночі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дні), </w:t>
      </w:r>
      <w:r w:rsidRPr="00AE03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обов’язково</w:t>
      </w:r>
      <w:r w:rsidRPr="00F270DB">
        <w:rPr>
          <w:rFonts w:ascii="Times New Roman" w:eastAsia="Times New Roman" w:hAnsi="Times New Roman" w:cs="Times New Roman"/>
          <w:color w:val="000000"/>
          <w:w w:val="80"/>
          <w:sz w:val="28"/>
          <w:szCs w:val="28"/>
          <w:lang w:val="uk-UA" w:eastAsia="uk-UA"/>
        </w:rPr>
        <w:t xml:space="preserve"> 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на місяці,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який росте. Доручали їх копати 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добрим людям, які кори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стувались повагою в односельчан.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Звідси, мабуть, і прізви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ща людей, які проживали в нашому селі і коп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али криниці,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- Копач; Копач Пилип, Іван, Андрій, Лаврентій та ін. Копач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і криниць відзначались великою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фізичною силою. Гово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рили в народі, що чим сильніший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коп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ач,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</w:t>
      </w:r>
      <w:r w:rsidRPr="00F270D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им вода в криниці буде холоднішою.</w:t>
      </w:r>
    </w:p>
    <w:p w:rsidR="00312647" w:rsidRDefault="00A609E8" w:rsidP="00675170">
      <w:pPr>
        <w:spacing w:after="0" w:line="360" w:lineRule="auto"/>
        <w:ind w:firstLine="567"/>
        <w:jc w:val="both"/>
        <w:rPr>
          <w:rFonts w:ascii="Sylfaen" w:hAnsi="Sylfaen" w:cs="Sylfaen"/>
          <w:sz w:val="28"/>
          <w:szCs w:val="28"/>
          <w:lang w:val="uk-UA"/>
        </w:rPr>
      </w:pPr>
      <w:r w:rsidRPr="006B10F5">
        <w:rPr>
          <w:rFonts w:ascii="Sylfaen" w:hAnsi="Sylfaen" w:cs="Sylfaen"/>
          <w:sz w:val="28"/>
          <w:szCs w:val="28"/>
        </w:rPr>
        <w:t>Раніше</w:t>
      </w:r>
      <w:r>
        <w:rPr>
          <w:rFonts w:ascii="Sylfaen" w:hAnsi="Sylfaen" w:cs="Sylfaen"/>
          <w:sz w:val="28"/>
          <w:szCs w:val="28"/>
          <w:lang w:val="uk-UA"/>
        </w:rPr>
        <w:t xml:space="preserve"> </w:t>
      </w:r>
      <w:r w:rsidRPr="006B10F5">
        <w:rPr>
          <w:rFonts w:ascii="Sylfaen" w:hAnsi="Sylfaen" w:cs="Sylfaen"/>
          <w:sz w:val="28"/>
          <w:szCs w:val="28"/>
        </w:rPr>
        <w:t>біля</w:t>
      </w:r>
      <w:r>
        <w:rPr>
          <w:rFonts w:ascii="Sylfaen" w:hAnsi="Sylfaen" w:cs="Sylfaen"/>
          <w:sz w:val="28"/>
          <w:szCs w:val="28"/>
          <w:lang w:val="uk-UA"/>
        </w:rPr>
        <w:t xml:space="preserve"> </w:t>
      </w:r>
      <w:r w:rsidRPr="006B10F5">
        <w:rPr>
          <w:rFonts w:ascii="Sylfaen" w:hAnsi="Sylfaen" w:cs="Sylfaen"/>
          <w:sz w:val="28"/>
          <w:szCs w:val="28"/>
        </w:rPr>
        <w:t>криниць</w:t>
      </w:r>
      <w:r>
        <w:rPr>
          <w:rFonts w:ascii="Sylfaen" w:hAnsi="Sylfaen" w:cs="Sylfaen"/>
          <w:sz w:val="28"/>
          <w:szCs w:val="28"/>
          <w:lang w:val="uk-UA"/>
        </w:rPr>
        <w:t xml:space="preserve"> </w:t>
      </w:r>
      <w:r w:rsidRPr="006B10F5">
        <w:rPr>
          <w:rFonts w:ascii="Sylfaen" w:hAnsi="Sylfaen" w:cs="Sylfaen"/>
          <w:sz w:val="28"/>
          <w:szCs w:val="28"/>
        </w:rPr>
        <w:t>збиралися</w:t>
      </w:r>
      <w:r>
        <w:rPr>
          <w:rFonts w:ascii="Sylfaen" w:hAnsi="Sylfaen" w:cs="Sylfaen"/>
          <w:sz w:val="28"/>
          <w:szCs w:val="28"/>
          <w:lang w:val="uk-UA"/>
        </w:rPr>
        <w:t xml:space="preserve"> </w:t>
      </w:r>
      <w:r w:rsidRPr="006B10F5">
        <w:rPr>
          <w:rFonts w:ascii="Sylfaen" w:hAnsi="Sylfaen" w:cs="Sylfaen"/>
          <w:sz w:val="28"/>
          <w:szCs w:val="28"/>
        </w:rPr>
        <w:t>селяни для спілкуван</w:t>
      </w:r>
      <w:r w:rsidRPr="006B10F5">
        <w:rPr>
          <w:rFonts w:ascii="Sylfaen" w:hAnsi="Sylfaen" w:cs="Sylfaen"/>
          <w:sz w:val="28"/>
          <w:szCs w:val="28"/>
        </w:rPr>
        <w:softHyphen/>
        <w:t>ня, тут можна</w:t>
      </w:r>
      <w:r>
        <w:rPr>
          <w:rFonts w:ascii="Sylfaen" w:hAnsi="Sylfaen" w:cs="Sylfaen"/>
          <w:sz w:val="28"/>
          <w:szCs w:val="28"/>
          <w:lang w:val="uk-UA"/>
        </w:rPr>
        <w:t xml:space="preserve"> </w:t>
      </w:r>
      <w:r w:rsidRPr="006B10F5">
        <w:rPr>
          <w:rFonts w:ascii="Sylfaen" w:hAnsi="Sylfaen" w:cs="Sylfaen"/>
          <w:sz w:val="28"/>
          <w:szCs w:val="28"/>
        </w:rPr>
        <w:t>було</w:t>
      </w:r>
      <w:r>
        <w:rPr>
          <w:rFonts w:ascii="Sylfaen" w:hAnsi="Sylfaen" w:cs="Sylfaen"/>
          <w:sz w:val="28"/>
          <w:szCs w:val="28"/>
          <w:lang w:val="uk-UA"/>
        </w:rPr>
        <w:t xml:space="preserve"> </w:t>
      </w:r>
      <w:r w:rsidRPr="006B10F5">
        <w:rPr>
          <w:rFonts w:ascii="Sylfaen" w:hAnsi="Sylfaen" w:cs="Sylfaen"/>
          <w:sz w:val="28"/>
          <w:szCs w:val="28"/>
        </w:rPr>
        <w:t>почути</w:t>
      </w:r>
      <w:r>
        <w:rPr>
          <w:rFonts w:ascii="Sylfaen" w:hAnsi="Sylfaen" w:cs="Sylfaen"/>
          <w:sz w:val="28"/>
          <w:szCs w:val="28"/>
          <w:lang w:val="uk-UA"/>
        </w:rPr>
        <w:t xml:space="preserve"> </w:t>
      </w:r>
      <w:r w:rsidRPr="006B10F5">
        <w:rPr>
          <w:rFonts w:ascii="Sylfaen" w:hAnsi="Sylfaen" w:cs="Sylfaen"/>
          <w:sz w:val="28"/>
          <w:szCs w:val="28"/>
        </w:rPr>
        <w:t>всі</w:t>
      </w:r>
      <w:r>
        <w:rPr>
          <w:rFonts w:ascii="Sylfaen" w:hAnsi="Sylfaen" w:cs="Sylfaen"/>
          <w:sz w:val="28"/>
          <w:szCs w:val="28"/>
          <w:lang w:val="uk-UA"/>
        </w:rPr>
        <w:t xml:space="preserve"> </w:t>
      </w:r>
      <w:r w:rsidRPr="006B10F5">
        <w:rPr>
          <w:rFonts w:ascii="Sylfaen" w:hAnsi="Sylfaen" w:cs="Sylfaen"/>
          <w:sz w:val="28"/>
          <w:szCs w:val="28"/>
        </w:rPr>
        <w:t>сільські</w:t>
      </w:r>
      <w:r>
        <w:rPr>
          <w:rFonts w:ascii="Sylfaen" w:hAnsi="Sylfaen" w:cs="Sylfaen"/>
          <w:sz w:val="28"/>
          <w:szCs w:val="28"/>
          <w:lang w:val="uk-UA"/>
        </w:rPr>
        <w:t xml:space="preserve"> </w:t>
      </w:r>
      <w:r w:rsidRPr="006B10F5">
        <w:rPr>
          <w:rFonts w:ascii="Sylfaen" w:hAnsi="Sylfaen" w:cs="Sylfaen"/>
          <w:sz w:val="28"/>
          <w:szCs w:val="28"/>
        </w:rPr>
        <w:t xml:space="preserve">новини. </w:t>
      </w:r>
    </w:p>
    <w:p w:rsidR="00A609E8" w:rsidRPr="006B10F5" w:rsidRDefault="00A609E8" w:rsidP="006751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10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Криниці, колодязі на терито</w:t>
      </w:r>
      <w:r w:rsidRPr="006B10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рії села почали копати на початку XVIII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</w:t>
      </w:r>
      <w:r w:rsidRPr="006B10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століття, коли населення було більше як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3,5 тис. чоловік −</w:t>
      </w:r>
      <w:r w:rsidRPr="006B10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ось у цей час і виникла потреба в додаткових джерелах води. Спа</w:t>
      </w:r>
      <w:r w:rsidRPr="006B10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сибі нашим предкам - з того часу проблем із питною водою в селі не</w:t>
      </w:r>
      <w:r w:rsidRPr="006B10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має.</w:t>
      </w:r>
    </w:p>
    <w:p w:rsidR="00312647" w:rsidRDefault="00A609E8" w:rsidP="00A609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1F07B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 xml:space="preserve">За переказами, багато криниць копали в 1868-1871 рр. </w:t>
      </w:r>
    </w:p>
    <w:p w:rsidR="00A609E8" w:rsidRPr="001F07B5" w:rsidRDefault="00A609E8" w:rsidP="006751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F07B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Ніхто не знає, коли і ким була викопана невелика кри</w:t>
      </w:r>
      <w:r w:rsidRPr="001F07B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ниця біля річки Гнилий Єл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анець, лівіше містка на </w:t>
      </w:r>
      <w:r w:rsidR="00AE03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Ж</w:t>
      </w:r>
      <w:r w:rsidR="00AE03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енево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-Кри</w:t>
      </w:r>
      <w:r w:rsidRPr="001F07B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воріжжя. За переказами старожилів, вона викопана в кінці XIX століття, десь приблизно в</w:t>
      </w:r>
      <w:r w:rsidR="00AE03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1896 </w:t>
      </w:r>
      <w:r w:rsidRPr="001F07B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році.</w:t>
      </w:r>
    </w:p>
    <w:p w:rsidR="00A609E8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 нашому краї  іс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нує чимало повір’їв - своєрідних забо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рон, пересторог, табу, пов’язаних з кри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ницею, - продукт досвіду багатьох поко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лінь.</w:t>
      </w:r>
    </w:p>
    <w:p w:rsidR="00A609E8" w:rsidRDefault="00A609E8" w:rsidP="002B76C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Неможна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сідати на криницю (на цямрину).</w:t>
      </w:r>
    </w:p>
    <w:p w:rsidR="00A609E8" w:rsidRDefault="00A609E8" w:rsidP="002B76C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 можна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лущити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насіння, як ідеш до колодязя</w:t>
      </w:r>
    </w:p>
    <w:p w:rsidR="00A609E8" w:rsidRDefault="00A609E8" w:rsidP="002B76C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 воду, бо на тебе люди плюватимуть.</w:t>
      </w:r>
    </w:p>
    <w:p w:rsidR="00A609E8" w:rsidRDefault="00A609E8" w:rsidP="002B76C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 можна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ноч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i/>
          <w:iCs/>
          <w:sz w:val="28"/>
          <w:szCs w:val="28"/>
        </w:rPr>
        <w:t>йти до криниці по воду.</w:t>
      </w:r>
    </w:p>
    <w:p w:rsidR="00AE0357" w:rsidRDefault="00A609E8" w:rsidP="002B76CB">
      <w:pPr>
        <w:spacing w:after="0" w:line="360" w:lineRule="auto"/>
        <w:ind w:left="709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 можна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уноч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заглядати у криницю, </w:t>
      </w:r>
    </w:p>
    <w:p w:rsidR="00A609E8" w:rsidRDefault="00A609E8" w:rsidP="002B76C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бо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відьма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поцілує.</w:t>
      </w:r>
    </w:p>
    <w:p w:rsidR="00A609E8" w:rsidRDefault="00A609E8" w:rsidP="002B76C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можна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їсти над криницею,</w:t>
      </w:r>
    </w:p>
    <w:p w:rsidR="00A609E8" w:rsidRDefault="00AE0357" w:rsidP="002B76C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б</w:t>
      </w:r>
      <w:r w:rsidR="00A609E8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A609E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A609E8">
        <w:rPr>
          <w:rFonts w:ascii="Times New Roman" w:hAnsi="Times New Roman" w:cs="Times New Roman"/>
          <w:i/>
          <w:iCs/>
          <w:sz w:val="28"/>
          <w:szCs w:val="28"/>
        </w:rPr>
        <w:t>жаби</w:t>
      </w:r>
      <w:r w:rsidR="00A609E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A609E8">
        <w:rPr>
          <w:rFonts w:ascii="Times New Roman" w:hAnsi="Times New Roman" w:cs="Times New Roman"/>
          <w:i/>
          <w:iCs/>
          <w:sz w:val="28"/>
          <w:szCs w:val="28"/>
        </w:rPr>
        <w:t>плаватимуть.</w:t>
      </w:r>
    </w:p>
    <w:p w:rsidR="00A609E8" w:rsidRDefault="00A609E8" w:rsidP="002B76CB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можна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зливати у криницю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залишки води.</w:t>
      </w:r>
    </w:p>
    <w:p w:rsidR="00A609E8" w:rsidRDefault="00A609E8" w:rsidP="0067517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1" w:name="bookmark0"/>
      <w:r>
        <w:rPr>
          <w:rFonts w:ascii="Times New Roman" w:hAnsi="Times New Roman" w:cs="Times New Roman"/>
          <w:sz w:val="28"/>
          <w:szCs w:val="28"/>
        </w:rPr>
        <w:t>Криниці люди вважают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 xml:space="preserve">священними, як і воду. 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</w:rPr>
        <w:t>іля них не можна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господарчі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роботи,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</w:t>
      </w:r>
      <w:r>
        <w:rPr>
          <w:rFonts w:ascii="Times New Roman" w:hAnsi="Times New Roman" w:cs="Times New Roman"/>
          <w:sz w:val="28"/>
          <w:szCs w:val="28"/>
        </w:rPr>
        <w:t>ричати, лаятись.</w:t>
      </w:r>
      <w:bookmarkEnd w:id="1"/>
      <w:r w:rsidR="00AE03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Біля криниць садять калину або вербу, щоб оберігала воду від “нечистої сили”, очища</w:t>
      </w:r>
      <w:r w:rsidR="00AE035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її. Не можна плювати у воду (“Не плюй у кри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ницю, бо прийдеш по водицю”, “Плювати у крини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>цю - все одно що матері в очі”).</w:t>
      </w:r>
    </w:p>
    <w:p w:rsidR="00A609E8" w:rsidRDefault="00A609E8" w:rsidP="002B76CB">
      <w:pPr>
        <w:spacing w:after="0" w:line="360" w:lineRule="auto"/>
        <w:ind w:left="851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Гріх не давати людям води із криниці.</w:t>
      </w:r>
    </w:p>
    <w:p w:rsidR="00A609E8" w:rsidRDefault="00A609E8" w:rsidP="002B76CB">
      <w:pPr>
        <w:spacing w:after="0" w:line="360" w:lineRule="auto"/>
        <w:ind w:left="851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Якщо в криниці зникла вода -</w:t>
      </w:r>
      <w:r w:rsidR="00AE035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чекай біди в домі.</w:t>
      </w:r>
    </w:p>
    <w:p w:rsidR="00A609E8" w:rsidRDefault="00A609E8" w:rsidP="0067517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Криниці присвячено багато різних за тематикою пісень. </w:t>
      </w:r>
    </w:p>
    <w:p w:rsidR="00A609E8" w:rsidRDefault="00A609E8" w:rsidP="0031264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Криниця — один з персонажів не лише у фольк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softHyphen/>
        <w:t xml:space="preserve">лорі. Образ її часто зустрічається в літературі. </w:t>
      </w:r>
    </w:p>
    <w:p w:rsidR="00A609E8" w:rsidRDefault="00A609E8" w:rsidP="002B76CB">
      <w:pPr>
        <w:spacing w:after="0" w:line="360" w:lineRule="auto"/>
        <w:ind w:left="2127" w:hanging="851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Піди до криниці, поки півні не співали,</w:t>
      </w:r>
    </w:p>
    <w:p w:rsidR="00A609E8" w:rsidRDefault="00A609E8" w:rsidP="002B76CB">
      <w:pPr>
        <w:spacing w:after="0" w:line="360" w:lineRule="auto"/>
        <w:ind w:left="2127" w:hanging="851"/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 xml:space="preserve">Умийся 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uk-UA" w:eastAsia="uk-UA"/>
        </w:rPr>
        <w:t>водою.</w:t>
      </w:r>
    </w:p>
    <w:p w:rsidR="00A609E8" w:rsidRDefault="00A609E8" w:rsidP="002B76CB">
      <w:pPr>
        <w:spacing w:after="0" w:line="360" w:lineRule="auto"/>
        <w:ind w:left="382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(Т. Шевченко)</w:t>
      </w:r>
    </w:p>
    <w:p w:rsidR="00A609E8" w:rsidRDefault="00A609E8" w:rsidP="0067517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творах Шевченка  слово «криниця» зустрічається 66</w:t>
      </w:r>
      <w:r w:rsidR="00AE0357">
        <w:rPr>
          <w:rFonts w:ascii="Times New Roman" w:hAnsi="Times New Roman" w:cs="Times New Roman"/>
          <w:sz w:val="28"/>
          <w:szCs w:val="28"/>
          <w:lang w:val="uk-UA"/>
        </w:rPr>
        <w:t> р</w:t>
      </w:r>
      <w:r>
        <w:rPr>
          <w:rFonts w:ascii="Times New Roman" w:hAnsi="Times New Roman" w:cs="Times New Roman"/>
          <w:sz w:val="28"/>
          <w:szCs w:val="28"/>
          <w:lang w:val="uk-UA"/>
        </w:rPr>
        <w:t>азів.</w:t>
      </w:r>
    </w:p>
    <w:p w:rsidR="002B76CB" w:rsidRDefault="002B76CB" w:rsidP="009B06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76CB" w:rsidRDefault="002B76CB" w:rsidP="009B06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76CB" w:rsidRDefault="002B76CB" w:rsidP="009B06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76CB" w:rsidRDefault="002B76CB" w:rsidP="009B06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76CB" w:rsidRDefault="002B76CB" w:rsidP="009B06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76CB" w:rsidRDefault="002B76CB" w:rsidP="009B06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B76CB" w:rsidRDefault="002B76CB" w:rsidP="009B06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B0632" w:rsidRDefault="009B0632" w:rsidP="009B06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Ой, на Загорі криниченька,</w:t>
      </w:r>
    </w:p>
    <w:p w:rsidR="009B0632" w:rsidRDefault="009B0632" w:rsidP="009B06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Там цілюща водиченька…</w:t>
      </w:r>
    </w:p>
    <w:p w:rsidR="00312647" w:rsidRDefault="009B0632" w:rsidP="00A609E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103505</wp:posOffset>
            </wp:positionV>
            <wp:extent cx="2819400" cy="2465705"/>
            <wp:effectExtent l="0" t="0" r="0" b="0"/>
            <wp:wrapThrough wrapText="bothSides">
              <wp:wrapPolygon edited="0">
                <wp:start x="584" y="0"/>
                <wp:lineTo x="0" y="334"/>
                <wp:lineTo x="0" y="21194"/>
                <wp:lineTo x="584" y="21361"/>
                <wp:lineTo x="20870" y="21361"/>
                <wp:lineTo x="21454" y="21194"/>
                <wp:lineTo x="21454" y="334"/>
                <wp:lineTo x="20870" y="0"/>
                <wp:lineTo x="584" y="0"/>
              </wp:wrapPolygon>
            </wp:wrapThrough>
            <wp:docPr id="28" name="Рисунок 28" descr="C:\Users\bibliomist\AppData\Local\Microsoft\Windows\Temporary Internet Files\Content.Word\DSCN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ibliomist\AppData\Local\Microsoft\Windows\Temporary Internet Files\Content.Word\DSCN7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405"/>
                    <a:stretch/>
                  </pic:blipFill>
                  <pic:spPr bwMode="auto">
                    <a:xfrm>
                      <a:off x="0" y="0"/>
                      <a:ext cx="2819400" cy="246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B0632" w:rsidRDefault="009B0632" w:rsidP="00A609E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0632" w:rsidRDefault="009B0632" w:rsidP="00A609E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2647" w:rsidRDefault="00312647" w:rsidP="00A609E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09E8" w:rsidRDefault="00A609E8" w:rsidP="00312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B0632" w:rsidRDefault="009B0632" w:rsidP="00A609E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B0632" w:rsidRDefault="009B0632" w:rsidP="00A609E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B0632" w:rsidRDefault="009B0632" w:rsidP="00A609E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-2128520</wp:posOffset>
            </wp:positionH>
            <wp:positionV relativeFrom="paragraph">
              <wp:posOffset>248920</wp:posOffset>
            </wp:positionV>
            <wp:extent cx="3586480" cy="2190750"/>
            <wp:effectExtent l="0" t="0" r="0" b="0"/>
            <wp:wrapNone/>
            <wp:docPr id="23" name="Рисунок 1" descr="C:\Users\пользователь\Desktop\до додатку\DSCN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 додатку\DSCN2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0632" w:rsidRDefault="009B0632" w:rsidP="00A609E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B0632" w:rsidRDefault="009B0632" w:rsidP="00A609E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B0632" w:rsidRDefault="009B0632" w:rsidP="00A609E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B0632" w:rsidRDefault="009B0632" w:rsidP="00A609E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B0632" w:rsidRDefault="009B0632" w:rsidP="00A609E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B76CB" w:rsidRDefault="002B76CB" w:rsidP="009B063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609E8" w:rsidRPr="009B0632" w:rsidRDefault="009B0632" w:rsidP="009B063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Н</w:t>
      </w:r>
      <w:r w:rsidRPr="009B0632">
        <w:rPr>
          <w:rFonts w:ascii="Times New Roman" w:hAnsi="Times New Roman" w:cs="Times New Roman"/>
          <w:i/>
          <w:sz w:val="28"/>
          <w:szCs w:val="28"/>
          <w:lang w:val="uk-UA"/>
        </w:rPr>
        <w:t>а фото Федоренко Р.А.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9B063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2B76CB">
        <w:rPr>
          <w:rFonts w:ascii="Times New Roman" w:hAnsi="Times New Roman" w:cs="Times New Roman"/>
          <w:i/>
          <w:sz w:val="28"/>
          <w:szCs w:val="28"/>
          <w:lang w:val="uk-UA"/>
        </w:rPr>
        <w:t>лютий</w:t>
      </w:r>
      <w:r w:rsidRPr="009B063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201</w:t>
      </w:r>
      <w:r w:rsidR="002B76CB">
        <w:rPr>
          <w:rFonts w:ascii="Times New Roman" w:hAnsi="Times New Roman" w:cs="Times New Roman"/>
          <w:i/>
          <w:sz w:val="28"/>
          <w:szCs w:val="28"/>
          <w:lang w:val="uk-UA"/>
        </w:rPr>
        <w:t>8</w:t>
      </w:r>
      <w:r w:rsidRPr="009B063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року</w:t>
      </w:r>
    </w:p>
    <w:p w:rsidR="002B76CB" w:rsidRDefault="002B76CB" w:rsidP="009B063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</w:pPr>
    </w:p>
    <w:p w:rsidR="002B76CB" w:rsidRDefault="002B76CB" w:rsidP="009B063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</w:pPr>
    </w:p>
    <w:p w:rsidR="00A609E8" w:rsidRPr="00A9649C" w:rsidRDefault="00A609E8" w:rsidP="009B06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9649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lastRenderedPageBreak/>
        <w:t xml:space="preserve">У проваллі глибоко виблискує </w:t>
      </w:r>
      <w:r w:rsidRPr="00A9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око</w:t>
      </w:r>
      <w:r w:rsidR="00AE03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 xml:space="preserve"> води</w:t>
      </w:r>
      <w:r w:rsidRPr="00A964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.</w:t>
      </w:r>
    </w:p>
    <w:p w:rsidR="00A609E8" w:rsidRDefault="00A609E8" w:rsidP="0031264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3449" cy="2519501"/>
            <wp:effectExtent l="0" t="0" r="0" b="0"/>
            <wp:docPr id="22" name="Рисунок 8" descr="DSCN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882" cy="2520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09E8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себе пам’ятаю слово «Фонтал» було в лексиконі жителів мого села. Криниці, що були розкидані по всьому селу, користувались і користуються великою повагою у жителів села, а найбільш</w:t>
      </w:r>
      <w:r w:rsidR="00AE0357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 і називається «Фонтан».</w:t>
      </w:r>
    </w:p>
    <w:p w:rsidR="00A609E8" w:rsidRPr="003D7D31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літньою 85-річної жительки села Бабенко Поліни маю інформацію, що це потужне джерело такої цінної кришталевої води було відкрито її далеким предком – дідом Євсеєм, як переказували із покоління в покоління її сім</w:t>
      </w:r>
      <w:r w:rsidRPr="003D7D3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3D7D3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609E8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Куликовська Валентина Іванівна – учасниця клубу «Ріднокра</w:t>
      </w:r>
      <w:r w:rsidR="00675B82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>» розповідає, що ця криниця була колись із декількох джерел, одне з яких було трохи вище і від нього були споруджені довгі корита для напування худоби. А інші джерела нижче наповнювали криничку, що була поряд. З цієї кринички набирали відрами воду, наповнювали дерев’яні бочки і возили по селу. Дуже багато жителів села  пішки ходи</w:t>
      </w:r>
      <w:r w:rsidR="00CB33D2">
        <w:rPr>
          <w:rFonts w:ascii="Times New Roman" w:hAnsi="Times New Roman" w:cs="Times New Roman"/>
          <w:sz w:val="28"/>
          <w:szCs w:val="28"/>
          <w:lang w:val="uk-UA"/>
        </w:rPr>
        <w:t>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цієї кринички по цілющу воду за 2-4 км., приїжджали з інших сіл. А води в криничці було так багато, що вона стікала струмочком, який і до сьогодні несе свої води до річки Південний Буг</w:t>
      </w:r>
      <w:r w:rsidR="00CB33D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яка протікає </w:t>
      </w:r>
      <w:r w:rsidR="00CB33D2">
        <w:rPr>
          <w:rFonts w:ascii="Times New Roman" w:hAnsi="Times New Roman" w:cs="Times New Roman"/>
          <w:sz w:val="28"/>
          <w:szCs w:val="28"/>
          <w:lang w:val="uk-UA"/>
        </w:rPr>
        <w:t>повз село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609E8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роки другої світової війни німецькі загарбники оцінили це життєдайне джерело. Силами місцевих жителів камінчик за камінчиком вимощено було дорогу, яка </w:t>
      </w:r>
      <w:r w:rsidR="00851BBC">
        <w:rPr>
          <w:rFonts w:ascii="Times New Roman" w:hAnsi="Times New Roman" w:cs="Times New Roman"/>
          <w:sz w:val="28"/>
          <w:szCs w:val="28"/>
          <w:lang w:val="uk-UA"/>
        </w:rPr>
        <w:t>підходила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впритул до джерела. Дев’ятилітня тоді ще Валентина Іванівна і сама носила ці камінчики. Скільки праці і сліз на цій дорозі, яка слугує жителям села і до сьогодні разом з життєдайною криничкою «Фонта</w:t>
      </w:r>
      <w:r w:rsidR="00851BBC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A609E8" w:rsidRDefault="00A609E8" w:rsidP="00675170">
      <w:pPr>
        <w:spacing w:after="0" w:line="360" w:lineRule="auto"/>
        <w:ind w:firstLine="567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сьогодні споруджено во</w:t>
      </w:r>
      <w:r w:rsidR="00851BBC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онакопичувальну єм</w:t>
      </w:r>
      <w:r w:rsidR="00CB33D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ість поряд з старовинною криничкою і вже машиною забирається вода з кринички, завозиться в приватні басейни і напуває все село, даючи жителям життєдайну силу і натхнення. </w:t>
      </w:r>
    </w:p>
    <w:p w:rsidR="00A609E8" w:rsidRPr="009B0632" w:rsidRDefault="00A609E8" w:rsidP="00A609E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0632">
        <w:rPr>
          <w:rFonts w:ascii="Times New Roman" w:hAnsi="Times New Roman" w:cs="Times New Roman"/>
          <w:b/>
          <w:sz w:val="28"/>
          <w:szCs w:val="28"/>
          <w:lang w:val="uk-UA"/>
        </w:rPr>
        <w:t>Тимофі</w:t>
      </w:r>
      <w:r w:rsidR="00F37E0C">
        <w:rPr>
          <w:rFonts w:ascii="Times New Roman" w:hAnsi="Times New Roman" w:cs="Times New Roman"/>
          <w:b/>
          <w:sz w:val="28"/>
          <w:szCs w:val="28"/>
          <w:lang w:val="uk-UA"/>
        </w:rPr>
        <w:t>є</w:t>
      </w:r>
      <w:r w:rsidRPr="009B0632">
        <w:rPr>
          <w:rFonts w:ascii="Times New Roman" w:hAnsi="Times New Roman" w:cs="Times New Roman"/>
          <w:b/>
          <w:sz w:val="28"/>
          <w:szCs w:val="28"/>
          <w:lang w:val="uk-UA"/>
        </w:rPr>
        <w:t>ва криниця</w:t>
      </w:r>
    </w:p>
    <w:p w:rsidR="00A609E8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r w:rsidRPr="00E930B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ятаю з раннього дитинства криницю, яка є на нашому кутку та має назву</w:t>
      </w:r>
      <w:r w:rsidR="00F37E0C">
        <w:rPr>
          <w:rFonts w:ascii="Times New Roman" w:hAnsi="Times New Roman" w:cs="Times New Roman"/>
          <w:sz w:val="28"/>
          <w:szCs w:val="28"/>
          <w:lang w:val="uk-UA"/>
        </w:rPr>
        <w:t xml:space="preserve"> Тимофіє</w:t>
      </w:r>
      <w:r>
        <w:rPr>
          <w:rFonts w:ascii="Times New Roman" w:hAnsi="Times New Roman" w:cs="Times New Roman"/>
          <w:sz w:val="28"/>
          <w:szCs w:val="28"/>
          <w:lang w:val="uk-UA"/>
        </w:rPr>
        <w:t>ва криниця.</w:t>
      </w:r>
    </w:p>
    <w:p w:rsidR="00A609E8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Біля неї завжди було людно. І я з-за хвіртки роздивлялася, що відбувалося навколо. Коли підросла, то зрозуміла, що криниця була не тільки джерелом цілющої води, а й центром спілкування людей. За спогадами свого діда, батька пам’ятаю, що криницю викопали в другій половині ХІХ століття. Обмурована диким каменем, глибина до 25 метрів, облаштована величезним велетнем-дикарем, поруч – величезне кам</w:t>
      </w:r>
      <w:r w:rsidRPr="00A404EC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яне корито, з якого в різні роки напували громадську худобу.</w:t>
      </w:r>
    </w:p>
    <w:p w:rsidR="00675170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Дід Тимофій разом з батьком час від часу розчищали криницю, щоб життєдайні джерела несли більше води.</w:t>
      </w:r>
      <w:r w:rsidRPr="00A404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Дід був гарним столяром на селі. Тому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йому було не байдуже оздоблення його криниці. Власноруч виготовив гарний дерев</w:t>
      </w:r>
      <w:r w:rsidRPr="00A404EC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яний зруб, барабан</w:t>
      </w:r>
      <w:r w:rsidR="00AE6F1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якого прикріплювалося відро.</w:t>
      </w:r>
    </w:p>
    <w:p w:rsidR="00675170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60-ті роки минулого століття змінився частково і побут мешканців нашого села. Господарі почали будувати на своїх подвір’ях басини, куди завозилася питна вода. Роль криниць починає зменшуватися, а воду переважно почали використовувати для напування громадської худоби, особливо в зимовий період.</w:t>
      </w:r>
    </w:p>
    <w:p w:rsidR="00A609E8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70-х роках сталося прикра історія: на криницю наїхав величезний трактор і зруйнував її оснащення.</w:t>
      </w:r>
    </w:p>
    <w:p w:rsidR="00675170" w:rsidRDefault="00A609E8" w:rsidP="006751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Великий сум огорнув нашу родину. Але батько прийняв рішення: зберегти чудодійну криницю, бо я дуже плакала над барабаном, який ми зберігали довгі роки. Частково криницю накрили, але потреба у криничній воді зникла, тому що селом був прокладений водогін.</w:t>
      </w:r>
    </w:p>
    <w:p w:rsidR="00675170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Йшли роки. Діда Тимофія вже давно немає, але я добре пам’ятаю худорлявого, сивого з козацьким вусом дідуся.</w:t>
      </w:r>
    </w:p>
    <w:p w:rsidR="00675170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 склалося, що наша родина довгий час проживає в одному місці, і ми завдячуємо нашим предкам по дідовій лінії, які протягом багатьох років доглядали і зберігали водне джерело.</w:t>
      </w:r>
    </w:p>
    <w:p w:rsidR="00675170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Початок нового тисячоліття вніс свої корективи</w:t>
      </w:r>
      <w:r w:rsidR="009E47F6">
        <w:rPr>
          <w:rFonts w:ascii="Times New Roman" w:hAnsi="Times New Roman" w:cs="Times New Roman"/>
          <w:sz w:val="28"/>
          <w:szCs w:val="28"/>
          <w:lang w:val="uk-UA"/>
        </w:rPr>
        <w:t xml:space="preserve"> в життя села</w:t>
      </w:r>
      <w:r>
        <w:rPr>
          <w:rFonts w:ascii="Times New Roman" w:hAnsi="Times New Roman" w:cs="Times New Roman"/>
          <w:sz w:val="28"/>
          <w:szCs w:val="28"/>
          <w:lang w:val="uk-UA"/>
        </w:rPr>
        <w:t>. Зник водопровід і господарі почали відновлювати криниці. Правнуки діда Тимофія взялися до роботи. Відкрили криницю, почистили, обмурували, осучаснили. Навколо криниці квітують петунії та бузок, планують посадити верби і калину.</w:t>
      </w:r>
    </w:p>
    <w:p w:rsidR="00A609E8" w:rsidRPr="00AE0357" w:rsidRDefault="00A609E8" w:rsidP="006751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Старожилів, які знали діда Тимофія, вже немає. А молоді жителі п</w:t>
      </w:r>
      <w:r w:rsidRPr="00A404EC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ють воду з дідової криниці, </w:t>
      </w:r>
      <w:r w:rsidR="00AE6F18">
        <w:rPr>
          <w:rFonts w:ascii="Times New Roman" w:hAnsi="Times New Roman" w:cs="Times New Roman"/>
          <w:sz w:val="28"/>
          <w:szCs w:val="28"/>
          <w:lang w:val="uk-UA"/>
        </w:rPr>
        <w:t>і продовжує свою історію Тимофіє</w:t>
      </w:r>
      <w:r>
        <w:rPr>
          <w:rFonts w:ascii="Times New Roman" w:hAnsi="Times New Roman" w:cs="Times New Roman"/>
          <w:sz w:val="28"/>
          <w:szCs w:val="28"/>
          <w:lang w:val="uk-UA"/>
        </w:rPr>
        <w:t>ва криниця.</w:t>
      </w:r>
    </w:p>
    <w:p w:rsidR="00A609E8" w:rsidRPr="00BD24BC" w:rsidRDefault="00A609E8" w:rsidP="00A609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</w:t>
      </w:r>
    </w:p>
    <w:p w:rsidR="00A609E8" w:rsidRDefault="00A609E8" w:rsidP="00A609E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609E8" w:rsidRDefault="00A609E8" w:rsidP="00A609E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609E8" w:rsidRDefault="00A609E8" w:rsidP="00A609E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609E8" w:rsidRDefault="00A609E8" w:rsidP="00A609E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609E8" w:rsidRDefault="00A609E8" w:rsidP="00A609E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609E8" w:rsidRDefault="00A609E8" w:rsidP="00A609E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609E8" w:rsidRDefault="00675170" w:rsidP="00A609E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-121285</wp:posOffset>
            </wp:positionV>
            <wp:extent cx="2990850" cy="2597785"/>
            <wp:effectExtent l="0" t="0" r="0" b="0"/>
            <wp:wrapThrough wrapText="bothSides">
              <wp:wrapPolygon edited="0">
                <wp:start x="550" y="0"/>
                <wp:lineTo x="0" y="317"/>
                <wp:lineTo x="0" y="21225"/>
                <wp:lineTo x="550" y="21384"/>
                <wp:lineTo x="20912" y="21384"/>
                <wp:lineTo x="21462" y="21225"/>
                <wp:lineTo x="21462" y="317"/>
                <wp:lineTo x="20912" y="0"/>
                <wp:lineTo x="550" y="0"/>
              </wp:wrapPolygon>
            </wp:wrapThrough>
            <wp:docPr id="17" name="Рисунок 17" descr="C:\Users\bibliomist\AppData\Local\Microsoft\Windows\Temporary Internet Files\Content.Word\DSCN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ibliomist\AppData\Local\Microsoft\Windows\Temporary Internet Files\Content.Word\DSCN7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60" r="10387" b="12225"/>
                    <a:stretch/>
                  </pic:blipFill>
                  <pic:spPr bwMode="auto">
                    <a:xfrm>
                      <a:off x="0" y="0"/>
                      <a:ext cx="2990850" cy="259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609E8" w:rsidRDefault="00A609E8" w:rsidP="00A609E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609E8" w:rsidRDefault="00A609E8" w:rsidP="00A609E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609E8" w:rsidRDefault="00A609E8" w:rsidP="00A609E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B0632" w:rsidRDefault="009B0632" w:rsidP="00A609E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0632" w:rsidRDefault="009B0632" w:rsidP="00A609E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0632" w:rsidRDefault="00675170" w:rsidP="00A609E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-2132330</wp:posOffset>
            </wp:positionH>
            <wp:positionV relativeFrom="paragraph">
              <wp:posOffset>309619</wp:posOffset>
            </wp:positionV>
            <wp:extent cx="3000375" cy="3168275"/>
            <wp:effectExtent l="0" t="0" r="0" b="0"/>
            <wp:wrapNone/>
            <wp:docPr id="2" name="Рисунок 1" descr="DSCN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14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99"/>
                    <a:stretch/>
                  </pic:blipFill>
                  <pic:spPr bwMode="auto">
                    <a:xfrm>
                      <a:off x="0" y="0"/>
                      <a:ext cx="3000375" cy="316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46E51" w:rsidRDefault="00046E51" w:rsidP="009B063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46E51" w:rsidRDefault="00046E51" w:rsidP="009B063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46E51" w:rsidRDefault="00046E51" w:rsidP="009B063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46E51" w:rsidRDefault="00046E51" w:rsidP="009B063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75170" w:rsidRDefault="00675170" w:rsidP="009B063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75170" w:rsidRDefault="00675170" w:rsidP="009B063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75170" w:rsidRDefault="00675170" w:rsidP="009B063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75170" w:rsidRDefault="00675170" w:rsidP="009B063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75170" w:rsidRDefault="00675170" w:rsidP="009B0632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B0632" w:rsidRDefault="00A609E8" w:rsidP="00675170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B0632">
        <w:rPr>
          <w:rFonts w:ascii="Times New Roman" w:hAnsi="Times New Roman" w:cs="Times New Roman"/>
          <w:i/>
          <w:sz w:val="28"/>
          <w:szCs w:val="28"/>
          <w:lang w:val="uk-UA"/>
        </w:rPr>
        <w:t>Біля Тимофієвої криниці</w:t>
      </w:r>
      <w:r w:rsidR="009B063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Федоренко Р.А. та Корець Евеліна, січень 201</w:t>
      </w:r>
      <w:r w:rsidR="002B76CB">
        <w:rPr>
          <w:rFonts w:ascii="Times New Roman" w:hAnsi="Times New Roman" w:cs="Times New Roman"/>
          <w:i/>
          <w:sz w:val="28"/>
          <w:szCs w:val="28"/>
          <w:lang w:val="uk-UA"/>
        </w:rPr>
        <w:t>8</w:t>
      </w:r>
      <w:r w:rsidR="009B063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року</w:t>
      </w:r>
      <w:r w:rsidR="009B0632">
        <w:rPr>
          <w:rFonts w:ascii="Times New Roman" w:hAnsi="Times New Roman" w:cs="Times New Roman"/>
          <w:i/>
          <w:sz w:val="28"/>
          <w:szCs w:val="28"/>
          <w:lang w:val="uk-UA"/>
        </w:rPr>
        <w:br w:type="page"/>
      </w:r>
    </w:p>
    <w:p w:rsidR="00046E51" w:rsidRDefault="00675170" w:rsidP="00046E5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-546735</wp:posOffset>
            </wp:positionV>
            <wp:extent cx="5334000" cy="7562850"/>
            <wp:effectExtent l="0" t="0" r="0" b="0"/>
            <wp:wrapNone/>
            <wp:docPr id="7" name="Рисунок 7" descr="C:\Users\bibliomist\Desktop\e`kologiya-shablon-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mist\Desktop\e`kologiya-shablon-3.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E51" w:rsidRDefault="00046E51" w:rsidP="00046E5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</w:p>
    <w:p w:rsidR="00046E51" w:rsidRDefault="00046E51" w:rsidP="00046E5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</w:p>
    <w:p w:rsidR="00046E51" w:rsidRDefault="00046E51" w:rsidP="00046E5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</w:p>
    <w:p w:rsidR="00046E51" w:rsidRDefault="00675170" w:rsidP="00046E5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  <w:r>
        <w:rPr>
          <w:noProof/>
        </w:rPr>
        <w:drawing>
          <wp:inline distT="0" distB="0" distL="0" distR="0">
            <wp:extent cx="4124325" cy="294984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6965" t="12858" r="15624" b="9994"/>
                    <a:stretch/>
                  </pic:blipFill>
                  <pic:spPr bwMode="auto">
                    <a:xfrm>
                      <a:off x="0" y="0"/>
                      <a:ext cx="4122485" cy="2948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6E51" w:rsidRDefault="00046E51" w:rsidP="00046E5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</w:p>
    <w:p w:rsidR="00675170" w:rsidRDefault="00675170" w:rsidP="00046E5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</w:p>
    <w:p w:rsidR="00675170" w:rsidRDefault="00675170" w:rsidP="00046E5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</w:p>
    <w:p w:rsidR="00675170" w:rsidRDefault="00675170" w:rsidP="00046E5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</w:p>
    <w:p w:rsidR="00046E51" w:rsidRPr="00046E51" w:rsidRDefault="00046E51" w:rsidP="00046E5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46E51">
        <w:rPr>
          <w:rFonts w:ascii="Times New Roman" w:hAnsi="Times New Roman" w:cs="Times New Roman"/>
          <w:b/>
          <w:sz w:val="24"/>
          <w:szCs w:val="28"/>
          <w:u w:val="single"/>
        </w:rPr>
        <w:t>Бібліотека працює:</w:t>
      </w:r>
    </w:p>
    <w:p w:rsidR="00046E51" w:rsidRPr="00046E51" w:rsidRDefault="00046E51" w:rsidP="00046E5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46E51">
        <w:rPr>
          <w:rFonts w:ascii="Times New Roman" w:hAnsi="Times New Roman" w:cs="Times New Roman"/>
          <w:sz w:val="24"/>
          <w:szCs w:val="28"/>
        </w:rPr>
        <w:t>З 9.00 до 18.00 год.</w:t>
      </w:r>
    </w:p>
    <w:p w:rsidR="00046E51" w:rsidRPr="00046E51" w:rsidRDefault="00046E51" w:rsidP="00046E5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46E51">
        <w:rPr>
          <w:rFonts w:ascii="Times New Roman" w:hAnsi="Times New Roman" w:cs="Times New Roman"/>
          <w:sz w:val="24"/>
          <w:szCs w:val="28"/>
        </w:rPr>
        <w:t>Перерва: з 13.00 до 14.00 год.</w:t>
      </w:r>
    </w:p>
    <w:p w:rsidR="00046E51" w:rsidRPr="00046E51" w:rsidRDefault="00046E51" w:rsidP="00046E5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46E51">
        <w:rPr>
          <w:rFonts w:ascii="Times New Roman" w:hAnsi="Times New Roman" w:cs="Times New Roman"/>
          <w:sz w:val="24"/>
          <w:szCs w:val="28"/>
        </w:rPr>
        <w:t>Вихідні дні: субота, неділя.</w:t>
      </w:r>
    </w:p>
    <w:p w:rsidR="00046E51" w:rsidRPr="00046E51" w:rsidRDefault="00046E51" w:rsidP="00046E5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046E51" w:rsidRPr="00046E51" w:rsidRDefault="00046E51" w:rsidP="00046E5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046E51" w:rsidRPr="00046E51" w:rsidRDefault="00046E51" w:rsidP="00046E5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46E51">
        <w:rPr>
          <w:rFonts w:ascii="Times New Roman" w:hAnsi="Times New Roman" w:cs="Times New Roman"/>
          <w:b/>
          <w:sz w:val="24"/>
          <w:szCs w:val="28"/>
          <w:u w:val="single"/>
        </w:rPr>
        <w:t>Наша адреса:</w:t>
      </w:r>
    </w:p>
    <w:p w:rsidR="00046E51" w:rsidRPr="00046E51" w:rsidRDefault="00046E51" w:rsidP="00046E5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46E51">
        <w:rPr>
          <w:rFonts w:ascii="Times New Roman" w:hAnsi="Times New Roman" w:cs="Times New Roman"/>
          <w:sz w:val="24"/>
          <w:szCs w:val="28"/>
        </w:rPr>
        <w:t>Індекс: 56610</w:t>
      </w:r>
    </w:p>
    <w:p w:rsidR="00046E51" w:rsidRPr="00046E51" w:rsidRDefault="00046E51" w:rsidP="00046E5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46E51">
        <w:rPr>
          <w:rFonts w:ascii="Times New Roman" w:hAnsi="Times New Roman" w:cs="Times New Roman"/>
          <w:sz w:val="24"/>
          <w:szCs w:val="28"/>
        </w:rPr>
        <w:t>Провулок Шкільний 6 «а»,</w:t>
      </w:r>
    </w:p>
    <w:p w:rsidR="00046E51" w:rsidRPr="00046E51" w:rsidRDefault="00046E51" w:rsidP="00046E5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46E51">
        <w:rPr>
          <w:rFonts w:ascii="Times New Roman" w:hAnsi="Times New Roman" w:cs="Times New Roman"/>
          <w:sz w:val="24"/>
          <w:szCs w:val="28"/>
        </w:rPr>
        <w:t>с. Троїцьке,</w:t>
      </w:r>
    </w:p>
    <w:p w:rsidR="00046E51" w:rsidRPr="00046E51" w:rsidRDefault="00046E51" w:rsidP="00046E5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46E51">
        <w:rPr>
          <w:rFonts w:ascii="Times New Roman" w:hAnsi="Times New Roman" w:cs="Times New Roman"/>
          <w:sz w:val="24"/>
          <w:szCs w:val="28"/>
        </w:rPr>
        <w:t>Новоодеського району,</w:t>
      </w:r>
    </w:p>
    <w:p w:rsidR="009B0632" w:rsidRPr="00046E51" w:rsidRDefault="00046E51" w:rsidP="0067517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46E51">
        <w:rPr>
          <w:rFonts w:ascii="Times New Roman" w:hAnsi="Times New Roman" w:cs="Times New Roman"/>
          <w:sz w:val="24"/>
          <w:szCs w:val="28"/>
        </w:rPr>
        <w:t>Миколаївської області.</w:t>
      </w:r>
    </w:p>
    <w:sectPr w:rsidR="009B0632" w:rsidRPr="00046E51" w:rsidSect="0048399A">
      <w:footerReference w:type="default" r:id="rId19"/>
      <w:pgSz w:w="8419" w:h="11906" w:orient="landscape" w:code="9"/>
      <w:pgMar w:top="851" w:right="851" w:bottom="851" w:left="85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286" w:rsidRDefault="00067286" w:rsidP="001679AA">
      <w:pPr>
        <w:spacing w:after="0" w:line="240" w:lineRule="auto"/>
      </w:pPr>
      <w:r>
        <w:separator/>
      </w:r>
    </w:p>
  </w:endnote>
  <w:endnote w:type="continuationSeparator" w:id="0">
    <w:p w:rsidR="00067286" w:rsidRDefault="00067286" w:rsidP="00167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431321"/>
      <w:docPartObj>
        <w:docPartGallery w:val="Page Numbers (Bottom of Page)"/>
        <w:docPartUnique/>
      </w:docPartObj>
    </w:sdtPr>
    <w:sdtContent>
      <w:p w:rsidR="002B76CB" w:rsidRDefault="003D1078">
        <w:pPr>
          <w:pStyle w:val="a8"/>
          <w:jc w:val="right"/>
        </w:pPr>
        <w:r>
          <w:fldChar w:fldCharType="begin"/>
        </w:r>
        <w:r w:rsidR="002B76CB">
          <w:instrText>PAGE   \* MERGEFORMAT</w:instrText>
        </w:r>
        <w:r>
          <w:fldChar w:fldCharType="separate"/>
        </w:r>
        <w:r w:rsidR="002715BA" w:rsidRPr="002715BA">
          <w:rPr>
            <w:noProof/>
            <w:lang w:val="uk-UA"/>
          </w:rPr>
          <w:t>13</w:t>
        </w:r>
        <w:r>
          <w:fldChar w:fldCharType="end"/>
        </w:r>
      </w:p>
    </w:sdtContent>
  </w:sdt>
  <w:p w:rsidR="002B76CB" w:rsidRDefault="002B76C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286" w:rsidRDefault="00067286" w:rsidP="001679AA">
      <w:pPr>
        <w:spacing w:after="0" w:line="240" w:lineRule="auto"/>
      </w:pPr>
      <w:r>
        <w:separator/>
      </w:r>
    </w:p>
  </w:footnote>
  <w:footnote w:type="continuationSeparator" w:id="0">
    <w:p w:rsidR="00067286" w:rsidRDefault="00067286" w:rsidP="00167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C7546"/>
    <w:multiLevelType w:val="hybridMultilevel"/>
    <w:tmpl w:val="6D9EB45C"/>
    <w:lvl w:ilvl="0" w:tplc="C54C7B04">
      <w:start w:val="1"/>
      <w:numFmt w:val="decimal"/>
      <w:lvlText w:val="%1."/>
      <w:lvlJc w:val="left"/>
      <w:pPr>
        <w:ind w:left="502" w:hanging="360"/>
      </w:pPr>
      <w:rPr>
        <w:lang w:val="ru-RU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printTwoOnOne/>
  <w:footnotePr>
    <w:footnote w:id="-1"/>
    <w:footnote w:id="0"/>
  </w:footnotePr>
  <w:endnotePr>
    <w:endnote w:id="-1"/>
    <w:endnote w:id="0"/>
  </w:endnotePr>
  <w:compat/>
  <w:rsids>
    <w:rsidRoot w:val="00A609E8"/>
    <w:rsid w:val="00046E51"/>
    <w:rsid w:val="00067286"/>
    <w:rsid w:val="001679AA"/>
    <w:rsid w:val="001A6F4D"/>
    <w:rsid w:val="002715BA"/>
    <w:rsid w:val="002A00C8"/>
    <w:rsid w:val="002B76CB"/>
    <w:rsid w:val="00312647"/>
    <w:rsid w:val="003B5470"/>
    <w:rsid w:val="003D1078"/>
    <w:rsid w:val="0048399A"/>
    <w:rsid w:val="00522E52"/>
    <w:rsid w:val="00675170"/>
    <w:rsid w:val="00675B82"/>
    <w:rsid w:val="0081526B"/>
    <w:rsid w:val="00851BBC"/>
    <w:rsid w:val="008A6717"/>
    <w:rsid w:val="009877E7"/>
    <w:rsid w:val="009B0632"/>
    <w:rsid w:val="009E47F6"/>
    <w:rsid w:val="00A20205"/>
    <w:rsid w:val="00A609E8"/>
    <w:rsid w:val="00A97CD9"/>
    <w:rsid w:val="00AE0357"/>
    <w:rsid w:val="00AE6F18"/>
    <w:rsid w:val="00B60D80"/>
    <w:rsid w:val="00CB0C1A"/>
    <w:rsid w:val="00CB33D2"/>
    <w:rsid w:val="00DC0D4B"/>
    <w:rsid w:val="00F37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9E8"/>
    <w:rPr>
      <w:rFonts w:asciiTheme="minorHAnsi" w:eastAsiaTheme="minorEastAsia" w:hAnsiTheme="minorHAnsi" w:cstheme="minorBidi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09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0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9E8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1679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79AA"/>
    <w:rPr>
      <w:rFonts w:asciiTheme="minorHAnsi" w:eastAsiaTheme="minorEastAsia" w:hAnsiTheme="minorHAnsi" w:cstheme="minorBidi"/>
      <w:sz w:val="22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1679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79AA"/>
    <w:rPr>
      <w:rFonts w:asciiTheme="minorHAnsi" w:eastAsiaTheme="minorEastAsia" w:hAnsiTheme="minorHAnsi" w:cstheme="minorBidi"/>
      <w:sz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1394</Words>
  <Characters>7947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bibliomist</dc:creator>
  <cp:lastModifiedBy>АДМИН</cp:lastModifiedBy>
  <cp:revision>2</cp:revision>
  <cp:lastPrinted>2018-10-05T12:13:00Z</cp:lastPrinted>
  <dcterms:created xsi:type="dcterms:W3CDTF">2021-07-23T08:14:00Z</dcterms:created>
  <dcterms:modified xsi:type="dcterms:W3CDTF">2021-07-23T08:14:00Z</dcterms:modified>
</cp:coreProperties>
</file>