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F3" w:rsidRDefault="001161F3" w:rsidP="001161F3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4CDA9D67" wp14:editId="79D561B0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FEF255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1161F3" w:rsidRPr="00802623" w:rsidRDefault="001161F3" w:rsidP="001161F3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1161F3" w:rsidRPr="00802623" w:rsidRDefault="001161F3" w:rsidP="001161F3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1161F3" w:rsidRPr="00802623" w:rsidRDefault="001161F3" w:rsidP="001161F3">
      <w:pPr>
        <w:pStyle w:val="a5"/>
        <w:ind w:left="1124" w:right="1149"/>
        <w:jc w:val="center"/>
      </w:pPr>
      <w:r w:rsidRPr="00802623">
        <w:t xml:space="preserve">  ВИКОНАВЧИЙ КОМІТЕТ</w:t>
      </w:r>
    </w:p>
    <w:p w:rsidR="001161F3" w:rsidRPr="0055705E" w:rsidRDefault="001161F3" w:rsidP="001161F3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ПРОЕКТ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1161F3" w:rsidRPr="00BC2DDE" w:rsidRDefault="001161F3" w:rsidP="001161F3">
      <w:pPr>
        <w:pStyle w:val="a5"/>
        <w:ind w:left="0"/>
        <w:rPr>
          <w:b/>
          <w:sz w:val="23"/>
          <w:szCs w:val="24"/>
        </w:rPr>
      </w:pPr>
    </w:p>
    <w:p w:rsidR="001161F3" w:rsidRDefault="001161F3" w:rsidP="001161F3">
      <w:pPr>
        <w:pStyle w:val="a5"/>
        <w:tabs>
          <w:tab w:val="left" w:pos="0"/>
          <w:tab w:val="left" w:pos="851"/>
          <w:tab w:val="left" w:pos="8431"/>
          <w:tab w:val="left" w:pos="9761"/>
        </w:tabs>
        <w:spacing w:before="89"/>
        <w:ind w:left="0"/>
        <w:rPr>
          <w:b/>
          <w:sz w:val="26"/>
          <w:szCs w:val="26"/>
        </w:rPr>
      </w:pPr>
      <w:r>
        <w:rPr>
          <w:lang w:val="ru-RU"/>
        </w:rPr>
        <w:t>______</w:t>
      </w:r>
      <w:r>
        <w:t xml:space="preserve"> 2026 року</w:t>
      </w:r>
      <w:r w:rsidRPr="00281486">
        <w:t xml:space="preserve">         </w:t>
      </w:r>
      <w:r>
        <w:t xml:space="preserve">         </w:t>
      </w:r>
      <w:r w:rsidRPr="00281486">
        <w:t xml:space="preserve"> </w:t>
      </w:r>
      <w:r>
        <w:t xml:space="preserve"> </w:t>
      </w:r>
      <w:r w:rsidRPr="00281486">
        <w:t xml:space="preserve"> </w:t>
      </w:r>
      <w:r>
        <w:t xml:space="preserve">  </w:t>
      </w:r>
      <w:r w:rsidRPr="00281486">
        <w:t xml:space="preserve">м. Нова Одеса                        </w:t>
      </w:r>
      <w:r>
        <w:t xml:space="preserve">       </w:t>
      </w:r>
      <w:r w:rsidRPr="00281486">
        <w:t xml:space="preserve"> </w:t>
      </w:r>
      <w:proofErr w:type="gramStart"/>
      <w:r w:rsidRPr="00281486">
        <w:rPr>
          <w:b/>
        </w:rPr>
        <w:t xml:space="preserve">№  </w:t>
      </w:r>
      <w:r>
        <w:t>_</w:t>
      </w:r>
      <w:proofErr w:type="gramEnd"/>
      <w:r>
        <w:t>______</w:t>
      </w:r>
    </w:p>
    <w:p w:rsidR="001161F3" w:rsidRDefault="001161F3" w:rsidP="001161F3">
      <w:pPr>
        <w:rPr>
          <w:b/>
          <w:color w:val="000000"/>
          <w:kern w:val="3"/>
          <w:sz w:val="26"/>
          <w:szCs w:val="26"/>
        </w:rPr>
      </w:pPr>
    </w:p>
    <w:p w:rsidR="004430D1" w:rsidRPr="007D0052" w:rsidRDefault="004430D1" w:rsidP="004430D1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 xml:space="preserve">Про    участь    у    </w:t>
      </w:r>
      <w:proofErr w:type="spellStart"/>
      <w:r w:rsidRPr="007D0052">
        <w:rPr>
          <w:b/>
          <w:sz w:val="26"/>
          <w:szCs w:val="26"/>
          <w:lang w:val="uk-UA"/>
        </w:rPr>
        <w:t>проєкті</w:t>
      </w:r>
      <w:proofErr w:type="spellEnd"/>
      <w:r w:rsidRPr="007D0052">
        <w:rPr>
          <w:b/>
          <w:sz w:val="26"/>
          <w:szCs w:val="26"/>
          <w:lang w:val="uk-UA"/>
        </w:rPr>
        <w:t xml:space="preserve">   «Стійкі   сім'ї,</w:t>
      </w:r>
    </w:p>
    <w:p w:rsidR="004430D1" w:rsidRPr="007D0052" w:rsidRDefault="004430D1" w:rsidP="004430D1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>стійке майбутнє: Трансформація системи</w:t>
      </w:r>
    </w:p>
    <w:p w:rsidR="004430D1" w:rsidRPr="007D0052" w:rsidRDefault="004430D1" w:rsidP="004430D1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>догляду     за     дітьми     у    Одеській    та</w:t>
      </w:r>
    </w:p>
    <w:p w:rsidR="004430D1" w:rsidRPr="007D0052" w:rsidRDefault="004430D1" w:rsidP="004430D1">
      <w:pPr>
        <w:spacing w:after="30"/>
        <w:rPr>
          <w:b/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 xml:space="preserve">Миколаївській      областях» </w:t>
      </w:r>
    </w:p>
    <w:p w:rsidR="004430D1" w:rsidRPr="007D0052" w:rsidRDefault="004430D1" w:rsidP="004430D1">
      <w:pPr>
        <w:spacing w:after="30"/>
        <w:rPr>
          <w:b/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 xml:space="preserve"> </w:t>
      </w:r>
    </w:p>
    <w:p w:rsidR="004430D1" w:rsidRPr="007D0052" w:rsidRDefault="004430D1" w:rsidP="004430D1">
      <w:pPr>
        <w:ind w:firstLine="567"/>
        <w:jc w:val="both"/>
        <w:rPr>
          <w:sz w:val="26"/>
          <w:szCs w:val="26"/>
          <w:lang w:val="uk-UA"/>
        </w:rPr>
      </w:pPr>
      <w:r w:rsidRPr="007D0052">
        <w:rPr>
          <w:sz w:val="26"/>
          <w:szCs w:val="26"/>
          <w:lang w:val="uk-UA"/>
        </w:rPr>
        <w:t xml:space="preserve">Відповідно до статті 52, 59 Закону України «Про місцеве самоврядування в Україні», з метою продовження участі у </w:t>
      </w:r>
      <w:proofErr w:type="spellStart"/>
      <w:r w:rsidRPr="007D0052">
        <w:rPr>
          <w:sz w:val="26"/>
          <w:szCs w:val="26"/>
          <w:lang w:val="uk-UA"/>
        </w:rPr>
        <w:t>проєкті</w:t>
      </w:r>
      <w:proofErr w:type="spellEnd"/>
      <w:r w:rsidRPr="007D0052">
        <w:rPr>
          <w:sz w:val="26"/>
          <w:szCs w:val="26"/>
          <w:lang w:val="uk-UA"/>
        </w:rPr>
        <w:t xml:space="preserve"> «Стійкі сім’ї, стійке майбутнє: Трансформація системи догляду за дітьми у Одеській та Миколаївській областях», який реалізується </w:t>
      </w:r>
      <w:r w:rsidRPr="007D0052">
        <w:rPr>
          <w:color w:val="222222"/>
          <w:sz w:val="26"/>
          <w:szCs w:val="26"/>
          <w:shd w:val="clear" w:color="auto" w:fill="FFFFFF"/>
          <w:lang w:val="uk-UA"/>
        </w:rPr>
        <w:t xml:space="preserve">Міжнародним благодійним фондом «Українська фундація громадського здоров’я» у партнерстві з громадською організацією </w:t>
      </w:r>
      <w:r w:rsidRPr="007D0052">
        <w:rPr>
          <w:color w:val="222222"/>
          <w:sz w:val="26"/>
          <w:szCs w:val="26"/>
          <w:shd w:val="clear" w:color="auto" w:fill="FFFFFF"/>
        </w:rPr>
        <w:t>«</w:t>
      </w:r>
      <w:proofErr w:type="spellStart"/>
      <w:r w:rsidRPr="007D0052">
        <w:rPr>
          <w:color w:val="222222"/>
          <w:sz w:val="26"/>
          <w:szCs w:val="26"/>
          <w:shd w:val="clear" w:color="auto" w:fill="FFFFFF"/>
        </w:rPr>
        <w:t>Здорове</w:t>
      </w:r>
      <w:proofErr w:type="spellEnd"/>
      <w:r w:rsidRPr="007D0052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D0052">
        <w:rPr>
          <w:color w:val="222222"/>
          <w:sz w:val="26"/>
          <w:szCs w:val="26"/>
          <w:shd w:val="clear" w:color="auto" w:fill="FFFFFF"/>
        </w:rPr>
        <w:t>суспільство</w:t>
      </w:r>
      <w:proofErr w:type="spellEnd"/>
      <w:r w:rsidRPr="007D0052">
        <w:rPr>
          <w:color w:val="222222"/>
          <w:sz w:val="26"/>
          <w:szCs w:val="26"/>
          <w:shd w:val="clear" w:color="auto" w:fill="FFFFFF"/>
        </w:rPr>
        <w:t xml:space="preserve">» за </w:t>
      </w:r>
      <w:proofErr w:type="spellStart"/>
      <w:r w:rsidRPr="007D0052">
        <w:rPr>
          <w:color w:val="222222"/>
          <w:sz w:val="26"/>
          <w:szCs w:val="26"/>
          <w:shd w:val="clear" w:color="auto" w:fill="FFFFFF"/>
        </w:rPr>
        <w:t>підтримки</w:t>
      </w:r>
      <w:proofErr w:type="spellEnd"/>
      <w:r w:rsidRPr="007D0052">
        <w:rPr>
          <w:color w:val="222222"/>
          <w:sz w:val="26"/>
          <w:szCs w:val="26"/>
          <w:shd w:val="clear" w:color="auto" w:fill="FFFFFF"/>
        </w:rPr>
        <w:t xml:space="preserve"> UNICEF </w:t>
      </w:r>
      <w:proofErr w:type="spellStart"/>
      <w:r w:rsidRPr="007D0052">
        <w:rPr>
          <w:color w:val="222222"/>
          <w:sz w:val="26"/>
          <w:szCs w:val="26"/>
          <w:shd w:val="clear" w:color="auto" w:fill="FFFFFF"/>
        </w:rPr>
        <w:t>Ukraine</w:t>
      </w:r>
      <w:proofErr w:type="spellEnd"/>
      <w:r w:rsidRPr="007D0052">
        <w:rPr>
          <w:color w:val="222222"/>
          <w:sz w:val="26"/>
          <w:szCs w:val="26"/>
          <w:shd w:val="clear" w:color="auto" w:fill="FFFFFF"/>
        </w:rPr>
        <w:t>,</w:t>
      </w:r>
      <w:r w:rsidRPr="007D0052">
        <w:rPr>
          <w:sz w:val="26"/>
          <w:szCs w:val="26"/>
          <w:lang w:val="uk-UA"/>
        </w:rPr>
        <w:t xml:space="preserve"> та спрямований на удосконалення, розвиток надання соціальних послуг та послуг соціального характеру для сімей з дітьми, які належать до вразливих груп населення та/або перебувають у складних життєвих обставинах, виконавчий комітет міської ради</w:t>
      </w:r>
    </w:p>
    <w:p w:rsidR="004430D1" w:rsidRDefault="004430D1" w:rsidP="004430D1">
      <w:pPr>
        <w:rPr>
          <w:sz w:val="26"/>
          <w:szCs w:val="26"/>
          <w:lang w:val="uk-UA"/>
        </w:rPr>
      </w:pPr>
      <w:r w:rsidRPr="007D0052">
        <w:rPr>
          <w:b/>
          <w:sz w:val="26"/>
          <w:szCs w:val="26"/>
          <w:lang w:val="uk-UA"/>
        </w:rPr>
        <w:t>ВИРІШИВ:</w:t>
      </w:r>
      <w:r w:rsidRPr="007D0052">
        <w:rPr>
          <w:sz w:val="26"/>
          <w:szCs w:val="26"/>
          <w:lang w:val="uk-UA"/>
        </w:rPr>
        <w:t xml:space="preserve"> </w:t>
      </w:r>
    </w:p>
    <w:p w:rsidR="004430D1" w:rsidRPr="007D0052" w:rsidRDefault="004430D1" w:rsidP="004430D1">
      <w:pPr>
        <w:rPr>
          <w:sz w:val="26"/>
          <w:szCs w:val="26"/>
          <w:lang w:val="uk-UA"/>
        </w:rPr>
      </w:pPr>
    </w:p>
    <w:p w:rsidR="004430D1" w:rsidRPr="007D0052" w:rsidRDefault="004430D1" w:rsidP="004430D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7D0052">
        <w:rPr>
          <w:sz w:val="26"/>
          <w:szCs w:val="26"/>
          <w:lang w:val="uk-UA"/>
        </w:rPr>
        <w:t xml:space="preserve">Затвердити заходи щодо участі </w:t>
      </w:r>
      <w:proofErr w:type="spellStart"/>
      <w:r w:rsidRPr="007D0052">
        <w:rPr>
          <w:sz w:val="26"/>
          <w:szCs w:val="26"/>
          <w:lang w:val="uk-UA"/>
        </w:rPr>
        <w:t>Новоодеської</w:t>
      </w:r>
      <w:proofErr w:type="spellEnd"/>
      <w:r w:rsidRPr="007D0052">
        <w:rPr>
          <w:sz w:val="26"/>
          <w:szCs w:val="26"/>
          <w:lang w:val="uk-UA"/>
        </w:rPr>
        <w:t xml:space="preserve"> міської територіальної громади у </w:t>
      </w:r>
      <w:proofErr w:type="spellStart"/>
      <w:r w:rsidRPr="007D0052">
        <w:rPr>
          <w:sz w:val="26"/>
          <w:szCs w:val="26"/>
          <w:lang w:val="uk-UA"/>
        </w:rPr>
        <w:t>проєкті</w:t>
      </w:r>
      <w:proofErr w:type="spellEnd"/>
      <w:r w:rsidRPr="007D0052">
        <w:rPr>
          <w:sz w:val="26"/>
          <w:szCs w:val="26"/>
          <w:lang w:val="uk-UA"/>
        </w:rPr>
        <w:t xml:space="preserve"> «Стійкі сім’ї, стійке майбутнє: Трансформація системи догляду за дітьми у Одеській та Миколаївській областях», відповідно до додатків 1-3.</w:t>
      </w:r>
    </w:p>
    <w:p w:rsidR="004430D1" w:rsidRPr="007D0052" w:rsidRDefault="004430D1" w:rsidP="004430D1">
      <w:pPr>
        <w:ind w:firstLine="567"/>
        <w:jc w:val="both"/>
        <w:rPr>
          <w:sz w:val="26"/>
          <w:szCs w:val="26"/>
          <w:lang w:val="uk-UA"/>
        </w:rPr>
      </w:pPr>
      <w:r w:rsidRPr="007D0052">
        <w:rPr>
          <w:sz w:val="26"/>
          <w:szCs w:val="26"/>
          <w:lang w:val="uk-UA"/>
        </w:rPr>
        <w:t xml:space="preserve">2. Контроль виконанням даного рішення покласти на керуючого справами виконавчого комітету </w:t>
      </w:r>
      <w:proofErr w:type="spellStart"/>
      <w:r w:rsidRPr="007D0052">
        <w:rPr>
          <w:sz w:val="26"/>
          <w:szCs w:val="26"/>
          <w:lang w:val="uk-UA"/>
        </w:rPr>
        <w:t>Новоодеської</w:t>
      </w:r>
      <w:proofErr w:type="spellEnd"/>
      <w:r w:rsidRPr="007D0052">
        <w:rPr>
          <w:sz w:val="26"/>
          <w:szCs w:val="26"/>
          <w:lang w:val="uk-UA"/>
        </w:rPr>
        <w:t xml:space="preserve"> міської ради Чубука Г.П.</w:t>
      </w:r>
    </w:p>
    <w:p w:rsidR="004430D1" w:rsidRDefault="004430D1" w:rsidP="004430D1">
      <w:pPr>
        <w:jc w:val="both"/>
        <w:rPr>
          <w:b/>
          <w:sz w:val="26"/>
          <w:szCs w:val="26"/>
        </w:rPr>
      </w:pPr>
    </w:p>
    <w:p w:rsidR="004430D1" w:rsidRDefault="004430D1" w:rsidP="004430D1">
      <w:pPr>
        <w:jc w:val="both"/>
        <w:rPr>
          <w:b/>
          <w:sz w:val="26"/>
          <w:szCs w:val="26"/>
        </w:rPr>
      </w:pPr>
    </w:p>
    <w:p w:rsidR="004430D1" w:rsidRPr="007D0052" w:rsidRDefault="004430D1" w:rsidP="004430D1">
      <w:pPr>
        <w:jc w:val="both"/>
        <w:rPr>
          <w:b/>
          <w:sz w:val="26"/>
          <w:szCs w:val="26"/>
        </w:rPr>
      </w:pPr>
      <w:proofErr w:type="spellStart"/>
      <w:r w:rsidRPr="007D0052">
        <w:rPr>
          <w:b/>
          <w:sz w:val="26"/>
          <w:szCs w:val="26"/>
        </w:rPr>
        <w:t>Міський</w:t>
      </w:r>
      <w:proofErr w:type="spellEnd"/>
      <w:r w:rsidRPr="007D0052">
        <w:rPr>
          <w:b/>
          <w:sz w:val="26"/>
          <w:szCs w:val="26"/>
        </w:rPr>
        <w:t xml:space="preserve"> голова                                                      </w:t>
      </w:r>
      <w:r w:rsidRPr="007D0052">
        <w:rPr>
          <w:b/>
          <w:sz w:val="26"/>
          <w:szCs w:val="26"/>
          <w:lang w:val="uk-UA"/>
        </w:rPr>
        <w:t xml:space="preserve">      </w:t>
      </w:r>
      <w:r w:rsidRPr="007D0052">
        <w:rPr>
          <w:b/>
          <w:sz w:val="26"/>
          <w:szCs w:val="26"/>
        </w:rPr>
        <w:t xml:space="preserve">             </w:t>
      </w:r>
      <w:proofErr w:type="spellStart"/>
      <w:r w:rsidRPr="007D0052">
        <w:rPr>
          <w:b/>
          <w:sz w:val="26"/>
          <w:szCs w:val="26"/>
        </w:rPr>
        <w:t>Олександр</w:t>
      </w:r>
      <w:proofErr w:type="spellEnd"/>
      <w:r w:rsidRPr="007D0052">
        <w:rPr>
          <w:b/>
          <w:sz w:val="26"/>
          <w:szCs w:val="26"/>
        </w:rPr>
        <w:t xml:space="preserve"> ПОЛЯКОВ</w:t>
      </w:r>
    </w:p>
    <w:p w:rsidR="004430D1" w:rsidRPr="007D0052" w:rsidRDefault="004430D1" w:rsidP="004430D1">
      <w:pPr>
        <w:spacing w:after="20"/>
        <w:rPr>
          <w:sz w:val="26"/>
          <w:szCs w:val="26"/>
          <w:lang w:val="uk-UA"/>
        </w:rPr>
      </w:pPr>
    </w:p>
    <w:p w:rsidR="007E0081" w:rsidRDefault="007E0081" w:rsidP="004430D1">
      <w:pPr>
        <w:spacing w:after="30"/>
      </w:pPr>
      <w:bookmarkStart w:id="0" w:name="_GoBack"/>
      <w:bookmarkEnd w:id="0"/>
    </w:p>
    <w:sectPr w:rsidR="007E0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26E6"/>
    <w:multiLevelType w:val="multilevel"/>
    <w:tmpl w:val="CD8055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F3"/>
    <w:rsid w:val="001161F3"/>
    <w:rsid w:val="003E523A"/>
    <w:rsid w:val="00413D66"/>
    <w:rsid w:val="004430D1"/>
    <w:rsid w:val="007C34B5"/>
    <w:rsid w:val="007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B064-AD1F-4A6E-8513-29A986F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F3"/>
    <w:pPr>
      <w:spacing w:after="0" w:line="276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161F3"/>
    <w:pPr>
      <w:spacing w:after="0" w:line="240" w:lineRule="auto"/>
    </w:pPr>
    <w:rPr>
      <w:rFonts w:ascii="Times New Roman" w:eastAsia="Calibri" w:hAnsi="Times New Roman" w:cs="Times New Roman"/>
      <w:sz w:val="24"/>
      <w:lang w:val="ru-RU" w:eastAsia="ru-RU"/>
    </w:rPr>
  </w:style>
  <w:style w:type="paragraph" w:styleId="a5">
    <w:name w:val="Body Text"/>
    <w:basedOn w:val="a"/>
    <w:link w:val="a6"/>
    <w:uiPriority w:val="99"/>
    <w:qFormat/>
    <w:rsid w:val="001161F3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1161F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1161F3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4">
    <w:name w:val="Без интервала Знак"/>
    <w:link w:val="a3"/>
    <w:uiPriority w:val="99"/>
    <w:locked/>
    <w:rsid w:val="001161F3"/>
    <w:rPr>
      <w:rFonts w:ascii="Times New Roman" w:eastAsia="Calibri" w:hAnsi="Times New Roman" w:cs="Times New Roman"/>
      <w:sz w:val="24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7C3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5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523A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8">
    <w:name w:val="Абзац списка Знак"/>
    <w:link w:val="a7"/>
    <w:uiPriority w:val="34"/>
    <w:locked/>
    <w:rsid w:val="004430D1"/>
    <w:rPr>
      <w:rFonts w:ascii="Times New Roman" w:eastAsia="Calibri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4</cp:revision>
  <cp:lastPrinted>2026-03-23T11:53:00Z</cp:lastPrinted>
  <dcterms:created xsi:type="dcterms:W3CDTF">2026-03-23T09:46:00Z</dcterms:created>
  <dcterms:modified xsi:type="dcterms:W3CDTF">2026-03-23T14:20:00Z</dcterms:modified>
</cp:coreProperties>
</file>