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CD2" w:rsidRPr="00783074" w:rsidRDefault="00901CD2" w:rsidP="003773A5">
      <w:pPr>
        <w:jc w:val="center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object w:dxaOrig="826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9.5pt" o:ole="" fillcolor="window">
            <v:imagedata r:id="rId4" o:title=""/>
          </v:shape>
          <o:OLEObject Type="Embed" ProgID="Word.Picture.8" ShapeID="_x0000_i1025" DrawAspect="Content" ObjectID="_1843019244" r:id="rId5"/>
        </w:object>
      </w:r>
    </w:p>
    <w:p w:rsidR="00901CD2" w:rsidRPr="00783074" w:rsidRDefault="00901CD2" w:rsidP="00901CD2">
      <w:pPr>
        <w:jc w:val="center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У К Р А Ї Н А</w:t>
      </w:r>
    </w:p>
    <w:p w:rsidR="00901CD2" w:rsidRPr="00783074" w:rsidRDefault="00901CD2" w:rsidP="00901CD2">
      <w:pPr>
        <w:jc w:val="center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МИКОЛАЇВСЬКА ОБЛАСТЬ</w:t>
      </w:r>
    </w:p>
    <w:p w:rsidR="00901CD2" w:rsidRPr="00783074" w:rsidRDefault="00901CD2" w:rsidP="00901CD2">
      <w:pPr>
        <w:jc w:val="center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НОВООДЕСЬКИЙ РАЙОН</w:t>
      </w:r>
    </w:p>
    <w:p w:rsidR="00901CD2" w:rsidRPr="00783074" w:rsidRDefault="00901CD2" w:rsidP="00901CD2">
      <w:pPr>
        <w:jc w:val="center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НОВООДЕСЬКА МІСЬКА РАДА</w:t>
      </w:r>
    </w:p>
    <w:p w:rsidR="00901CD2" w:rsidRPr="00783074" w:rsidRDefault="00901CD2" w:rsidP="00901CD2">
      <w:pPr>
        <w:jc w:val="center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ВИКОНАВЧИЙ КОМІТЕТ</w:t>
      </w:r>
    </w:p>
    <w:p w:rsidR="00901CD2" w:rsidRPr="00783074" w:rsidRDefault="00901CD2" w:rsidP="00901CD2">
      <w:pPr>
        <w:jc w:val="center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 xml:space="preserve">РІШЕННЯ </w:t>
      </w:r>
    </w:p>
    <w:p w:rsidR="00901CD2" w:rsidRPr="00783074" w:rsidRDefault="00901CD2" w:rsidP="00901CD2">
      <w:pPr>
        <w:rPr>
          <w:sz w:val="28"/>
          <w:szCs w:val="28"/>
          <w:lang w:val="uk-UA"/>
        </w:rPr>
      </w:pPr>
    </w:p>
    <w:tbl>
      <w:tblPr>
        <w:tblW w:w="0" w:type="auto"/>
        <w:jc w:val="center"/>
        <w:tblLook w:val="01E0"/>
      </w:tblPr>
      <w:tblGrid>
        <w:gridCol w:w="3095"/>
        <w:gridCol w:w="3096"/>
        <w:gridCol w:w="3096"/>
      </w:tblGrid>
      <w:tr w:rsidR="00901CD2" w:rsidRPr="00783074">
        <w:trPr>
          <w:jc w:val="center"/>
        </w:trPr>
        <w:tc>
          <w:tcPr>
            <w:tcW w:w="3095" w:type="dxa"/>
          </w:tcPr>
          <w:p w:rsidR="00901CD2" w:rsidRPr="00783074" w:rsidRDefault="00C45A49" w:rsidP="00C45A49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 червня</w:t>
            </w:r>
            <w:r w:rsidR="006F3B18">
              <w:rPr>
                <w:sz w:val="28"/>
                <w:szCs w:val="28"/>
                <w:lang w:val="uk-UA"/>
              </w:rPr>
              <w:t xml:space="preserve"> </w:t>
            </w:r>
            <w:r w:rsidR="00901CD2" w:rsidRPr="00783074">
              <w:rPr>
                <w:sz w:val="28"/>
                <w:szCs w:val="28"/>
                <w:lang w:val="uk-UA"/>
              </w:rPr>
              <w:t>20</w:t>
            </w:r>
            <w:r w:rsidR="0000062D" w:rsidRPr="00700FA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6</w:t>
            </w:r>
            <w:r w:rsidR="00F83E34">
              <w:rPr>
                <w:sz w:val="28"/>
                <w:szCs w:val="28"/>
                <w:lang w:val="uk-UA"/>
              </w:rPr>
              <w:t xml:space="preserve"> </w:t>
            </w:r>
            <w:r w:rsidR="00901CD2" w:rsidRPr="00783074">
              <w:rPr>
                <w:sz w:val="28"/>
                <w:szCs w:val="28"/>
                <w:lang w:val="uk-UA"/>
              </w:rPr>
              <w:t>р</w:t>
            </w:r>
            <w:r w:rsidR="006F3B18">
              <w:rPr>
                <w:sz w:val="28"/>
                <w:szCs w:val="28"/>
                <w:lang w:val="uk-UA"/>
              </w:rPr>
              <w:t>оку</w:t>
            </w:r>
          </w:p>
        </w:tc>
        <w:tc>
          <w:tcPr>
            <w:tcW w:w="3096" w:type="dxa"/>
          </w:tcPr>
          <w:p w:rsidR="00901CD2" w:rsidRPr="00700FA6" w:rsidRDefault="00901CD2" w:rsidP="00C45A4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83074">
              <w:rPr>
                <w:sz w:val="28"/>
                <w:szCs w:val="28"/>
                <w:lang w:val="uk-UA"/>
              </w:rPr>
              <w:t>№</w:t>
            </w:r>
            <w:r w:rsidR="00FF71D5" w:rsidRPr="00783074">
              <w:rPr>
                <w:sz w:val="28"/>
                <w:szCs w:val="28"/>
                <w:lang w:val="uk-UA"/>
              </w:rPr>
              <w:t xml:space="preserve"> </w:t>
            </w:r>
            <w:r w:rsidR="00C45A49">
              <w:rPr>
                <w:sz w:val="28"/>
                <w:szCs w:val="28"/>
                <w:lang w:val="uk-UA"/>
              </w:rPr>
              <w:t>___</w:t>
            </w:r>
          </w:p>
        </w:tc>
        <w:tc>
          <w:tcPr>
            <w:tcW w:w="3096" w:type="dxa"/>
          </w:tcPr>
          <w:p w:rsidR="00901CD2" w:rsidRPr="00783074" w:rsidRDefault="00901CD2" w:rsidP="00901CD2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 w:rsidRPr="00783074">
              <w:rPr>
                <w:sz w:val="28"/>
                <w:szCs w:val="28"/>
                <w:lang w:val="uk-UA"/>
              </w:rPr>
              <w:t>м. Нова Одеса</w:t>
            </w:r>
          </w:p>
        </w:tc>
      </w:tr>
    </w:tbl>
    <w:p w:rsidR="00901CD2" w:rsidRPr="00783074" w:rsidRDefault="00901CD2" w:rsidP="00901CD2">
      <w:pPr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 xml:space="preserve">Про створення комісії з питань </w:t>
      </w:r>
    </w:p>
    <w:p w:rsidR="00901CD2" w:rsidRPr="00783074" w:rsidRDefault="00901CD2" w:rsidP="00901CD2">
      <w:pPr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 xml:space="preserve">визначення стану зелених насаджень </w:t>
      </w:r>
    </w:p>
    <w:p w:rsidR="0036084F" w:rsidRDefault="00901CD2" w:rsidP="00901CD2">
      <w:pPr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та їх відновної вартості</w:t>
      </w:r>
      <w:r w:rsidR="00413F9F" w:rsidRPr="00783074">
        <w:rPr>
          <w:b/>
          <w:sz w:val="28"/>
          <w:szCs w:val="28"/>
          <w:lang w:val="uk-UA"/>
        </w:rPr>
        <w:t xml:space="preserve"> за</w:t>
      </w:r>
    </w:p>
    <w:p w:rsidR="00C45A49" w:rsidRDefault="00DA6365" w:rsidP="00901CD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службовою запискою</w:t>
      </w:r>
      <w:r w:rsidR="00C45A4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старшого інспектора</w:t>
      </w:r>
    </w:p>
    <w:p w:rsidR="00413F9F" w:rsidRPr="00783074" w:rsidRDefault="00DA6365" w:rsidP="00901CD2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Положевця</w:t>
      </w:r>
      <w:proofErr w:type="spellEnd"/>
      <w:r>
        <w:rPr>
          <w:b/>
          <w:sz w:val="28"/>
          <w:szCs w:val="28"/>
          <w:lang w:val="uk-UA"/>
        </w:rPr>
        <w:t xml:space="preserve"> О.</w:t>
      </w:r>
      <w:r w:rsidR="00C45A49">
        <w:rPr>
          <w:b/>
          <w:sz w:val="28"/>
          <w:szCs w:val="28"/>
          <w:lang w:val="uk-UA"/>
        </w:rPr>
        <w:t>О.</w:t>
      </w:r>
    </w:p>
    <w:p w:rsidR="00901CD2" w:rsidRDefault="00901CD2" w:rsidP="00901CD2">
      <w:pPr>
        <w:rPr>
          <w:sz w:val="28"/>
          <w:szCs w:val="28"/>
          <w:lang w:val="uk-UA"/>
        </w:rPr>
      </w:pPr>
    </w:p>
    <w:p w:rsidR="00DB601B" w:rsidRPr="00783074" w:rsidRDefault="00DB601B" w:rsidP="00901CD2">
      <w:pPr>
        <w:rPr>
          <w:sz w:val="28"/>
          <w:szCs w:val="28"/>
          <w:lang w:val="uk-UA"/>
        </w:rPr>
      </w:pPr>
    </w:p>
    <w:p w:rsidR="00901CD2" w:rsidRPr="00783074" w:rsidRDefault="00901CD2" w:rsidP="00901CD2">
      <w:pPr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ab/>
        <w:t xml:space="preserve">Відповідно до статі 30 Закону України 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>Про місцеве самоврядування в Україні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 xml:space="preserve">, статі 28 Закону України 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>Про благоустрій населених пунктів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>, постанови Кабінету Міністрів України від 01.08.2006</w:t>
      </w:r>
      <w:r w:rsidR="000A481D">
        <w:rPr>
          <w:sz w:val="28"/>
          <w:szCs w:val="28"/>
          <w:lang w:val="en-US"/>
        </w:rPr>
        <w:t> </w:t>
      </w:r>
      <w:r w:rsidRPr="00783074">
        <w:rPr>
          <w:sz w:val="28"/>
          <w:szCs w:val="28"/>
          <w:lang w:val="uk-UA"/>
        </w:rPr>
        <w:t>р</w:t>
      </w:r>
      <w:r w:rsidR="0002224F">
        <w:rPr>
          <w:sz w:val="28"/>
          <w:szCs w:val="28"/>
          <w:lang w:val="uk-UA"/>
        </w:rPr>
        <w:t>оку</w:t>
      </w:r>
      <w:r w:rsidRPr="00783074">
        <w:rPr>
          <w:sz w:val="28"/>
          <w:szCs w:val="28"/>
          <w:lang w:val="uk-UA"/>
        </w:rPr>
        <w:t xml:space="preserve"> №</w:t>
      </w:r>
      <w:r w:rsidR="000A481D">
        <w:rPr>
          <w:sz w:val="28"/>
          <w:szCs w:val="28"/>
          <w:lang w:val="en-US"/>
        </w:rPr>
        <w:t> </w:t>
      </w:r>
      <w:r w:rsidRPr="00783074">
        <w:rPr>
          <w:sz w:val="28"/>
          <w:szCs w:val="28"/>
          <w:lang w:val="uk-UA"/>
        </w:rPr>
        <w:t xml:space="preserve">1045 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>Про затвердження Порядку видалення дерев, кущів, газонів і квітників в населених пунктах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 xml:space="preserve"> (зі змінами), наказу Міністерства житлово-комунального господарства України від 12.05.2009 № 127 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>Про затвердження Методики визначення відновної вартості зелених насаджень</w:t>
      </w:r>
      <w:r w:rsidR="0002224F">
        <w:rPr>
          <w:sz w:val="28"/>
          <w:szCs w:val="28"/>
          <w:lang w:val="uk-UA"/>
        </w:rPr>
        <w:t>"</w:t>
      </w:r>
      <w:r w:rsidRPr="00783074">
        <w:rPr>
          <w:sz w:val="28"/>
          <w:szCs w:val="28"/>
          <w:lang w:val="uk-UA"/>
        </w:rPr>
        <w:t>, з метою створення умов ефективного використання зелених насаджень та запобігання безконтрольному їх видаленню,</w:t>
      </w:r>
      <w:r w:rsidR="00413F9F" w:rsidRPr="00783074">
        <w:rPr>
          <w:sz w:val="28"/>
          <w:szCs w:val="28"/>
          <w:lang w:val="uk-UA"/>
        </w:rPr>
        <w:t xml:space="preserve"> розглянувши </w:t>
      </w:r>
      <w:r w:rsidR="00DA6365">
        <w:rPr>
          <w:sz w:val="28"/>
          <w:szCs w:val="28"/>
          <w:lang w:val="uk-UA"/>
        </w:rPr>
        <w:t xml:space="preserve">службову записку старшого інспектора </w:t>
      </w:r>
      <w:proofErr w:type="spellStart"/>
      <w:r w:rsidR="00DA6365">
        <w:rPr>
          <w:sz w:val="28"/>
          <w:szCs w:val="28"/>
          <w:lang w:val="uk-UA"/>
        </w:rPr>
        <w:t>Положевця</w:t>
      </w:r>
      <w:proofErr w:type="spellEnd"/>
      <w:r w:rsidR="00DA6365">
        <w:rPr>
          <w:sz w:val="28"/>
          <w:szCs w:val="28"/>
          <w:lang w:val="uk-UA"/>
        </w:rPr>
        <w:t xml:space="preserve"> О</w:t>
      </w:r>
      <w:r w:rsidR="00E14261">
        <w:rPr>
          <w:sz w:val="28"/>
          <w:szCs w:val="28"/>
          <w:lang w:val="uk-UA"/>
        </w:rPr>
        <w:t>.</w:t>
      </w:r>
      <w:r w:rsidR="00C45A49">
        <w:rPr>
          <w:sz w:val="28"/>
          <w:szCs w:val="28"/>
          <w:lang w:val="uk-UA"/>
        </w:rPr>
        <w:t>О.</w:t>
      </w:r>
      <w:r w:rsidR="00CA2B7A" w:rsidRPr="00CA2B7A">
        <w:rPr>
          <w:sz w:val="28"/>
          <w:szCs w:val="28"/>
          <w:lang w:val="uk-UA"/>
        </w:rPr>
        <w:t xml:space="preserve"> </w:t>
      </w:r>
      <w:r w:rsidRPr="00783074">
        <w:rPr>
          <w:sz w:val="28"/>
          <w:szCs w:val="28"/>
          <w:lang w:val="uk-UA"/>
        </w:rPr>
        <w:t>виконавчий комітет Новоодеської міської ради</w:t>
      </w:r>
    </w:p>
    <w:p w:rsidR="00901CD2" w:rsidRPr="00783074" w:rsidRDefault="00901CD2" w:rsidP="00901CD2">
      <w:pPr>
        <w:jc w:val="both"/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ВИРІШИВ:</w:t>
      </w:r>
    </w:p>
    <w:p w:rsidR="00901CD2" w:rsidRPr="00783074" w:rsidRDefault="00901CD2" w:rsidP="00901CD2">
      <w:pPr>
        <w:jc w:val="both"/>
        <w:rPr>
          <w:b/>
          <w:sz w:val="28"/>
          <w:szCs w:val="28"/>
          <w:lang w:val="uk-UA"/>
        </w:rPr>
      </w:pPr>
    </w:p>
    <w:p w:rsidR="00901CD2" w:rsidRPr="00783074" w:rsidRDefault="00901CD2" w:rsidP="00E660CD">
      <w:pPr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 xml:space="preserve">1. Утворити комісію з питань визначення стану зелених насаджень та їх відновної вартості та затвердити її склад: </w:t>
      </w:r>
    </w:p>
    <w:p w:rsidR="00901CD2" w:rsidRPr="00783074" w:rsidRDefault="00901CD2" w:rsidP="00901CD2">
      <w:pPr>
        <w:pStyle w:val="1"/>
        <w:jc w:val="both"/>
        <w:rPr>
          <w:sz w:val="28"/>
          <w:szCs w:val="28"/>
          <w:lang w:val="uk-UA"/>
        </w:rPr>
      </w:pPr>
    </w:p>
    <w:p w:rsidR="00901CD2" w:rsidRPr="00783074" w:rsidRDefault="00E5167C" w:rsidP="0034506C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Щербина Віктор Віталійович</w:t>
      </w:r>
      <w:r w:rsidR="0034506C" w:rsidRPr="00783074">
        <w:rPr>
          <w:sz w:val="28"/>
          <w:szCs w:val="28"/>
          <w:lang w:val="uk-UA"/>
        </w:rPr>
        <w:tab/>
      </w:r>
      <w:r w:rsidR="004153C0" w:rsidRPr="00783074">
        <w:rPr>
          <w:sz w:val="28"/>
          <w:szCs w:val="28"/>
          <w:lang w:val="uk-UA"/>
        </w:rPr>
        <w:t>-</w:t>
      </w:r>
      <w:r w:rsidR="0034506C" w:rsidRPr="00783074">
        <w:rPr>
          <w:sz w:val="28"/>
          <w:szCs w:val="28"/>
          <w:lang w:val="uk-UA"/>
        </w:rPr>
        <w:tab/>
      </w:r>
      <w:r w:rsidR="00901CD2" w:rsidRPr="00783074">
        <w:rPr>
          <w:sz w:val="28"/>
          <w:szCs w:val="28"/>
          <w:lang w:val="uk-UA"/>
        </w:rPr>
        <w:t>голова комісії, начальник відділу</w:t>
      </w:r>
      <w:r w:rsidR="0002224F">
        <w:rPr>
          <w:sz w:val="28"/>
          <w:szCs w:val="28"/>
          <w:lang w:val="uk-UA"/>
        </w:rPr>
        <w:t xml:space="preserve"> житлово - комунального господарства</w:t>
      </w:r>
      <w:r w:rsidR="00B64241">
        <w:rPr>
          <w:sz w:val="28"/>
          <w:szCs w:val="28"/>
          <w:lang w:val="uk-UA"/>
        </w:rPr>
        <w:t xml:space="preserve"> та цивільного захисту</w:t>
      </w:r>
      <w:r w:rsidR="00901CD2" w:rsidRPr="00783074">
        <w:rPr>
          <w:sz w:val="28"/>
          <w:szCs w:val="28"/>
          <w:lang w:val="uk-UA"/>
        </w:rPr>
        <w:t xml:space="preserve">. </w:t>
      </w:r>
    </w:p>
    <w:p w:rsidR="00901CD2" w:rsidRPr="00783074" w:rsidRDefault="00901CD2" w:rsidP="00901CD2">
      <w:pPr>
        <w:pStyle w:val="1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 xml:space="preserve">Члени комісії:       </w:t>
      </w:r>
    </w:p>
    <w:p w:rsidR="00D36474" w:rsidRPr="00783074" w:rsidRDefault="00D36474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</w:p>
    <w:p w:rsidR="007B4E38" w:rsidRDefault="007B4E38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Литвиненко Юрій Іванович</w:t>
      </w:r>
      <w:r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ab/>
      </w:r>
      <w:r w:rsidR="003D407B">
        <w:rPr>
          <w:sz w:val="28"/>
          <w:szCs w:val="28"/>
          <w:lang w:val="uk-UA"/>
        </w:rPr>
        <w:t xml:space="preserve">головний спеціаліст відділу </w:t>
      </w:r>
      <w:r w:rsidR="00B64241">
        <w:rPr>
          <w:sz w:val="28"/>
          <w:szCs w:val="28"/>
          <w:lang w:val="uk-UA"/>
        </w:rPr>
        <w:t>житлово - комунального господарства та цивільного захисту</w:t>
      </w:r>
      <w:r w:rsidR="00E27BBD">
        <w:rPr>
          <w:sz w:val="28"/>
          <w:szCs w:val="28"/>
          <w:lang w:val="uk-UA"/>
        </w:rPr>
        <w:t>;</w:t>
      </w:r>
    </w:p>
    <w:p w:rsidR="00132C13" w:rsidRDefault="00132C13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Полівко Сергій Михайлович</w:t>
      </w:r>
      <w:r w:rsidRPr="00783074">
        <w:rPr>
          <w:sz w:val="28"/>
          <w:szCs w:val="28"/>
          <w:lang w:val="uk-UA"/>
        </w:rPr>
        <w:tab/>
        <w:t>-</w:t>
      </w:r>
      <w:r w:rsidR="004153C0" w:rsidRPr="00783074">
        <w:rPr>
          <w:sz w:val="28"/>
          <w:szCs w:val="28"/>
          <w:lang w:val="uk-UA"/>
        </w:rPr>
        <w:tab/>
      </w:r>
      <w:r w:rsidR="00721F46" w:rsidRPr="00721F46">
        <w:rPr>
          <w:sz w:val="28"/>
          <w:szCs w:val="28"/>
          <w:lang w:val="uk-UA"/>
        </w:rPr>
        <w:t xml:space="preserve">головний спеціаліст відділу </w:t>
      </w:r>
      <w:r w:rsidR="00B64241">
        <w:rPr>
          <w:sz w:val="28"/>
          <w:szCs w:val="28"/>
          <w:lang w:val="uk-UA"/>
        </w:rPr>
        <w:t>житлово - комунального господарства та цивільного захисту</w:t>
      </w:r>
      <w:r w:rsidRPr="00783074">
        <w:rPr>
          <w:sz w:val="28"/>
          <w:szCs w:val="28"/>
          <w:lang w:val="uk-UA"/>
        </w:rPr>
        <w:t>;</w:t>
      </w:r>
    </w:p>
    <w:p w:rsidR="0002224F" w:rsidRPr="00783074" w:rsidRDefault="0002224F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</w:p>
    <w:p w:rsidR="00901CD2" w:rsidRDefault="00BA24CE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Брусенко Олег Миколайович</w:t>
      </w:r>
      <w:r w:rsidR="004153C0" w:rsidRPr="00783074">
        <w:rPr>
          <w:sz w:val="28"/>
          <w:szCs w:val="28"/>
          <w:lang w:val="uk-UA"/>
        </w:rPr>
        <w:tab/>
        <w:t>-</w:t>
      </w:r>
      <w:r w:rsidR="004153C0" w:rsidRPr="0078307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заступник начальника</w:t>
      </w:r>
      <w:r w:rsidR="00693EAF">
        <w:rPr>
          <w:sz w:val="28"/>
          <w:szCs w:val="28"/>
          <w:lang w:val="uk-UA"/>
        </w:rPr>
        <w:t xml:space="preserve"> </w:t>
      </w:r>
      <w:r w:rsidR="000A481D">
        <w:rPr>
          <w:sz w:val="28"/>
          <w:szCs w:val="28"/>
          <w:lang w:val="uk-UA"/>
        </w:rPr>
        <w:t>відділу</w:t>
      </w:r>
      <w:r w:rsidR="00693EAF">
        <w:rPr>
          <w:sz w:val="28"/>
          <w:szCs w:val="28"/>
          <w:lang w:val="uk-UA"/>
        </w:rPr>
        <w:t xml:space="preserve"> земельних відносин та екології</w:t>
      </w:r>
      <w:r w:rsidR="00901CD2" w:rsidRPr="00783074">
        <w:rPr>
          <w:sz w:val="28"/>
          <w:szCs w:val="28"/>
          <w:lang w:val="uk-UA"/>
        </w:rPr>
        <w:t>;</w:t>
      </w:r>
    </w:p>
    <w:p w:rsidR="00693EAF" w:rsidRPr="00783074" w:rsidRDefault="00693EAF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</w:p>
    <w:p w:rsidR="00E5656A" w:rsidRDefault="00901CD2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Пилипець Ольга Зіновіївна</w:t>
      </w:r>
      <w:r w:rsidR="004153C0" w:rsidRPr="00783074">
        <w:rPr>
          <w:sz w:val="28"/>
          <w:szCs w:val="28"/>
          <w:lang w:val="uk-UA"/>
        </w:rPr>
        <w:tab/>
      </w:r>
      <w:r w:rsidRPr="00783074">
        <w:rPr>
          <w:sz w:val="28"/>
          <w:szCs w:val="28"/>
          <w:lang w:val="uk-UA"/>
        </w:rPr>
        <w:t>-</w:t>
      </w:r>
      <w:r w:rsidR="004153C0" w:rsidRPr="00783074">
        <w:rPr>
          <w:sz w:val="28"/>
          <w:szCs w:val="28"/>
          <w:lang w:val="uk-UA"/>
        </w:rPr>
        <w:tab/>
      </w:r>
      <w:r w:rsidRPr="00783074">
        <w:rPr>
          <w:sz w:val="28"/>
          <w:szCs w:val="28"/>
          <w:lang w:val="uk-UA"/>
        </w:rPr>
        <w:t>головний інспектор</w:t>
      </w:r>
    </w:p>
    <w:p w:rsidR="00901CD2" w:rsidRPr="00783074" w:rsidRDefault="00450CFF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01CD2" w:rsidRPr="00783074">
        <w:rPr>
          <w:sz w:val="28"/>
          <w:szCs w:val="28"/>
          <w:lang w:val="uk-UA"/>
        </w:rPr>
        <w:t xml:space="preserve">КП </w:t>
      </w:r>
      <w:r w:rsidR="0002224F">
        <w:rPr>
          <w:sz w:val="28"/>
          <w:szCs w:val="28"/>
          <w:lang w:val="uk-UA"/>
        </w:rPr>
        <w:t>"</w:t>
      </w:r>
      <w:r w:rsidR="00901CD2" w:rsidRPr="00783074">
        <w:rPr>
          <w:sz w:val="28"/>
          <w:szCs w:val="28"/>
          <w:lang w:val="uk-UA"/>
        </w:rPr>
        <w:t>Правопорядок</w:t>
      </w:r>
      <w:r w:rsidR="0002224F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>;</w:t>
      </w:r>
    </w:p>
    <w:p w:rsidR="00A73D7B" w:rsidRDefault="00DA6365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Положевець</w:t>
      </w:r>
      <w:proofErr w:type="spellEnd"/>
      <w:r w:rsidR="003608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Олександр</w:t>
      </w:r>
    </w:p>
    <w:p w:rsidR="00A73D7B" w:rsidRDefault="00DA6365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Олексійович</w:t>
      </w:r>
      <w:r w:rsidR="00A73D7B">
        <w:rPr>
          <w:sz w:val="28"/>
          <w:szCs w:val="28"/>
          <w:lang w:val="uk-UA"/>
        </w:rPr>
        <w:tab/>
        <w:t>-</w:t>
      </w:r>
      <w:r w:rsidR="00A73D7B">
        <w:rPr>
          <w:sz w:val="28"/>
          <w:szCs w:val="28"/>
          <w:lang w:val="uk-UA"/>
        </w:rPr>
        <w:tab/>
      </w:r>
      <w:r w:rsidR="00E810E5">
        <w:rPr>
          <w:sz w:val="28"/>
          <w:szCs w:val="28"/>
          <w:lang w:val="uk-UA"/>
        </w:rPr>
        <w:t>заявник</w:t>
      </w:r>
      <w:r w:rsidR="00A73D7B">
        <w:rPr>
          <w:sz w:val="28"/>
          <w:szCs w:val="28"/>
          <w:lang w:val="uk-UA"/>
        </w:rPr>
        <w:t>;</w:t>
      </w:r>
    </w:p>
    <w:p w:rsidR="00A73D7B" w:rsidRPr="00783074" w:rsidRDefault="00A73D7B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</w:p>
    <w:p w:rsidR="00556893" w:rsidRDefault="00556893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державний інспектор </w:t>
      </w:r>
      <w:r w:rsidRPr="00783074">
        <w:rPr>
          <w:sz w:val="28"/>
          <w:szCs w:val="28"/>
          <w:lang w:val="uk-UA"/>
        </w:rPr>
        <w:t>з охорони</w:t>
      </w:r>
    </w:p>
    <w:p w:rsidR="00556893" w:rsidRDefault="00556893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навколишнього природного</w:t>
      </w:r>
    </w:p>
    <w:p w:rsidR="0038105E" w:rsidRDefault="00556893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середови</w:t>
      </w:r>
      <w:r w:rsidRPr="00783074">
        <w:rPr>
          <w:sz w:val="28"/>
          <w:szCs w:val="28"/>
          <w:lang w:val="uk-UA"/>
        </w:rPr>
        <w:softHyphen/>
        <w:t xml:space="preserve">ща </w:t>
      </w:r>
      <w:r w:rsidR="0038105E">
        <w:rPr>
          <w:sz w:val="28"/>
          <w:szCs w:val="28"/>
          <w:lang w:val="uk-UA"/>
        </w:rPr>
        <w:t>Державної</w:t>
      </w:r>
    </w:p>
    <w:p w:rsidR="0038105E" w:rsidRDefault="0038105E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екологічної інспекції</w:t>
      </w:r>
    </w:p>
    <w:p w:rsidR="0038105E" w:rsidRDefault="00365897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Південно</w:t>
      </w:r>
      <w:proofErr w:type="spellEnd"/>
      <w:r>
        <w:rPr>
          <w:sz w:val="28"/>
          <w:szCs w:val="28"/>
          <w:lang w:val="uk-UA"/>
        </w:rPr>
        <w:t xml:space="preserve"> -</w:t>
      </w:r>
      <w:r w:rsidR="003810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Західного </w:t>
      </w:r>
      <w:r w:rsidR="00556893" w:rsidRPr="00783074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кругу</w:t>
      </w:r>
    </w:p>
    <w:p w:rsidR="0038105E" w:rsidRDefault="0038105E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(Миколаївська та Одеська</w:t>
      </w:r>
    </w:p>
    <w:p w:rsidR="00901CD2" w:rsidRPr="00783074" w:rsidRDefault="0038105E" w:rsidP="004153C0">
      <w:pPr>
        <w:pStyle w:val="1"/>
        <w:tabs>
          <w:tab w:val="left" w:pos="3960"/>
          <w:tab w:val="left" w:pos="4680"/>
        </w:tabs>
        <w:ind w:left="4678" w:hanging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області)</w:t>
      </w:r>
      <w:r>
        <w:rPr>
          <w:sz w:val="28"/>
          <w:szCs w:val="28"/>
          <w:lang w:val="uk-UA"/>
        </w:rPr>
        <w:tab/>
      </w:r>
      <w:r w:rsidR="00A73D7B" w:rsidRPr="00783074">
        <w:rPr>
          <w:sz w:val="28"/>
          <w:szCs w:val="28"/>
          <w:lang w:val="uk-UA"/>
        </w:rPr>
        <w:t>-</w:t>
      </w:r>
      <w:r w:rsidR="00A73D7B" w:rsidRPr="00783074">
        <w:rPr>
          <w:sz w:val="28"/>
          <w:szCs w:val="28"/>
          <w:lang w:val="uk-UA"/>
        </w:rPr>
        <w:tab/>
      </w:r>
      <w:r w:rsidR="00556893">
        <w:rPr>
          <w:sz w:val="28"/>
          <w:szCs w:val="28"/>
          <w:lang w:val="uk-UA"/>
        </w:rPr>
        <w:t>за узгодженням</w:t>
      </w:r>
      <w:r w:rsidR="00465997" w:rsidRPr="00783074">
        <w:rPr>
          <w:sz w:val="28"/>
          <w:szCs w:val="28"/>
          <w:lang w:val="uk-UA"/>
        </w:rPr>
        <w:t>.</w:t>
      </w:r>
    </w:p>
    <w:p w:rsidR="00901CD2" w:rsidRPr="00783074" w:rsidRDefault="00901CD2" w:rsidP="00E5656A">
      <w:pPr>
        <w:spacing w:before="120" w:after="120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2. Комісії здійснити обстеження зелених насаджень з метою виявлення аварійних, вікових, сухих насаджень та прийняття рішення щодо їх видалення</w:t>
      </w:r>
      <w:r w:rsidR="00413F9F" w:rsidRPr="00783074">
        <w:rPr>
          <w:sz w:val="28"/>
          <w:szCs w:val="28"/>
          <w:lang w:val="uk-UA"/>
        </w:rPr>
        <w:t xml:space="preserve"> або омолодження</w:t>
      </w:r>
      <w:r w:rsidRPr="00783074">
        <w:rPr>
          <w:sz w:val="28"/>
          <w:szCs w:val="28"/>
          <w:lang w:val="uk-UA"/>
        </w:rPr>
        <w:t xml:space="preserve"> </w:t>
      </w:r>
      <w:r w:rsidR="00DA6365">
        <w:rPr>
          <w:sz w:val="28"/>
          <w:szCs w:val="28"/>
          <w:lang w:val="uk-UA"/>
        </w:rPr>
        <w:t>н</w:t>
      </w:r>
      <w:r w:rsidRPr="00783074">
        <w:rPr>
          <w:sz w:val="28"/>
          <w:szCs w:val="28"/>
          <w:lang w:val="uk-UA"/>
        </w:rPr>
        <w:t>а</w:t>
      </w:r>
      <w:r w:rsidR="00DA6365">
        <w:rPr>
          <w:sz w:val="28"/>
          <w:szCs w:val="28"/>
          <w:lang w:val="uk-UA"/>
        </w:rPr>
        <w:t xml:space="preserve"> території міста</w:t>
      </w:r>
      <w:r w:rsidR="00413F9F" w:rsidRPr="00783074">
        <w:rPr>
          <w:sz w:val="28"/>
          <w:szCs w:val="28"/>
          <w:lang w:val="uk-UA"/>
        </w:rPr>
        <w:t xml:space="preserve"> Нова Одеса</w:t>
      </w:r>
      <w:r w:rsidR="0036084F">
        <w:rPr>
          <w:sz w:val="28"/>
          <w:szCs w:val="28"/>
          <w:lang w:val="uk-UA"/>
        </w:rPr>
        <w:t>.</w:t>
      </w:r>
    </w:p>
    <w:p w:rsidR="00901CD2" w:rsidRPr="00783074" w:rsidRDefault="00901CD2" w:rsidP="00E5656A">
      <w:pPr>
        <w:spacing w:before="120" w:after="120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3. За результатами роботи комісії скласти акт обстеження стану зелених насаджень, що підлягають видаленню.</w:t>
      </w:r>
    </w:p>
    <w:p w:rsidR="00901CD2" w:rsidRPr="00783074" w:rsidRDefault="00901CD2" w:rsidP="00E5656A">
      <w:pPr>
        <w:spacing w:before="120" w:after="120"/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4. Комісії у своїй роботі керуватись Порядком видалення дерев, кущів, газонів і квітників в населених пунктах, затверджених постановою Кабінету Міністрів України від 01.08.2006 № 1045 та чинним законодавством України.</w:t>
      </w:r>
    </w:p>
    <w:p w:rsidR="00901CD2" w:rsidRPr="00783074" w:rsidRDefault="00901CD2" w:rsidP="00901CD2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783074">
        <w:rPr>
          <w:sz w:val="28"/>
          <w:szCs w:val="28"/>
          <w:lang w:val="uk-UA"/>
        </w:rPr>
        <w:t>5. Контроль за виконанням цього рішення покласти на заступника міського голови Журбу І.М.</w:t>
      </w:r>
    </w:p>
    <w:p w:rsidR="00901CD2" w:rsidRPr="00783074" w:rsidRDefault="00901CD2" w:rsidP="00901CD2">
      <w:pPr>
        <w:rPr>
          <w:sz w:val="28"/>
          <w:szCs w:val="28"/>
          <w:lang w:val="uk-UA"/>
        </w:rPr>
      </w:pPr>
    </w:p>
    <w:p w:rsidR="00901CD2" w:rsidRPr="00783074" w:rsidRDefault="00901CD2" w:rsidP="00901CD2">
      <w:pPr>
        <w:rPr>
          <w:sz w:val="28"/>
          <w:szCs w:val="28"/>
          <w:lang w:val="uk-UA"/>
        </w:rPr>
      </w:pPr>
    </w:p>
    <w:p w:rsidR="00270E84" w:rsidRPr="00783074" w:rsidRDefault="00270E84" w:rsidP="00901CD2">
      <w:pPr>
        <w:rPr>
          <w:sz w:val="28"/>
          <w:szCs w:val="28"/>
          <w:lang w:val="uk-UA"/>
        </w:rPr>
      </w:pPr>
    </w:p>
    <w:p w:rsidR="00901CD2" w:rsidRPr="00783074" w:rsidRDefault="00901CD2" w:rsidP="00901CD2">
      <w:pPr>
        <w:rPr>
          <w:b/>
          <w:sz w:val="28"/>
          <w:szCs w:val="28"/>
          <w:lang w:val="uk-UA"/>
        </w:rPr>
      </w:pPr>
      <w:r w:rsidRPr="00783074">
        <w:rPr>
          <w:b/>
          <w:sz w:val="28"/>
          <w:szCs w:val="28"/>
          <w:lang w:val="uk-UA"/>
        </w:rPr>
        <w:t>Міський голова                                                               О</w:t>
      </w:r>
      <w:r w:rsidR="00B64241">
        <w:rPr>
          <w:b/>
          <w:sz w:val="28"/>
          <w:szCs w:val="28"/>
          <w:lang w:val="uk-UA"/>
        </w:rPr>
        <w:t>лександр</w:t>
      </w:r>
      <w:r w:rsidRPr="00783074">
        <w:rPr>
          <w:b/>
          <w:sz w:val="28"/>
          <w:szCs w:val="28"/>
          <w:lang w:val="uk-UA"/>
        </w:rPr>
        <w:t xml:space="preserve"> П</w:t>
      </w:r>
      <w:r w:rsidR="00B64241">
        <w:rPr>
          <w:b/>
          <w:sz w:val="28"/>
          <w:szCs w:val="28"/>
          <w:lang w:val="uk-UA"/>
        </w:rPr>
        <w:t>ОЛЯКОВ</w:t>
      </w:r>
    </w:p>
    <w:sectPr w:rsidR="00901CD2" w:rsidRPr="00783074" w:rsidSect="006C046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CD2"/>
    <w:rsid w:val="0000062D"/>
    <w:rsid w:val="0001391F"/>
    <w:rsid w:val="0002224F"/>
    <w:rsid w:val="00053F3B"/>
    <w:rsid w:val="0005486D"/>
    <w:rsid w:val="00072246"/>
    <w:rsid w:val="000A481D"/>
    <w:rsid w:val="000A7C66"/>
    <w:rsid w:val="000E687B"/>
    <w:rsid w:val="001040EC"/>
    <w:rsid w:val="00132C13"/>
    <w:rsid w:val="00155DC5"/>
    <w:rsid w:val="0015703A"/>
    <w:rsid w:val="00162078"/>
    <w:rsid w:val="001640FC"/>
    <w:rsid w:val="00187E43"/>
    <w:rsid w:val="001B073D"/>
    <w:rsid w:val="001B2936"/>
    <w:rsid w:val="001B3CA9"/>
    <w:rsid w:val="001E3638"/>
    <w:rsid w:val="00213BB1"/>
    <w:rsid w:val="002243EE"/>
    <w:rsid w:val="002409A0"/>
    <w:rsid w:val="00243865"/>
    <w:rsid w:val="00263496"/>
    <w:rsid w:val="00270E84"/>
    <w:rsid w:val="0027693E"/>
    <w:rsid w:val="002B1CD3"/>
    <w:rsid w:val="002C1710"/>
    <w:rsid w:val="002E748C"/>
    <w:rsid w:val="00324B91"/>
    <w:rsid w:val="0034506C"/>
    <w:rsid w:val="0036084F"/>
    <w:rsid w:val="00365897"/>
    <w:rsid w:val="003773A5"/>
    <w:rsid w:val="0038105E"/>
    <w:rsid w:val="003D407B"/>
    <w:rsid w:val="003E779F"/>
    <w:rsid w:val="003F3070"/>
    <w:rsid w:val="00413F9F"/>
    <w:rsid w:val="004153C0"/>
    <w:rsid w:val="00433AA4"/>
    <w:rsid w:val="004422F4"/>
    <w:rsid w:val="00450CFF"/>
    <w:rsid w:val="00451367"/>
    <w:rsid w:val="00453C7E"/>
    <w:rsid w:val="004561C9"/>
    <w:rsid w:val="00465997"/>
    <w:rsid w:val="004E6879"/>
    <w:rsid w:val="0055086A"/>
    <w:rsid w:val="00556893"/>
    <w:rsid w:val="00562A89"/>
    <w:rsid w:val="005B44BA"/>
    <w:rsid w:val="005F1F0A"/>
    <w:rsid w:val="006771DA"/>
    <w:rsid w:val="00677DBE"/>
    <w:rsid w:val="00693EAF"/>
    <w:rsid w:val="006C0460"/>
    <w:rsid w:val="006C215A"/>
    <w:rsid w:val="006F1D70"/>
    <w:rsid w:val="006F3B18"/>
    <w:rsid w:val="00700FA6"/>
    <w:rsid w:val="00721F46"/>
    <w:rsid w:val="0072225C"/>
    <w:rsid w:val="0072389C"/>
    <w:rsid w:val="007614C3"/>
    <w:rsid w:val="00783074"/>
    <w:rsid w:val="007A1BA5"/>
    <w:rsid w:val="007B4E38"/>
    <w:rsid w:val="007C7883"/>
    <w:rsid w:val="00881A83"/>
    <w:rsid w:val="0089208B"/>
    <w:rsid w:val="008C3080"/>
    <w:rsid w:val="008E4AA7"/>
    <w:rsid w:val="008F237F"/>
    <w:rsid w:val="00901CD2"/>
    <w:rsid w:val="00932BA1"/>
    <w:rsid w:val="00937F60"/>
    <w:rsid w:val="009560EE"/>
    <w:rsid w:val="00956F88"/>
    <w:rsid w:val="00975EED"/>
    <w:rsid w:val="009B1A24"/>
    <w:rsid w:val="00A05207"/>
    <w:rsid w:val="00A73D7B"/>
    <w:rsid w:val="00A90784"/>
    <w:rsid w:val="00AE33BD"/>
    <w:rsid w:val="00AE6211"/>
    <w:rsid w:val="00B24298"/>
    <w:rsid w:val="00B64241"/>
    <w:rsid w:val="00BA24CE"/>
    <w:rsid w:val="00BD2199"/>
    <w:rsid w:val="00C0045A"/>
    <w:rsid w:val="00C10FBB"/>
    <w:rsid w:val="00C319F4"/>
    <w:rsid w:val="00C45A49"/>
    <w:rsid w:val="00C55AE0"/>
    <w:rsid w:val="00C74B26"/>
    <w:rsid w:val="00C822B9"/>
    <w:rsid w:val="00C8312E"/>
    <w:rsid w:val="00C93380"/>
    <w:rsid w:val="00CA2B7A"/>
    <w:rsid w:val="00D25A05"/>
    <w:rsid w:val="00D36474"/>
    <w:rsid w:val="00D41379"/>
    <w:rsid w:val="00D47E96"/>
    <w:rsid w:val="00DA6365"/>
    <w:rsid w:val="00DB601B"/>
    <w:rsid w:val="00DC2F0C"/>
    <w:rsid w:val="00DC50BA"/>
    <w:rsid w:val="00DD2832"/>
    <w:rsid w:val="00DD2EB4"/>
    <w:rsid w:val="00DD67DE"/>
    <w:rsid w:val="00E07380"/>
    <w:rsid w:val="00E14261"/>
    <w:rsid w:val="00E27BBD"/>
    <w:rsid w:val="00E5167C"/>
    <w:rsid w:val="00E52027"/>
    <w:rsid w:val="00E5656A"/>
    <w:rsid w:val="00E660CD"/>
    <w:rsid w:val="00E810E5"/>
    <w:rsid w:val="00E95C1A"/>
    <w:rsid w:val="00EE3DCE"/>
    <w:rsid w:val="00F21028"/>
    <w:rsid w:val="00F36F13"/>
    <w:rsid w:val="00F83E34"/>
    <w:rsid w:val="00F8798A"/>
    <w:rsid w:val="00FC34DB"/>
    <w:rsid w:val="00FF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CD2"/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Обычный1"/>
    <w:rsid w:val="00901CD2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1656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rada</dc:creator>
  <cp:lastModifiedBy>Zver</cp:lastModifiedBy>
  <cp:revision>2</cp:revision>
  <cp:lastPrinted>2022-06-20T07:40:00Z</cp:lastPrinted>
  <dcterms:created xsi:type="dcterms:W3CDTF">2026-06-15T06:01:00Z</dcterms:created>
  <dcterms:modified xsi:type="dcterms:W3CDTF">2026-06-15T06:01:00Z</dcterms:modified>
</cp:coreProperties>
</file>