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D7FB5" w14:textId="77777777" w:rsidR="00660BC1" w:rsidRDefault="004913BC" w:rsidP="00660BC1">
      <w:pPr>
        <w:jc w:val="center"/>
        <w:rPr>
          <w:b/>
          <w:sz w:val="30"/>
          <w:szCs w:val="30"/>
          <w:lang w:val="uk-UA"/>
        </w:rPr>
      </w:pPr>
      <w:r>
        <w:rPr>
          <w:sz w:val="23"/>
          <w:szCs w:val="24"/>
        </w:rPr>
      </w:r>
      <w:r>
        <w:rPr>
          <w:sz w:val="23"/>
          <w:szCs w:val="24"/>
        </w:rPr>
        <w:pict w14:anchorId="4ED8184F">
          <v:group id="_x0000_s1033" style="width:37.25pt;height:47.45pt;mso-position-horizontal-relative:char;mso-position-vertical-relative:line" coordsize="676,961">
            <v:shape id="_x0000_s1034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35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36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7" style="position:absolute;left:262;top:729;width:58;height:88" coordorigin="262,729" coordsize="58,88" path="m320,729r-58,l265,743r33,57l320,817r,-88xe" stroked="f">
              <v:path arrowok="t"/>
            </v:shape>
            <v:shape id="_x0000_s1038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18;top:215;width:438;height:473">
              <v:imagedata r:id="rId6" o:title=""/>
            </v:shape>
            <w10:wrap type="none"/>
            <w10:anchorlock/>
          </v:group>
        </w:pict>
      </w:r>
    </w:p>
    <w:p w14:paraId="6EC91E64" w14:textId="77777777" w:rsidR="00660BC1" w:rsidRPr="00802623" w:rsidRDefault="00660BC1" w:rsidP="00660BC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349FC1CA" w14:textId="77777777" w:rsidR="00660BC1" w:rsidRPr="00802623" w:rsidRDefault="00660BC1" w:rsidP="00660BC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6FDA25BE" w14:textId="77777777" w:rsidR="00660BC1" w:rsidRPr="00802623" w:rsidRDefault="00660BC1" w:rsidP="00660BC1">
      <w:pPr>
        <w:pStyle w:val="a3"/>
        <w:ind w:left="1124" w:right="1149"/>
        <w:jc w:val="center"/>
      </w:pPr>
      <w:r w:rsidRPr="00802623">
        <w:t xml:space="preserve">  ВИКОНАВЧИЙ КОМІТЕТ</w:t>
      </w:r>
    </w:p>
    <w:p w14:paraId="1EE6CF2E" w14:textId="10C3C540" w:rsidR="00660BC1" w:rsidRPr="0055705E" w:rsidRDefault="004913BC" w:rsidP="00660BC1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660BC1" w:rsidRPr="0055705E">
        <w:rPr>
          <w:sz w:val="28"/>
          <w:szCs w:val="28"/>
        </w:rPr>
        <w:t xml:space="preserve">Р І Ш Е Н </w:t>
      </w:r>
      <w:proofErr w:type="spellStart"/>
      <w:r w:rsidR="00660BC1" w:rsidRPr="0055705E">
        <w:rPr>
          <w:sz w:val="28"/>
          <w:szCs w:val="28"/>
        </w:rPr>
        <w:t>Н</w:t>
      </w:r>
      <w:proofErr w:type="spellEnd"/>
      <w:r w:rsidR="00660BC1" w:rsidRPr="0055705E">
        <w:rPr>
          <w:sz w:val="28"/>
          <w:szCs w:val="28"/>
        </w:rPr>
        <w:t xml:space="preserve"> Я</w:t>
      </w:r>
    </w:p>
    <w:p w14:paraId="17A6D395" w14:textId="77777777" w:rsidR="00660BC1" w:rsidRPr="00BC2DDE" w:rsidRDefault="00660BC1" w:rsidP="00660BC1">
      <w:pPr>
        <w:pStyle w:val="a3"/>
        <w:ind w:left="0"/>
        <w:rPr>
          <w:b/>
          <w:sz w:val="23"/>
          <w:szCs w:val="24"/>
        </w:rPr>
      </w:pPr>
    </w:p>
    <w:p w14:paraId="760FB39F" w14:textId="3AF15380" w:rsidR="00660BC1" w:rsidRPr="004913BC" w:rsidRDefault="00660BC1" w:rsidP="00660BC1">
      <w:pPr>
        <w:pStyle w:val="a3"/>
        <w:tabs>
          <w:tab w:val="left" w:pos="8431"/>
          <w:tab w:val="left" w:pos="9761"/>
        </w:tabs>
        <w:spacing w:before="89"/>
        <w:ind w:left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</w:t>
      </w:r>
      <w:r w:rsidR="00820CF2">
        <w:rPr>
          <w:sz w:val="24"/>
          <w:szCs w:val="24"/>
        </w:rPr>
        <w:t>18 березня 2026 року</w:t>
      </w:r>
      <w:r>
        <w:rPr>
          <w:sz w:val="23"/>
          <w:szCs w:val="24"/>
        </w:rPr>
        <w:t xml:space="preserve">                              </w:t>
      </w:r>
      <w:r w:rsidRPr="00BC2DDE">
        <w:rPr>
          <w:sz w:val="23"/>
          <w:szCs w:val="24"/>
        </w:rPr>
        <w:t xml:space="preserve">м. Нова Одеса                  </w:t>
      </w:r>
      <w:r>
        <w:rPr>
          <w:sz w:val="23"/>
          <w:szCs w:val="24"/>
        </w:rPr>
        <w:t xml:space="preserve"> </w:t>
      </w:r>
      <w:r w:rsidR="00A31179">
        <w:rPr>
          <w:sz w:val="23"/>
          <w:szCs w:val="24"/>
        </w:rPr>
        <w:t xml:space="preserve">              </w:t>
      </w:r>
      <w:r w:rsidRPr="00BC2DDE">
        <w:rPr>
          <w:sz w:val="23"/>
          <w:szCs w:val="24"/>
        </w:rPr>
        <w:t xml:space="preserve"> </w:t>
      </w:r>
      <w:r w:rsidR="00683C3A" w:rsidRPr="004913BC">
        <w:rPr>
          <w:sz w:val="23"/>
          <w:szCs w:val="24"/>
          <w:lang w:val="ru-RU"/>
        </w:rPr>
        <w:t xml:space="preserve">      </w:t>
      </w:r>
      <w:r w:rsidRPr="00BC2DDE">
        <w:rPr>
          <w:sz w:val="23"/>
          <w:szCs w:val="24"/>
        </w:rPr>
        <w:t xml:space="preserve">    </w:t>
      </w:r>
      <w:r w:rsidRPr="00BC2DDE">
        <w:rPr>
          <w:b/>
          <w:sz w:val="23"/>
          <w:szCs w:val="24"/>
        </w:rPr>
        <w:t>№</w:t>
      </w:r>
      <w:r>
        <w:rPr>
          <w:b/>
          <w:sz w:val="23"/>
          <w:szCs w:val="24"/>
        </w:rPr>
        <w:t xml:space="preserve">  </w:t>
      </w:r>
      <w:r w:rsidR="00820CF2">
        <w:rPr>
          <w:b/>
          <w:sz w:val="23"/>
          <w:szCs w:val="24"/>
        </w:rPr>
        <w:t>___</w:t>
      </w:r>
    </w:p>
    <w:p w14:paraId="536AD951" w14:textId="77777777" w:rsidR="00660BC1" w:rsidRDefault="00660BC1" w:rsidP="00660BC1">
      <w:pPr>
        <w:pStyle w:val="a3"/>
        <w:tabs>
          <w:tab w:val="left" w:pos="8431"/>
          <w:tab w:val="left" w:pos="9761"/>
        </w:tabs>
        <w:spacing w:before="89"/>
        <w:ind w:left="0"/>
        <w:rPr>
          <w:sz w:val="24"/>
          <w:szCs w:val="24"/>
        </w:rPr>
      </w:pPr>
    </w:p>
    <w:p w14:paraId="451FCA53" w14:textId="2B099AAA" w:rsidR="0040139C" w:rsidRPr="000C04B9" w:rsidRDefault="0040139C" w:rsidP="005F4275">
      <w:pPr>
        <w:spacing w:line="240" w:lineRule="auto"/>
        <w:rPr>
          <w:b/>
          <w:color w:val="000000"/>
          <w:szCs w:val="24"/>
        </w:rPr>
      </w:pPr>
      <w:r w:rsidRPr="000C04B9">
        <w:rPr>
          <w:b/>
          <w:color w:val="000000"/>
          <w:szCs w:val="24"/>
        </w:rPr>
        <w:t>Про</w:t>
      </w:r>
      <w:r w:rsidR="00820CF2">
        <w:rPr>
          <w:b/>
          <w:color w:val="000000"/>
          <w:szCs w:val="24"/>
          <w:lang w:val="uk-UA"/>
        </w:rPr>
        <w:t xml:space="preserve">  </w:t>
      </w:r>
      <w:r w:rsidRPr="000C04B9">
        <w:rPr>
          <w:b/>
          <w:color w:val="000000"/>
          <w:szCs w:val="24"/>
        </w:rPr>
        <w:t xml:space="preserve"> </w:t>
      </w:r>
      <w:r w:rsidRPr="000C04B9">
        <w:rPr>
          <w:b/>
          <w:color w:val="000000"/>
          <w:szCs w:val="24"/>
          <w:lang w:val="uk-UA"/>
        </w:rPr>
        <w:t xml:space="preserve">створення </w:t>
      </w:r>
      <w:r w:rsidR="00820CF2">
        <w:rPr>
          <w:b/>
          <w:color w:val="000000"/>
          <w:szCs w:val="24"/>
          <w:lang w:val="uk-UA"/>
        </w:rPr>
        <w:t xml:space="preserve">  кризової   кімнати для осіб, </w:t>
      </w:r>
      <w:r w:rsidRPr="000C04B9">
        <w:rPr>
          <w:b/>
          <w:color w:val="000000"/>
          <w:szCs w:val="24"/>
        </w:rPr>
        <w:t xml:space="preserve"> </w:t>
      </w:r>
    </w:p>
    <w:p w14:paraId="29577612" w14:textId="77777777" w:rsidR="00820CF2" w:rsidRDefault="0040139C" w:rsidP="005F4275">
      <w:pPr>
        <w:spacing w:line="240" w:lineRule="auto"/>
        <w:rPr>
          <w:b/>
          <w:color w:val="000000"/>
          <w:szCs w:val="24"/>
          <w:lang w:val="uk-UA"/>
        </w:rPr>
      </w:pPr>
      <w:r w:rsidRPr="000C04B9">
        <w:rPr>
          <w:b/>
          <w:color w:val="000000"/>
          <w:szCs w:val="24"/>
          <w:lang w:val="uk-UA"/>
        </w:rPr>
        <w:t xml:space="preserve">які постраждали від домашнього насильства </w:t>
      </w:r>
    </w:p>
    <w:p w14:paraId="68D206F8" w14:textId="1B595A59" w:rsidR="0040139C" w:rsidRPr="00BA4C6A" w:rsidRDefault="0040139C" w:rsidP="005F4275">
      <w:pPr>
        <w:spacing w:line="240" w:lineRule="auto"/>
        <w:rPr>
          <w:color w:val="000000"/>
          <w:sz w:val="28"/>
          <w:szCs w:val="28"/>
          <w:lang w:val="uk-UA"/>
        </w:rPr>
      </w:pPr>
      <w:r w:rsidRPr="000C04B9">
        <w:rPr>
          <w:b/>
          <w:color w:val="000000"/>
          <w:szCs w:val="24"/>
          <w:lang w:val="uk-UA"/>
        </w:rPr>
        <w:t>та/або насильства за ознакою статі</w:t>
      </w:r>
    </w:p>
    <w:p w14:paraId="5C6243C4" w14:textId="77777777" w:rsidR="0040139C" w:rsidRDefault="0040139C" w:rsidP="005F4275">
      <w:pPr>
        <w:spacing w:line="240" w:lineRule="auto"/>
        <w:rPr>
          <w:color w:val="000000"/>
          <w:sz w:val="28"/>
          <w:szCs w:val="28"/>
          <w:lang w:val="uk-UA"/>
        </w:rPr>
      </w:pPr>
      <w:r w:rsidRPr="00847A05">
        <w:rPr>
          <w:color w:val="000000"/>
          <w:sz w:val="28"/>
          <w:szCs w:val="28"/>
          <w:lang w:val="uk-UA"/>
        </w:rPr>
        <w:t xml:space="preserve">    </w:t>
      </w:r>
    </w:p>
    <w:p w14:paraId="40CE90B7" w14:textId="08A24801" w:rsidR="0040139C" w:rsidRPr="000C04B9" w:rsidRDefault="0040139C" w:rsidP="005F4275">
      <w:pPr>
        <w:spacing w:line="240" w:lineRule="auto"/>
        <w:jc w:val="both"/>
        <w:rPr>
          <w:color w:val="000000"/>
          <w:szCs w:val="24"/>
          <w:lang w:val="uk-UA"/>
        </w:rPr>
      </w:pPr>
      <w:r w:rsidRPr="00847A05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820CF2">
        <w:rPr>
          <w:color w:val="000000"/>
          <w:szCs w:val="24"/>
          <w:shd w:val="clear" w:color="auto" w:fill="FFFFFF"/>
          <w:lang w:val="uk-UA"/>
        </w:rPr>
        <w:t>Відповідно до статей</w:t>
      </w:r>
      <w:r w:rsidRPr="000C04B9">
        <w:rPr>
          <w:color w:val="000000"/>
          <w:szCs w:val="24"/>
          <w:shd w:val="clear" w:color="auto" w:fill="FFFFFF"/>
          <w:lang w:val="uk-UA"/>
        </w:rPr>
        <w:t xml:space="preserve"> 25,  34 Закону України «Про місцеве самоврядування», </w:t>
      </w:r>
      <w:r w:rsidR="00820CF2">
        <w:rPr>
          <w:color w:val="000000"/>
          <w:szCs w:val="24"/>
          <w:shd w:val="clear" w:color="auto" w:fill="FFFFFF"/>
          <w:lang w:val="uk-UA"/>
        </w:rPr>
        <w:t>Закону України «Про запобігання та протидію домашньому насильству», «Про соціальні послуги», постанови Кабінету Міністрів України від 22 серпня 2018 року № 658 « Про затвердження Порядку взаємодії суб</w:t>
      </w:r>
      <w:r w:rsidR="00820CF2" w:rsidRPr="004913BC">
        <w:rPr>
          <w:color w:val="000000"/>
          <w:szCs w:val="24"/>
          <w:shd w:val="clear" w:color="auto" w:fill="FFFFFF"/>
          <w:lang w:val="uk-UA"/>
        </w:rPr>
        <w:t>’</w:t>
      </w:r>
      <w:r w:rsidR="00820CF2">
        <w:rPr>
          <w:color w:val="000000"/>
          <w:szCs w:val="24"/>
          <w:shd w:val="clear" w:color="auto" w:fill="FFFFFF"/>
          <w:lang w:val="uk-UA"/>
        </w:rPr>
        <w:t xml:space="preserve">єктів, що здійснюють заходи у сфері запобігання та протидії домашньому насильству і насильству за ознакою статі», постанови Кабінету Міністрів України </w:t>
      </w:r>
      <w:r w:rsidRPr="000C04B9">
        <w:rPr>
          <w:color w:val="000000"/>
          <w:szCs w:val="24"/>
          <w:lang w:val="uk-UA"/>
        </w:rPr>
        <w:t xml:space="preserve">на виконання законів України «Про запобігання та протидію домашньому насильству», «Про соціальні послуги», постанови Кабінету Міністрів України від  21.04.2021р. № 398 «Про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статі», </w:t>
      </w:r>
      <w:r w:rsidR="00820CF2" w:rsidRPr="000C04B9">
        <w:rPr>
          <w:color w:val="000000"/>
          <w:szCs w:val="24"/>
          <w:lang w:val="uk-UA"/>
        </w:rPr>
        <w:t>постанов</w:t>
      </w:r>
      <w:r w:rsidR="00820CF2">
        <w:rPr>
          <w:color w:val="000000"/>
          <w:szCs w:val="24"/>
          <w:lang w:val="uk-UA"/>
        </w:rPr>
        <w:t>и</w:t>
      </w:r>
      <w:r w:rsidR="00820CF2" w:rsidRPr="000C04B9">
        <w:rPr>
          <w:color w:val="000000"/>
          <w:szCs w:val="24"/>
          <w:lang w:val="uk-UA"/>
        </w:rPr>
        <w:t xml:space="preserve"> Кабінету Міністрів України від 21.08.2019 р. </w:t>
      </w:r>
      <w:r w:rsidR="00820CF2">
        <w:rPr>
          <w:color w:val="000000"/>
          <w:szCs w:val="24"/>
          <w:lang w:val="uk-UA"/>
        </w:rPr>
        <w:t xml:space="preserve">        </w:t>
      </w:r>
      <w:r w:rsidR="00820CF2" w:rsidRPr="000C04B9">
        <w:rPr>
          <w:color w:val="000000"/>
          <w:szCs w:val="24"/>
          <w:lang w:val="uk-UA"/>
        </w:rPr>
        <w:t xml:space="preserve"> </w:t>
      </w:r>
      <w:r w:rsidR="00820CF2">
        <w:rPr>
          <w:color w:val="000000"/>
          <w:szCs w:val="24"/>
          <w:lang w:val="uk-UA"/>
        </w:rPr>
        <w:t xml:space="preserve">№ </w:t>
      </w:r>
      <w:r w:rsidR="00820CF2" w:rsidRPr="000C04B9">
        <w:rPr>
          <w:color w:val="000000"/>
          <w:szCs w:val="24"/>
          <w:lang w:val="uk-UA"/>
        </w:rPr>
        <w:t>824</w:t>
      </w:r>
      <w:r w:rsidR="00820CF2">
        <w:rPr>
          <w:color w:val="000000"/>
          <w:szCs w:val="24"/>
          <w:lang w:val="uk-UA"/>
        </w:rPr>
        <w:t xml:space="preserve"> «Про затвердження типових положень про денний центр соціально-психологічної допомоги </w:t>
      </w:r>
      <w:r w:rsidRPr="000C04B9">
        <w:rPr>
          <w:color w:val="000000"/>
          <w:szCs w:val="24"/>
          <w:lang w:val="uk-UA"/>
        </w:rPr>
        <w:t xml:space="preserve"> ос</w:t>
      </w:r>
      <w:r w:rsidR="00820CF2">
        <w:rPr>
          <w:color w:val="000000"/>
          <w:szCs w:val="24"/>
          <w:lang w:val="uk-UA"/>
        </w:rPr>
        <w:t>обам</w:t>
      </w:r>
      <w:r w:rsidRPr="000C04B9">
        <w:rPr>
          <w:color w:val="000000"/>
          <w:szCs w:val="24"/>
          <w:lang w:val="uk-UA"/>
        </w:rPr>
        <w:t>, які постраждали від домашнього насильства та/або насильства за ознакою статі</w:t>
      </w:r>
      <w:r w:rsidR="005F4275">
        <w:rPr>
          <w:color w:val="000000"/>
          <w:szCs w:val="24"/>
          <w:lang w:val="uk-UA"/>
        </w:rPr>
        <w:t>, та спеціалізовану службу первинного соціально-психологічного консультування»</w:t>
      </w:r>
      <w:r w:rsidRPr="000C04B9">
        <w:rPr>
          <w:color w:val="000000"/>
          <w:szCs w:val="24"/>
          <w:lang w:val="uk-UA"/>
        </w:rPr>
        <w:t xml:space="preserve">, з метою </w:t>
      </w:r>
      <w:r w:rsidR="005F4275">
        <w:rPr>
          <w:color w:val="000000"/>
          <w:szCs w:val="24"/>
          <w:lang w:val="uk-UA"/>
        </w:rPr>
        <w:t xml:space="preserve">забезпечення надання соціальних послуг особам, які постраждали від домашнього насильства та/або насильства за ознакою статі, </w:t>
      </w:r>
      <w:r w:rsidRPr="000C04B9">
        <w:rPr>
          <w:color w:val="000000"/>
          <w:szCs w:val="24"/>
          <w:lang w:val="uk-UA"/>
        </w:rPr>
        <w:t xml:space="preserve"> виконавчий комітет міської ради</w:t>
      </w:r>
    </w:p>
    <w:p w14:paraId="4F92A681" w14:textId="77777777" w:rsidR="0040139C" w:rsidRPr="000C04B9" w:rsidRDefault="0040139C" w:rsidP="005F4275">
      <w:pPr>
        <w:spacing w:line="240" w:lineRule="auto"/>
        <w:jc w:val="both"/>
        <w:rPr>
          <w:b/>
          <w:bCs/>
          <w:szCs w:val="24"/>
          <w:lang w:val="uk-UA"/>
        </w:rPr>
      </w:pPr>
      <w:r w:rsidRPr="000C04B9">
        <w:rPr>
          <w:b/>
          <w:bCs/>
          <w:szCs w:val="24"/>
          <w:lang w:val="uk-UA"/>
        </w:rPr>
        <w:t>ВИРІШИВ :</w:t>
      </w:r>
    </w:p>
    <w:p w14:paraId="480A7D87" w14:textId="77777777" w:rsidR="000C04B9" w:rsidRPr="000C04B9" w:rsidRDefault="000C04B9" w:rsidP="005F4275">
      <w:pPr>
        <w:spacing w:line="240" w:lineRule="auto"/>
        <w:jc w:val="both"/>
        <w:rPr>
          <w:b/>
          <w:bCs/>
          <w:szCs w:val="24"/>
          <w:lang w:val="uk-UA"/>
        </w:rPr>
      </w:pPr>
    </w:p>
    <w:p w14:paraId="557E75A4" w14:textId="12576FC7" w:rsidR="0040139C" w:rsidRPr="000C04B9" w:rsidRDefault="0040139C" w:rsidP="005F4275">
      <w:pPr>
        <w:spacing w:line="240" w:lineRule="auto"/>
        <w:ind w:firstLine="709"/>
        <w:jc w:val="both"/>
        <w:rPr>
          <w:color w:val="000000"/>
          <w:szCs w:val="24"/>
          <w:lang w:val="uk-UA"/>
        </w:rPr>
      </w:pPr>
      <w:r w:rsidRPr="000C04B9">
        <w:rPr>
          <w:color w:val="000000"/>
          <w:szCs w:val="24"/>
        </w:rPr>
        <w:t>1.</w:t>
      </w:r>
      <w:r w:rsidRPr="000C04B9">
        <w:rPr>
          <w:color w:val="000000"/>
          <w:szCs w:val="24"/>
          <w:lang w:val="uk-UA"/>
        </w:rPr>
        <w:t xml:space="preserve"> Створити </w:t>
      </w:r>
      <w:r w:rsidR="005F4275">
        <w:rPr>
          <w:color w:val="000000"/>
          <w:szCs w:val="24"/>
          <w:lang w:val="uk-UA"/>
        </w:rPr>
        <w:t>кризову кімнату для осіб</w:t>
      </w:r>
      <w:r w:rsidRPr="000C04B9">
        <w:rPr>
          <w:color w:val="000000"/>
          <w:szCs w:val="24"/>
          <w:lang w:val="uk-UA"/>
        </w:rPr>
        <w:t>, які постраждали від домашнього насильства та/або насильства за ознакою статі</w:t>
      </w:r>
      <w:r w:rsidR="005F4275">
        <w:rPr>
          <w:color w:val="000000"/>
          <w:szCs w:val="24"/>
          <w:lang w:val="uk-UA"/>
        </w:rPr>
        <w:t xml:space="preserve">, при відділенні </w:t>
      </w:r>
      <w:r w:rsidR="009F5759">
        <w:rPr>
          <w:color w:val="000000"/>
          <w:szCs w:val="24"/>
          <w:lang w:val="uk-UA"/>
        </w:rPr>
        <w:t xml:space="preserve">соціальної роботи та соціального </w:t>
      </w:r>
      <w:proofErr w:type="gramStart"/>
      <w:r w:rsidR="009F5759">
        <w:rPr>
          <w:color w:val="000000"/>
          <w:szCs w:val="24"/>
          <w:lang w:val="uk-UA"/>
        </w:rPr>
        <w:t xml:space="preserve">супроводу </w:t>
      </w:r>
      <w:r w:rsidRPr="000C04B9">
        <w:rPr>
          <w:color w:val="000000"/>
          <w:szCs w:val="24"/>
          <w:lang w:val="uk-UA"/>
        </w:rPr>
        <w:t xml:space="preserve"> К</w:t>
      </w:r>
      <w:r w:rsidR="005516B1">
        <w:rPr>
          <w:color w:val="000000"/>
          <w:szCs w:val="24"/>
          <w:lang w:val="uk-UA"/>
        </w:rPr>
        <w:t>омунальної</w:t>
      </w:r>
      <w:proofErr w:type="gramEnd"/>
      <w:r w:rsidR="005516B1">
        <w:rPr>
          <w:color w:val="000000"/>
          <w:szCs w:val="24"/>
          <w:lang w:val="uk-UA"/>
        </w:rPr>
        <w:t xml:space="preserve"> установи</w:t>
      </w:r>
      <w:r w:rsidRPr="000C04B9">
        <w:rPr>
          <w:color w:val="000000"/>
          <w:szCs w:val="24"/>
          <w:lang w:val="uk-UA"/>
        </w:rPr>
        <w:t xml:space="preserve"> «Центр надання соціальних послуг Новоодеської міської ради»</w:t>
      </w:r>
      <w:r w:rsidR="009F5759">
        <w:rPr>
          <w:color w:val="000000"/>
          <w:szCs w:val="24"/>
          <w:lang w:val="uk-UA"/>
        </w:rPr>
        <w:t>.</w:t>
      </w:r>
    </w:p>
    <w:p w14:paraId="6F73E6FF" w14:textId="2E2854A1" w:rsidR="0040139C" w:rsidRPr="004913BC" w:rsidRDefault="0040139C" w:rsidP="005F4275">
      <w:pPr>
        <w:spacing w:line="240" w:lineRule="auto"/>
        <w:ind w:firstLine="709"/>
        <w:jc w:val="both"/>
        <w:rPr>
          <w:color w:val="000000"/>
          <w:szCs w:val="24"/>
          <w:lang w:val="uk-UA"/>
        </w:rPr>
      </w:pPr>
      <w:r w:rsidRPr="004913BC">
        <w:rPr>
          <w:color w:val="000000"/>
          <w:szCs w:val="24"/>
          <w:lang w:val="uk-UA"/>
        </w:rPr>
        <w:t xml:space="preserve">2.  </w:t>
      </w:r>
      <w:r w:rsidRPr="000C04B9">
        <w:rPr>
          <w:color w:val="000000"/>
          <w:szCs w:val="24"/>
          <w:lang w:val="uk-UA"/>
        </w:rPr>
        <w:t xml:space="preserve">Затвердити Положення </w:t>
      </w:r>
      <w:r w:rsidR="009F5759">
        <w:rPr>
          <w:color w:val="000000"/>
          <w:szCs w:val="24"/>
          <w:lang w:val="uk-UA"/>
        </w:rPr>
        <w:t>кризову кімнату для осіб</w:t>
      </w:r>
      <w:r w:rsidR="009F5759" w:rsidRPr="000C04B9">
        <w:rPr>
          <w:color w:val="000000"/>
          <w:szCs w:val="24"/>
          <w:lang w:val="uk-UA"/>
        </w:rPr>
        <w:t>, які постраждали від домашнього насильства та/або насильства за ознакою статі</w:t>
      </w:r>
      <w:r w:rsidR="009F5759">
        <w:rPr>
          <w:color w:val="000000"/>
          <w:szCs w:val="24"/>
          <w:lang w:val="uk-UA"/>
        </w:rPr>
        <w:t xml:space="preserve">, при відділенні соціальної роботи та соціального супроводу </w:t>
      </w:r>
      <w:r w:rsidR="009F5759" w:rsidRPr="000C04B9">
        <w:rPr>
          <w:color w:val="000000"/>
          <w:szCs w:val="24"/>
          <w:lang w:val="uk-UA"/>
        </w:rPr>
        <w:t xml:space="preserve"> </w:t>
      </w:r>
      <w:r w:rsidR="005516B1" w:rsidRPr="000C04B9">
        <w:rPr>
          <w:color w:val="000000"/>
          <w:szCs w:val="24"/>
          <w:lang w:val="uk-UA"/>
        </w:rPr>
        <w:t>К</w:t>
      </w:r>
      <w:r w:rsidR="005516B1">
        <w:rPr>
          <w:color w:val="000000"/>
          <w:szCs w:val="24"/>
          <w:lang w:val="uk-UA"/>
        </w:rPr>
        <w:t>омунальної установи</w:t>
      </w:r>
      <w:r w:rsidR="009F5759" w:rsidRPr="000C04B9">
        <w:rPr>
          <w:color w:val="000000"/>
          <w:szCs w:val="24"/>
          <w:lang w:val="uk-UA"/>
        </w:rPr>
        <w:t xml:space="preserve"> «Центр надання соціальних послуг Новоодеської міської ради»</w:t>
      </w:r>
      <w:r w:rsidR="000C04B9">
        <w:rPr>
          <w:color w:val="000000"/>
          <w:szCs w:val="24"/>
          <w:lang w:val="uk-UA"/>
        </w:rPr>
        <w:t xml:space="preserve">, що </w:t>
      </w:r>
      <w:r w:rsidRPr="000C04B9">
        <w:rPr>
          <w:color w:val="000000"/>
          <w:szCs w:val="24"/>
          <w:lang w:val="uk-UA"/>
        </w:rPr>
        <w:t>додається.</w:t>
      </w:r>
      <w:r w:rsidRPr="004913BC">
        <w:rPr>
          <w:color w:val="000000"/>
          <w:szCs w:val="24"/>
          <w:lang w:val="uk-UA"/>
        </w:rPr>
        <w:t xml:space="preserve"> </w:t>
      </w:r>
    </w:p>
    <w:p w14:paraId="4C71BD59" w14:textId="77777777" w:rsidR="0040139C" w:rsidRPr="000C04B9" w:rsidRDefault="0040139C" w:rsidP="005F4275">
      <w:pPr>
        <w:tabs>
          <w:tab w:val="num" w:pos="0"/>
        </w:tabs>
        <w:spacing w:line="240" w:lineRule="auto"/>
        <w:jc w:val="both"/>
        <w:rPr>
          <w:szCs w:val="24"/>
          <w:lang w:val="uk-UA"/>
        </w:rPr>
      </w:pPr>
      <w:r w:rsidRPr="004913BC">
        <w:rPr>
          <w:color w:val="000000"/>
          <w:szCs w:val="24"/>
          <w:lang w:val="uk-UA"/>
        </w:rPr>
        <w:tab/>
      </w:r>
      <w:r w:rsidRPr="000C04B9">
        <w:rPr>
          <w:color w:val="000000"/>
          <w:szCs w:val="24"/>
          <w:lang w:val="uk-UA"/>
        </w:rPr>
        <w:t>3</w:t>
      </w:r>
      <w:r w:rsidRPr="000C04B9">
        <w:rPr>
          <w:color w:val="000000"/>
          <w:szCs w:val="24"/>
        </w:rPr>
        <w:t xml:space="preserve">. </w:t>
      </w:r>
      <w:r w:rsidRPr="000C04B9">
        <w:rPr>
          <w:bCs/>
          <w:szCs w:val="24"/>
          <w:lang w:val="uk-UA"/>
        </w:rPr>
        <w:t xml:space="preserve">Контроль за виконанням даного рішення покласти на керуючого справами  </w:t>
      </w:r>
      <w:r w:rsidR="000C04B9">
        <w:rPr>
          <w:bCs/>
          <w:szCs w:val="24"/>
          <w:lang w:val="uk-UA"/>
        </w:rPr>
        <w:t>виконавчого комітету міської ради</w:t>
      </w:r>
      <w:r w:rsidRPr="000C04B9">
        <w:rPr>
          <w:bCs/>
          <w:szCs w:val="24"/>
          <w:lang w:val="uk-UA"/>
        </w:rPr>
        <w:t xml:space="preserve"> Чубука  Г.П.</w:t>
      </w:r>
    </w:p>
    <w:p w14:paraId="4279CAC9" w14:textId="77777777" w:rsidR="0040139C" w:rsidRPr="000C04B9" w:rsidRDefault="0040139C" w:rsidP="005F4275">
      <w:pPr>
        <w:pStyle w:val="a3"/>
        <w:rPr>
          <w:color w:val="000000"/>
          <w:sz w:val="24"/>
          <w:szCs w:val="24"/>
        </w:rPr>
      </w:pPr>
      <w:r w:rsidRPr="000C04B9">
        <w:rPr>
          <w:color w:val="000000"/>
          <w:sz w:val="24"/>
          <w:szCs w:val="24"/>
        </w:rPr>
        <w:t xml:space="preserve">      </w:t>
      </w:r>
    </w:p>
    <w:p w14:paraId="5565577C" w14:textId="77777777" w:rsidR="0040139C" w:rsidRPr="000C04B9" w:rsidRDefault="0040139C" w:rsidP="0040139C">
      <w:pPr>
        <w:pStyle w:val="a3"/>
        <w:rPr>
          <w:color w:val="000000"/>
          <w:sz w:val="24"/>
          <w:szCs w:val="24"/>
        </w:rPr>
      </w:pPr>
    </w:p>
    <w:p w14:paraId="2BDA216A" w14:textId="77777777" w:rsidR="0040139C" w:rsidRDefault="0040139C" w:rsidP="000C04B9">
      <w:pPr>
        <w:pStyle w:val="a3"/>
        <w:ind w:left="0"/>
        <w:rPr>
          <w:b/>
          <w:color w:val="000000"/>
          <w:sz w:val="24"/>
          <w:szCs w:val="24"/>
        </w:rPr>
      </w:pPr>
      <w:r w:rsidRPr="000C04B9">
        <w:rPr>
          <w:color w:val="000000"/>
          <w:sz w:val="24"/>
          <w:szCs w:val="24"/>
        </w:rPr>
        <w:t xml:space="preserve"> </w:t>
      </w:r>
      <w:r w:rsidRPr="000C04B9">
        <w:rPr>
          <w:b/>
          <w:color w:val="000000"/>
          <w:sz w:val="24"/>
          <w:szCs w:val="24"/>
        </w:rPr>
        <w:t xml:space="preserve">Міський голова                                      </w:t>
      </w:r>
      <w:r w:rsidR="000C04B9">
        <w:rPr>
          <w:b/>
          <w:color w:val="000000"/>
          <w:sz w:val="24"/>
          <w:szCs w:val="24"/>
        </w:rPr>
        <w:t xml:space="preserve">               </w:t>
      </w:r>
      <w:r w:rsidRPr="000C04B9">
        <w:rPr>
          <w:b/>
          <w:color w:val="000000"/>
          <w:sz w:val="24"/>
          <w:szCs w:val="24"/>
        </w:rPr>
        <w:t xml:space="preserve">                       О</w:t>
      </w:r>
      <w:r w:rsidR="000C04B9" w:rsidRPr="000C04B9">
        <w:rPr>
          <w:b/>
          <w:color w:val="000000"/>
          <w:sz w:val="24"/>
          <w:szCs w:val="24"/>
        </w:rPr>
        <w:t xml:space="preserve">лександр </w:t>
      </w:r>
      <w:r w:rsidRPr="000C04B9">
        <w:rPr>
          <w:b/>
          <w:color w:val="000000"/>
          <w:sz w:val="24"/>
          <w:szCs w:val="24"/>
        </w:rPr>
        <w:t>ПОЛЯКОВ</w:t>
      </w:r>
    </w:p>
    <w:p w14:paraId="6A40B287" w14:textId="77777777" w:rsidR="00683C3A" w:rsidRPr="004913BC" w:rsidRDefault="00683C3A" w:rsidP="000C04B9">
      <w:pPr>
        <w:spacing w:line="240" w:lineRule="auto"/>
        <w:ind w:firstLine="5670"/>
        <w:jc w:val="both"/>
        <w:rPr>
          <w:color w:val="000000"/>
          <w:szCs w:val="24"/>
          <w:lang w:bidi="te-IN"/>
        </w:rPr>
      </w:pPr>
    </w:p>
    <w:p w14:paraId="4F0DC8C6" w14:textId="77777777" w:rsidR="00683C3A" w:rsidRPr="004913BC" w:rsidRDefault="00683C3A" w:rsidP="000C04B9">
      <w:pPr>
        <w:spacing w:line="240" w:lineRule="auto"/>
        <w:ind w:firstLine="5670"/>
        <w:jc w:val="both"/>
        <w:rPr>
          <w:color w:val="000000"/>
          <w:szCs w:val="24"/>
          <w:lang w:bidi="te-IN"/>
        </w:rPr>
      </w:pPr>
    </w:p>
    <w:p w14:paraId="5EDC24B3" w14:textId="77777777" w:rsidR="00683C3A" w:rsidRPr="004913BC" w:rsidRDefault="00683C3A" w:rsidP="000C04B9">
      <w:pPr>
        <w:spacing w:line="240" w:lineRule="auto"/>
        <w:ind w:firstLine="5670"/>
        <w:jc w:val="both"/>
        <w:rPr>
          <w:color w:val="000000"/>
          <w:szCs w:val="24"/>
          <w:lang w:bidi="te-IN"/>
        </w:rPr>
      </w:pPr>
    </w:p>
    <w:p w14:paraId="60DA4E7B" w14:textId="77777777" w:rsidR="009F5759" w:rsidRDefault="009F5759" w:rsidP="000C04B9">
      <w:pPr>
        <w:spacing w:line="240" w:lineRule="auto"/>
        <w:ind w:firstLine="5670"/>
        <w:jc w:val="both"/>
        <w:rPr>
          <w:color w:val="000000"/>
          <w:szCs w:val="24"/>
          <w:lang w:val="uk-UA" w:bidi="te-IN"/>
        </w:rPr>
      </w:pPr>
    </w:p>
    <w:p w14:paraId="129D022F" w14:textId="77777777" w:rsidR="00FE34E5" w:rsidRDefault="00FE34E5" w:rsidP="000C04B9">
      <w:pPr>
        <w:spacing w:line="240" w:lineRule="auto"/>
        <w:ind w:firstLine="5670"/>
        <w:jc w:val="both"/>
        <w:rPr>
          <w:color w:val="000000"/>
          <w:szCs w:val="24"/>
          <w:lang w:val="uk-UA" w:bidi="te-IN"/>
        </w:rPr>
      </w:pPr>
    </w:p>
    <w:p w14:paraId="18964E0A" w14:textId="77777777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r w:rsidRPr="00BB79A9">
        <w:rPr>
          <w:color w:val="000000"/>
          <w:szCs w:val="24"/>
          <w:lang w:val="uk-UA" w:bidi="te-IN"/>
        </w:rPr>
        <w:lastRenderedPageBreak/>
        <w:t>Додаток 1</w:t>
      </w:r>
    </w:p>
    <w:p w14:paraId="593C9373" w14:textId="77777777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r w:rsidRPr="00BB79A9">
        <w:rPr>
          <w:color w:val="000000"/>
          <w:szCs w:val="24"/>
          <w:lang w:val="uk-UA" w:bidi="te-IN"/>
        </w:rPr>
        <w:t>до рішення виконкому</w:t>
      </w:r>
    </w:p>
    <w:p w14:paraId="03F17700" w14:textId="77777777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r w:rsidRPr="00BB79A9">
        <w:rPr>
          <w:color w:val="000000"/>
          <w:szCs w:val="24"/>
          <w:lang w:val="uk-UA" w:bidi="te-IN"/>
        </w:rPr>
        <w:t>Новоодеської міської ради</w:t>
      </w:r>
    </w:p>
    <w:p w14:paraId="616EF4C5" w14:textId="2E9EB8D8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r w:rsidRPr="00BB79A9">
        <w:rPr>
          <w:color w:val="000000"/>
          <w:szCs w:val="24"/>
          <w:lang w:val="uk-UA" w:bidi="te-IN"/>
        </w:rPr>
        <w:t xml:space="preserve">від__ </w:t>
      </w:r>
      <w:r>
        <w:rPr>
          <w:color w:val="000000"/>
          <w:szCs w:val="24"/>
          <w:lang w:val="uk-UA" w:bidi="te-IN"/>
        </w:rPr>
        <w:t>березня</w:t>
      </w:r>
      <w:r w:rsidRPr="00BB79A9">
        <w:rPr>
          <w:color w:val="000000"/>
          <w:szCs w:val="24"/>
          <w:lang w:val="uk-UA" w:bidi="te-IN"/>
        </w:rPr>
        <w:t xml:space="preserve"> 202</w:t>
      </w:r>
      <w:r>
        <w:rPr>
          <w:color w:val="000000"/>
          <w:szCs w:val="24"/>
          <w:lang w:val="uk-UA" w:bidi="te-IN"/>
        </w:rPr>
        <w:t>6</w:t>
      </w:r>
      <w:r w:rsidRPr="00BB79A9">
        <w:rPr>
          <w:color w:val="000000"/>
          <w:szCs w:val="24"/>
          <w:lang w:val="uk-UA" w:bidi="te-IN"/>
        </w:rPr>
        <w:t xml:space="preserve"> р. №____</w:t>
      </w:r>
    </w:p>
    <w:p w14:paraId="78B10520" w14:textId="77777777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</w:p>
    <w:p w14:paraId="3A1E9B7B" w14:textId="77777777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r w:rsidRPr="00BB79A9">
        <w:rPr>
          <w:color w:val="000000"/>
          <w:szCs w:val="24"/>
          <w:lang w:val="uk-UA" w:bidi="te-IN"/>
        </w:rPr>
        <w:t>ЗАТВЕРДЖЕНО</w:t>
      </w:r>
    </w:p>
    <w:p w14:paraId="433F8517" w14:textId="77777777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r w:rsidRPr="00BB79A9">
        <w:rPr>
          <w:color w:val="000000"/>
          <w:szCs w:val="24"/>
          <w:lang w:val="uk-UA" w:bidi="te-IN"/>
        </w:rPr>
        <w:t>рішення виконкому</w:t>
      </w:r>
    </w:p>
    <w:p w14:paraId="76E1A12A" w14:textId="77777777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r w:rsidRPr="00BB79A9">
        <w:rPr>
          <w:color w:val="000000"/>
          <w:szCs w:val="24"/>
          <w:lang w:val="uk-UA" w:bidi="te-IN"/>
        </w:rPr>
        <w:t>Новоодеської міської ради</w:t>
      </w:r>
    </w:p>
    <w:p w14:paraId="48F0B1FB" w14:textId="7329CF72" w:rsidR="00BB79A9" w:rsidRPr="00BB79A9" w:rsidRDefault="00BB79A9" w:rsidP="00BB79A9">
      <w:pPr>
        <w:spacing w:line="240" w:lineRule="auto"/>
        <w:ind w:firstLine="5670"/>
        <w:rPr>
          <w:color w:val="000000"/>
          <w:szCs w:val="24"/>
          <w:lang w:val="uk-UA" w:bidi="te-IN"/>
        </w:rPr>
      </w:pPr>
      <w:proofErr w:type="spellStart"/>
      <w:r w:rsidRPr="00BB79A9">
        <w:rPr>
          <w:color w:val="000000"/>
          <w:szCs w:val="24"/>
          <w:lang w:val="uk-UA" w:bidi="te-IN"/>
        </w:rPr>
        <w:t>від___</w:t>
      </w:r>
      <w:r>
        <w:rPr>
          <w:color w:val="000000"/>
          <w:szCs w:val="24"/>
          <w:lang w:val="uk-UA" w:bidi="te-IN"/>
        </w:rPr>
        <w:t>березня</w:t>
      </w:r>
      <w:proofErr w:type="spellEnd"/>
      <w:r w:rsidRPr="00BB79A9">
        <w:rPr>
          <w:color w:val="000000"/>
          <w:szCs w:val="24"/>
          <w:lang w:val="uk-UA" w:bidi="te-IN"/>
        </w:rPr>
        <w:t xml:space="preserve"> 202</w:t>
      </w:r>
      <w:r>
        <w:rPr>
          <w:color w:val="000000"/>
          <w:szCs w:val="24"/>
          <w:lang w:val="uk-UA" w:bidi="te-IN"/>
        </w:rPr>
        <w:t>6</w:t>
      </w:r>
      <w:r w:rsidRPr="00BB79A9">
        <w:rPr>
          <w:color w:val="000000"/>
          <w:szCs w:val="24"/>
          <w:lang w:val="uk-UA" w:bidi="te-IN"/>
        </w:rPr>
        <w:t xml:space="preserve"> р. №____</w:t>
      </w:r>
    </w:p>
    <w:p w14:paraId="23FD9E9B" w14:textId="77777777" w:rsidR="005516B1" w:rsidRPr="007C14FD" w:rsidRDefault="005516B1" w:rsidP="000C04B9">
      <w:pPr>
        <w:spacing w:line="240" w:lineRule="auto"/>
        <w:ind w:firstLine="5670"/>
        <w:jc w:val="both"/>
        <w:rPr>
          <w:color w:val="000000"/>
          <w:szCs w:val="24"/>
          <w:lang w:val="uk-UA" w:bidi="te-IN"/>
        </w:rPr>
      </w:pPr>
    </w:p>
    <w:p w14:paraId="5131AD6E" w14:textId="73D5262C" w:rsidR="007C14FD" w:rsidRPr="007C14FD" w:rsidRDefault="007C14FD" w:rsidP="00EE5299">
      <w:pPr>
        <w:spacing w:line="240" w:lineRule="auto"/>
        <w:ind w:left="-425" w:right="-856"/>
        <w:jc w:val="center"/>
        <w:rPr>
          <w:rFonts w:eastAsia="MS Mincho"/>
          <w:szCs w:val="24"/>
          <w:lang w:val="uk-UA" w:eastAsia="en-US"/>
        </w:rPr>
      </w:pPr>
      <w:r w:rsidRPr="007C14FD">
        <w:rPr>
          <w:rFonts w:eastAsia="MS Mincho"/>
          <w:b/>
          <w:szCs w:val="24"/>
          <w:lang w:val="uk-UA" w:eastAsia="en-US"/>
        </w:rPr>
        <w:t>ПОЛОЖЕННЯ</w:t>
      </w:r>
      <w:r w:rsidRPr="007C14FD">
        <w:rPr>
          <w:rFonts w:eastAsia="MS Mincho"/>
          <w:b/>
          <w:szCs w:val="24"/>
          <w:lang w:val="uk-UA" w:eastAsia="en-US"/>
        </w:rPr>
        <w:br/>
        <w:t>про кризову кімнату для</w:t>
      </w:r>
      <w:r w:rsidR="00BB79A9">
        <w:rPr>
          <w:rFonts w:eastAsia="MS Mincho"/>
          <w:b/>
          <w:szCs w:val="24"/>
          <w:lang w:val="uk-UA" w:eastAsia="en-US"/>
        </w:rPr>
        <w:t xml:space="preserve"> осіб, які</w:t>
      </w:r>
      <w:r w:rsidRPr="007C14FD">
        <w:rPr>
          <w:rFonts w:eastAsia="MS Mincho"/>
          <w:b/>
          <w:szCs w:val="24"/>
          <w:lang w:val="uk-UA" w:eastAsia="en-US"/>
        </w:rPr>
        <w:t xml:space="preserve"> постраждали від домашнього насильства та/або насильства за ознакою статі</w:t>
      </w:r>
      <w:r w:rsidR="00BB79A9">
        <w:rPr>
          <w:rFonts w:eastAsia="MS Mincho"/>
          <w:b/>
          <w:szCs w:val="24"/>
          <w:lang w:val="uk-UA" w:eastAsia="en-US"/>
        </w:rPr>
        <w:t>,</w:t>
      </w:r>
      <w:r w:rsidRPr="007C14FD">
        <w:rPr>
          <w:rFonts w:eastAsia="MS Mincho"/>
          <w:b/>
          <w:szCs w:val="24"/>
          <w:lang w:val="uk-UA" w:eastAsia="en-US"/>
        </w:rPr>
        <w:t xml:space="preserve"> при  відділенні соціальної роботи та соціального супроводу Комунальної установи «Центр надання соціальних послуг Новоодеської міської ради”</w:t>
      </w:r>
    </w:p>
    <w:p w14:paraId="79D73145" w14:textId="2B8556D5" w:rsidR="007C14FD" w:rsidRPr="007C14FD" w:rsidRDefault="007C14FD" w:rsidP="007C14FD">
      <w:pPr>
        <w:spacing w:line="240" w:lineRule="auto"/>
        <w:ind w:left="-426" w:right="-858" w:firstLine="993"/>
        <w:contextualSpacing/>
        <w:jc w:val="both"/>
        <w:rPr>
          <w:rFonts w:eastAsia="MS Mincho"/>
          <w:szCs w:val="24"/>
          <w:lang w:val="uk-UA" w:eastAsia="en-US"/>
        </w:rPr>
      </w:pPr>
      <w:r w:rsidRPr="007C14FD">
        <w:rPr>
          <w:rFonts w:eastAsia="MS Mincho"/>
          <w:szCs w:val="24"/>
          <w:lang w:val="uk-UA" w:eastAsia="en-US"/>
        </w:rPr>
        <w:t xml:space="preserve">1. Положення по кризову кімнату для </w:t>
      </w:r>
      <w:r w:rsidR="00BB79A9">
        <w:rPr>
          <w:rFonts w:eastAsia="MS Mincho"/>
          <w:szCs w:val="24"/>
          <w:lang w:val="uk-UA" w:eastAsia="en-US"/>
        </w:rPr>
        <w:t xml:space="preserve">осіб, які </w:t>
      </w:r>
      <w:r w:rsidRPr="007C14FD">
        <w:rPr>
          <w:rFonts w:eastAsia="MS Mincho"/>
          <w:szCs w:val="24"/>
          <w:lang w:val="uk-UA" w:eastAsia="en-US"/>
        </w:rPr>
        <w:t>постраждали від домашнього насильства та/або насильства за ознакою статі</w:t>
      </w:r>
      <w:r w:rsidR="00BB79A9">
        <w:rPr>
          <w:rFonts w:eastAsia="MS Mincho"/>
          <w:szCs w:val="24"/>
          <w:lang w:val="uk-UA" w:eastAsia="en-US"/>
        </w:rPr>
        <w:t>,</w:t>
      </w:r>
      <w:r w:rsidRPr="007C14FD">
        <w:rPr>
          <w:rFonts w:eastAsia="MS Mincho"/>
          <w:szCs w:val="24"/>
          <w:lang w:val="uk-UA" w:eastAsia="en-US"/>
        </w:rPr>
        <w:t xml:space="preserve"> при  відділенні соціальної роботи та соціального супроводу Комунальної установи «Центр надання соціальних послуг Новоодеської міської ради” (далі - Положення) визначає порядок утворення, </w:t>
      </w:r>
      <w:r w:rsidR="00BB79A9">
        <w:rPr>
          <w:rFonts w:eastAsia="MS Mincho"/>
          <w:szCs w:val="24"/>
          <w:lang w:val="uk-UA" w:eastAsia="en-US"/>
        </w:rPr>
        <w:t xml:space="preserve">організації діяльності та </w:t>
      </w:r>
      <w:r w:rsidRPr="007C14FD">
        <w:rPr>
          <w:rFonts w:eastAsia="MS Mincho"/>
          <w:szCs w:val="24"/>
          <w:lang w:val="uk-UA" w:eastAsia="en-US"/>
        </w:rPr>
        <w:t>функціонування</w:t>
      </w:r>
      <w:r w:rsidR="0096724E">
        <w:rPr>
          <w:rFonts w:eastAsia="MS Mincho"/>
          <w:szCs w:val="24"/>
          <w:lang w:val="uk-UA" w:eastAsia="en-US"/>
        </w:rPr>
        <w:t xml:space="preserve"> кризової кімнати, а також порядок </w:t>
      </w:r>
      <w:r w:rsidR="00BB79A9">
        <w:rPr>
          <w:rFonts w:eastAsia="MS Mincho"/>
          <w:szCs w:val="24"/>
          <w:lang w:val="uk-UA" w:eastAsia="en-US"/>
        </w:rPr>
        <w:t xml:space="preserve"> </w:t>
      </w:r>
      <w:r w:rsidRPr="007C14FD">
        <w:rPr>
          <w:rFonts w:eastAsia="MS Mincho"/>
          <w:szCs w:val="24"/>
          <w:lang w:val="uk-UA" w:eastAsia="en-US"/>
        </w:rPr>
        <w:t xml:space="preserve">влаштування до </w:t>
      </w:r>
      <w:r w:rsidR="0096724E">
        <w:rPr>
          <w:rFonts w:eastAsia="MS Mincho"/>
          <w:szCs w:val="24"/>
          <w:lang w:val="uk-UA" w:eastAsia="en-US"/>
        </w:rPr>
        <w:t xml:space="preserve">неї осіб, які </w:t>
      </w:r>
      <w:r w:rsidRPr="007C14FD">
        <w:rPr>
          <w:rFonts w:eastAsia="MS Mincho"/>
          <w:szCs w:val="24"/>
          <w:lang w:val="uk-UA" w:eastAsia="en-US"/>
        </w:rPr>
        <w:t xml:space="preserve"> постраждали  від домашнього насильства та/або насильства за ознакою статі (далі – кризова кімната). </w:t>
      </w:r>
    </w:p>
    <w:p w14:paraId="4F8A1BE0" w14:textId="799FA2AE" w:rsidR="007C14FD" w:rsidRDefault="007C14FD" w:rsidP="007C14FD">
      <w:pPr>
        <w:spacing w:line="240" w:lineRule="auto"/>
        <w:ind w:left="-426" w:right="-858" w:firstLine="993"/>
        <w:contextualSpacing/>
        <w:jc w:val="both"/>
        <w:rPr>
          <w:rFonts w:eastAsia="MS Mincho"/>
          <w:szCs w:val="24"/>
          <w:lang w:val="uk-UA" w:eastAsia="en-US"/>
        </w:rPr>
      </w:pPr>
      <w:r w:rsidRPr="007C14FD">
        <w:rPr>
          <w:rFonts w:eastAsia="MS Mincho"/>
          <w:szCs w:val="24"/>
          <w:lang w:val="uk-UA" w:eastAsia="en-US"/>
        </w:rPr>
        <w:t xml:space="preserve">Кризова кімната </w:t>
      </w:r>
      <w:r w:rsidR="0096724E">
        <w:rPr>
          <w:rFonts w:eastAsia="MS Mincho"/>
          <w:szCs w:val="24"/>
          <w:lang w:val="uk-UA" w:eastAsia="en-US"/>
        </w:rPr>
        <w:t>–</w:t>
      </w:r>
      <w:r w:rsidRPr="007C14FD">
        <w:rPr>
          <w:rFonts w:eastAsia="MS Mincho"/>
          <w:szCs w:val="24"/>
          <w:lang w:val="uk-UA" w:eastAsia="en-US"/>
        </w:rPr>
        <w:t xml:space="preserve"> </w:t>
      </w:r>
      <w:r w:rsidR="0096724E">
        <w:rPr>
          <w:rFonts w:eastAsia="MS Mincho"/>
          <w:szCs w:val="24"/>
          <w:lang w:val="uk-UA" w:eastAsia="en-US"/>
        </w:rPr>
        <w:t xml:space="preserve">це спеціально облаштоване </w:t>
      </w:r>
      <w:r w:rsidRPr="007C14FD">
        <w:rPr>
          <w:rFonts w:eastAsia="MS Mincho"/>
          <w:szCs w:val="24"/>
          <w:lang w:val="uk-UA" w:eastAsia="en-US"/>
        </w:rPr>
        <w:t xml:space="preserve">безпечне місце </w:t>
      </w:r>
      <w:r w:rsidR="0096724E">
        <w:rPr>
          <w:rFonts w:eastAsia="MS Mincho"/>
          <w:szCs w:val="24"/>
          <w:lang w:val="uk-UA" w:eastAsia="en-US"/>
        </w:rPr>
        <w:t xml:space="preserve">короткострокового цілодобового </w:t>
      </w:r>
      <w:r w:rsidRPr="007C14FD">
        <w:rPr>
          <w:rFonts w:eastAsia="MS Mincho"/>
          <w:szCs w:val="24"/>
          <w:lang w:val="uk-UA" w:eastAsia="en-US"/>
        </w:rPr>
        <w:t>перебування</w:t>
      </w:r>
      <w:r w:rsidR="0096724E">
        <w:rPr>
          <w:rFonts w:eastAsia="MS Mincho"/>
          <w:szCs w:val="24"/>
          <w:lang w:val="uk-UA" w:eastAsia="en-US"/>
        </w:rPr>
        <w:t xml:space="preserve"> осіб, які </w:t>
      </w:r>
      <w:r w:rsidRPr="007C14FD">
        <w:rPr>
          <w:rFonts w:eastAsia="MS Mincho"/>
          <w:szCs w:val="24"/>
          <w:lang w:val="uk-UA" w:eastAsia="en-US"/>
        </w:rPr>
        <w:t xml:space="preserve"> постраждали від домашнього насильства та/або насильства за ознакою статі.  </w:t>
      </w:r>
    </w:p>
    <w:p w14:paraId="7C30F25B" w14:textId="5085C3C1" w:rsidR="000776B1" w:rsidRDefault="000776B1" w:rsidP="000776B1">
      <w:pPr>
        <w:spacing w:line="240" w:lineRule="auto"/>
        <w:ind w:left="-426" w:right="-858" w:firstLine="993"/>
        <w:contextualSpacing/>
        <w:jc w:val="both"/>
        <w:rPr>
          <w:b/>
          <w:bCs/>
        </w:rPr>
      </w:pPr>
      <w:proofErr w:type="spellStart"/>
      <w:r>
        <w:t>Одночасно</w:t>
      </w:r>
      <w:proofErr w:type="spellEnd"/>
      <w:r>
        <w:t xml:space="preserve"> у </w:t>
      </w:r>
      <w:proofErr w:type="spellStart"/>
      <w:r>
        <w:t>кризовій</w:t>
      </w:r>
      <w:proofErr w:type="spellEnd"/>
      <w:r>
        <w:t xml:space="preserve"> </w:t>
      </w:r>
      <w:proofErr w:type="spellStart"/>
      <w:r>
        <w:t>кімнаті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перебувати</w:t>
      </w:r>
      <w:proofErr w:type="spellEnd"/>
      <w:r>
        <w:t xml:space="preserve"> </w:t>
      </w:r>
      <w:r w:rsidRPr="000776B1">
        <w:rPr>
          <w:rStyle w:val="a9"/>
          <w:b w:val="0"/>
          <w:bCs w:val="0"/>
        </w:rPr>
        <w:t xml:space="preserve">не </w:t>
      </w:r>
      <w:proofErr w:type="spellStart"/>
      <w:r w:rsidRPr="000776B1">
        <w:rPr>
          <w:rStyle w:val="a9"/>
          <w:b w:val="0"/>
          <w:bCs w:val="0"/>
        </w:rPr>
        <w:t>більше</w:t>
      </w:r>
      <w:proofErr w:type="spellEnd"/>
      <w:r w:rsidRPr="000776B1">
        <w:rPr>
          <w:rStyle w:val="a9"/>
          <w:b w:val="0"/>
          <w:bCs w:val="0"/>
        </w:rPr>
        <w:t xml:space="preserve"> </w:t>
      </w:r>
      <w:proofErr w:type="spellStart"/>
      <w:r w:rsidRPr="000776B1">
        <w:rPr>
          <w:rStyle w:val="a9"/>
          <w:b w:val="0"/>
          <w:bCs w:val="0"/>
        </w:rPr>
        <w:t>чотирьох</w:t>
      </w:r>
      <w:proofErr w:type="spellEnd"/>
      <w:r w:rsidRPr="000776B1">
        <w:rPr>
          <w:rStyle w:val="a9"/>
          <w:b w:val="0"/>
          <w:bCs w:val="0"/>
        </w:rPr>
        <w:t xml:space="preserve"> </w:t>
      </w:r>
      <w:proofErr w:type="spellStart"/>
      <w:r w:rsidRPr="000776B1">
        <w:rPr>
          <w:rStyle w:val="a9"/>
          <w:b w:val="0"/>
          <w:bCs w:val="0"/>
        </w:rPr>
        <w:t>осіб</w:t>
      </w:r>
      <w:proofErr w:type="spellEnd"/>
      <w:r w:rsidRPr="000776B1">
        <w:rPr>
          <w:b/>
          <w:bCs/>
        </w:rPr>
        <w:t>,</w:t>
      </w:r>
      <w:r>
        <w:t xml:space="preserve"> </w:t>
      </w:r>
      <w:proofErr w:type="spellStart"/>
      <w:r>
        <w:t>зокрема</w:t>
      </w:r>
      <w:proofErr w:type="spellEnd"/>
      <w:r>
        <w:t xml:space="preserve"> </w:t>
      </w:r>
      <w:r w:rsidRPr="000776B1">
        <w:rPr>
          <w:rStyle w:val="a9"/>
          <w:b w:val="0"/>
          <w:bCs w:val="0"/>
        </w:rPr>
        <w:t xml:space="preserve">одна </w:t>
      </w:r>
      <w:proofErr w:type="spellStart"/>
      <w:r w:rsidRPr="000776B1">
        <w:rPr>
          <w:rStyle w:val="a9"/>
          <w:b w:val="0"/>
          <w:bCs w:val="0"/>
        </w:rPr>
        <w:t>повнолітня</w:t>
      </w:r>
      <w:proofErr w:type="spellEnd"/>
      <w:r w:rsidRPr="000776B1">
        <w:rPr>
          <w:rStyle w:val="a9"/>
          <w:b w:val="0"/>
          <w:bCs w:val="0"/>
        </w:rPr>
        <w:t xml:space="preserve"> </w:t>
      </w:r>
      <w:proofErr w:type="spellStart"/>
      <w:r w:rsidRPr="000776B1">
        <w:rPr>
          <w:rStyle w:val="a9"/>
          <w:b w:val="0"/>
          <w:bCs w:val="0"/>
        </w:rPr>
        <w:t>постраждала</w:t>
      </w:r>
      <w:proofErr w:type="spellEnd"/>
      <w:r w:rsidRPr="000776B1">
        <w:rPr>
          <w:rStyle w:val="a9"/>
          <w:b w:val="0"/>
          <w:bCs w:val="0"/>
        </w:rPr>
        <w:t xml:space="preserve"> особа (</w:t>
      </w:r>
      <w:proofErr w:type="spellStart"/>
      <w:r w:rsidRPr="000776B1">
        <w:rPr>
          <w:rStyle w:val="a9"/>
          <w:b w:val="0"/>
          <w:bCs w:val="0"/>
        </w:rPr>
        <w:t>мати</w:t>
      </w:r>
      <w:proofErr w:type="spellEnd"/>
      <w:r w:rsidRPr="000776B1">
        <w:rPr>
          <w:rStyle w:val="a9"/>
          <w:b w:val="0"/>
          <w:bCs w:val="0"/>
        </w:rPr>
        <w:t>/</w:t>
      </w:r>
      <w:proofErr w:type="spellStart"/>
      <w:r w:rsidRPr="000776B1">
        <w:rPr>
          <w:rStyle w:val="a9"/>
          <w:b w:val="0"/>
          <w:bCs w:val="0"/>
        </w:rPr>
        <w:t>батько</w:t>
      </w:r>
      <w:proofErr w:type="spellEnd"/>
      <w:r w:rsidRPr="000776B1">
        <w:rPr>
          <w:rStyle w:val="a9"/>
          <w:b w:val="0"/>
          <w:bCs w:val="0"/>
        </w:rPr>
        <w:t xml:space="preserve"> </w:t>
      </w:r>
      <w:proofErr w:type="spellStart"/>
      <w:r w:rsidRPr="000776B1">
        <w:rPr>
          <w:rStyle w:val="a9"/>
          <w:b w:val="0"/>
          <w:bCs w:val="0"/>
        </w:rPr>
        <w:t>або</w:t>
      </w:r>
      <w:proofErr w:type="spellEnd"/>
      <w:r w:rsidRPr="000776B1">
        <w:rPr>
          <w:rStyle w:val="a9"/>
          <w:b w:val="0"/>
          <w:bCs w:val="0"/>
        </w:rPr>
        <w:t xml:space="preserve"> особа, яка </w:t>
      </w:r>
      <w:proofErr w:type="spellStart"/>
      <w:r w:rsidRPr="000776B1">
        <w:rPr>
          <w:rStyle w:val="a9"/>
          <w:b w:val="0"/>
          <w:bCs w:val="0"/>
        </w:rPr>
        <w:t>їх</w:t>
      </w:r>
      <w:proofErr w:type="spellEnd"/>
      <w:r w:rsidRPr="000776B1">
        <w:rPr>
          <w:rStyle w:val="a9"/>
          <w:b w:val="0"/>
          <w:bCs w:val="0"/>
        </w:rPr>
        <w:t xml:space="preserve"> </w:t>
      </w:r>
      <w:proofErr w:type="spellStart"/>
      <w:r w:rsidRPr="000776B1">
        <w:rPr>
          <w:rStyle w:val="a9"/>
          <w:b w:val="0"/>
          <w:bCs w:val="0"/>
        </w:rPr>
        <w:t>замінює</w:t>
      </w:r>
      <w:proofErr w:type="spellEnd"/>
      <w:r w:rsidRPr="000776B1">
        <w:rPr>
          <w:rStyle w:val="a9"/>
          <w:b w:val="0"/>
          <w:bCs w:val="0"/>
        </w:rPr>
        <w:t xml:space="preserve">) та до </w:t>
      </w:r>
      <w:proofErr w:type="spellStart"/>
      <w:r w:rsidRPr="000776B1">
        <w:rPr>
          <w:rStyle w:val="a9"/>
          <w:b w:val="0"/>
          <w:bCs w:val="0"/>
        </w:rPr>
        <w:t>трьох</w:t>
      </w:r>
      <w:proofErr w:type="spellEnd"/>
      <w:r w:rsidRPr="000776B1">
        <w:rPr>
          <w:rStyle w:val="a9"/>
          <w:b w:val="0"/>
          <w:bCs w:val="0"/>
        </w:rPr>
        <w:t xml:space="preserve"> </w:t>
      </w:r>
      <w:proofErr w:type="spellStart"/>
      <w:r w:rsidRPr="000776B1">
        <w:rPr>
          <w:rStyle w:val="a9"/>
          <w:b w:val="0"/>
          <w:bCs w:val="0"/>
        </w:rPr>
        <w:t>дітей</w:t>
      </w:r>
      <w:proofErr w:type="spellEnd"/>
      <w:r w:rsidRPr="000776B1">
        <w:rPr>
          <w:b/>
          <w:bCs/>
        </w:rPr>
        <w:t>.</w:t>
      </w:r>
    </w:p>
    <w:p w14:paraId="630EE22D" w14:textId="77777777" w:rsidR="000776B1" w:rsidRDefault="000776B1" w:rsidP="000776B1">
      <w:pPr>
        <w:pStyle w:val="aa"/>
        <w:spacing w:before="0" w:beforeAutospacing="0" w:after="0" w:afterAutospacing="0"/>
      </w:pPr>
      <w:r>
        <w:t>У своїй діяльності кризова кімната керується:</w:t>
      </w:r>
    </w:p>
    <w:p w14:paraId="4D07BA47" w14:textId="2CEEEA0C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0776B1">
        <w:rPr>
          <w:rStyle w:val="a9"/>
          <w:b w:val="0"/>
          <w:bCs w:val="0"/>
        </w:rPr>
        <w:t>Конституцією України</w:t>
      </w:r>
      <w:r w:rsidRPr="000776B1">
        <w:rPr>
          <w:b/>
          <w:bCs/>
        </w:rPr>
        <w:t>;</w:t>
      </w:r>
    </w:p>
    <w:p w14:paraId="3C821F25" w14:textId="59549076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0776B1">
        <w:rPr>
          <w:rStyle w:val="a9"/>
          <w:b w:val="0"/>
          <w:bCs w:val="0"/>
        </w:rPr>
        <w:t>Законом України «Про запобігання та протидію домашньому насильству»</w:t>
      </w:r>
      <w:r w:rsidRPr="000776B1">
        <w:rPr>
          <w:b/>
          <w:bCs/>
        </w:rPr>
        <w:t>;</w:t>
      </w:r>
    </w:p>
    <w:p w14:paraId="66F190C0" w14:textId="4C235D3F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0776B1">
        <w:rPr>
          <w:rStyle w:val="a9"/>
          <w:b w:val="0"/>
          <w:bCs w:val="0"/>
        </w:rPr>
        <w:t>Законом України «Про соціальні послуги»</w:t>
      </w:r>
      <w:r w:rsidRPr="000776B1">
        <w:rPr>
          <w:b/>
          <w:bCs/>
        </w:rPr>
        <w:t>;</w:t>
      </w:r>
    </w:p>
    <w:p w14:paraId="5C4B0C6F" w14:textId="581BA953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0776B1">
        <w:rPr>
          <w:rStyle w:val="a9"/>
          <w:b w:val="0"/>
          <w:bCs w:val="0"/>
        </w:rPr>
        <w:t>Законом України «Про забезпечення рівних прав та можливостей жінок і чоловіків»</w:t>
      </w:r>
      <w:r w:rsidRPr="000776B1">
        <w:rPr>
          <w:b/>
          <w:bCs/>
        </w:rPr>
        <w:t>;</w:t>
      </w:r>
    </w:p>
    <w:p w14:paraId="4628F3BD" w14:textId="76EA33A8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0776B1">
        <w:rPr>
          <w:rStyle w:val="a9"/>
          <w:b w:val="0"/>
          <w:bCs w:val="0"/>
        </w:rPr>
        <w:t>Законом України «Про захист персональних даних»</w:t>
      </w:r>
      <w:r w:rsidRPr="000776B1">
        <w:rPr>
          <w:b/>
          <w:bCs/>
        </w:rPr>
        <w:t>;</w:t>
      </w:r>
    </w:p>
    <w:p w14:paraId="2C1B6557" w14:textId="54338F9B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0776B1">
        <w:rPr>
          <w:rStyle w:val="a9"/>
          <w:b w:val="0"/>
          <w:bCs w:val="0"/>
        </w:rPr>
        <w:t>Сімейним кодексом України</w:t>
      </w:r>
      <w:r w:rsidRPr="000776B1">
        <w:rPr>
          <w:b/>
          <w:bCs/>
        </w:rPr>
        <w:t>;</w:t>
      </w:r>
    </w:p>
    <w:p w14:paraId="320B7F9E" w14:textId="09C0B37B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0776B1">
        <w:rPr>
          <w:rStyle w:val="a9"/>
          <w:b w:val="0"/>
          <w:bCs w:val="0"/>
        </w:rPr>
        <w:t>Постановою Кабінету Міністрів України від 22.08.2018 № 658</w:t>
      </w:r>
      <w:r w:rsidRPr="000776B1">
        <w:rPr>
          <w:b/>
          <w:bCs/>
        </w:rPr>
        <w:br/>
      </w:r>
      <w:r w:rsidRPr="000776B1">
        <w:rPr>
          <w:rStyle w:val="a9"/>
          <w:b w:val="0"/>
          <w:bCs w:val="0"/>
        </w:rPr>
        <w:t>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Pr="000776B1">
        <w:rPr>
          <w:b/>
          <w:bCs/>
        </w:rPr>
        <w:t>;</w:t>
      </w:r>
    </w:p>
    <w:p w14:paraId="7E2B8F09" w14:textId="0AC78398" w:rsidR="000776B1" w:rsidRP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 w:rsidRPr="000776B1">
        <w:rPr>
          <w:rStyle w:val="a9"/>
          <w:b w:val="0"/>
          <w:bCs w:val="0"/>
        </w:rPr>
        <w:t>Постановою Кабінету Міністрів України від 22.08.2018 № 655</w:t>
      </w:r>
      <w:r w:rsidRPr="000776B1">
        <w:rPr>
          <w:b/>
          <w:bCs/>
        </w:rPr>
        <w:br/>
      </w:r>
      <w:r w:rsidRPr="000776B1">
        <w:rPr>
          <w:rStyle w:val="a9"/>
          <w:b w:val="0"/>
          <w:bCs w:val="0"/>
        </w:rPr>
        <w:t>«Про затвердження Типового положення про притулок для осіб, які постраждали від домашнього насильства та/або насильства за ознакою статі»</w:t>
      </w:r>
      <w:r w:rsidRPr="000776B1">
        <w:rPr>
          <w:b/>
          <w:bCs/>
        </w:rPr>
        <w:t xml:space="preserve"> </w:t>
      </w:r>
      <w:r w:rsidRPr="000776B1">
        <w:t>(у частині, що може застосовуватись);</w:t>
      </w:r>
    </w:p>
    <w:p w14:paraId="681B46C6" w14:textId="60771129" w:rsid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 w:rsidRPr="000776B1">
        <w:rPr>
          <w:rStyle w:val="a9"/>
          <w:b w:val="0"/>
          <w:bCs w:val="0"/>
        </w:rPr>
        <w:t>іншими нормативно-правовими актами України</w:t>
      </w:r>
      <w:r>
        <w:t xml:space="preserve"> у сфері соціального захисту населення та протидії домашньому насильству;</w:t>
      </w:r>
    </w:p>
    <w:p w14:paraId="79771988" w14:textId="2A56695A" w:rsidR="000776B1" w:rsidRDefault="000776B1" w:rsidP="000776B1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рішеннями Новоодеської міської ради та її виконавчого комітету.</w:t>
      </w:r>
    </w:p>
    <w:p w14:paraId="36065EA2" w14:textId="51489C35" w:rsidR="000776B1" w:rsidRDefault="000776B1" w:rsidP="000776B1">
      <w:pPr>
        <w:pStyle w:val="aa"/>
        <w:spacing w:before="0" w:beforeAutospacing="0" w:after="0" w:afterAutospacing="0"/>
        <w:ind w:firstLine="360"/>
        <w:jc w:val="both"/>
      </w:pPr>
      <w:r>
        <w:t>2. Кризова кімната функціонує при відділенні соціальної роботи та соціального супроводу Комунальної установи «Центр надання соціальних послуг Новоодеської міської ради» у спеціально облаштованому приміщенні, забезпеченому необхідними комунальними послугами та умовами для тимчасового перебування постраждалих осіб.</w:t>
      </w:r>
    </w:p>
    <w:p w14:paraId="2D693E73" w14:textId="77777777" w:rsidR="000776B1" w:rsidRDefault="000776B1" w:rsidP="000776B1">
      <w:pPr>
        <w:pStyle w:val="aa"/>
        <w:spacing w:before="0" w:beforeAutospacing="0" w:after="0" w:afterAutospacing="0"/>
        <w:ind w:firstLine="360"/>
        <w:jc w:val="both"/>
      </w:pPr>
      <w:r>
        <w:t>З метою забезпечення функціонування кризової кімнати відповідно до законодавства можуть залучатися підприємства, установи та організації незалежно від форми власності, благодійні організації, а також використовуватися добровільні внески юридичних і фізичних осіб та інші джерела фінансування, не заборонені законодавством.</w:t>
      </w:r>
    </w:p>
    <w:p w14:paraId="398D9433" w14:textId="625350C9" w:rsidR="000776B1" w:rsidRDefault="000776B1" w:rsidP="000776B1">
      <w:pPr>
        <w:pStyle w:val="aa"/>
        <w:spacing w:before="0" w:beforeAutospacing="0" w:after="0" w:afterAutospacing="0"/>
        <w:ind w:firstLine="360"/>
        <w:jc w:val="both"/>
      </w:pPr>
      <w:r>
        <w:t>Кризова кімната у своїй діяльності взаємодіє із суб’єктами, що здійснюють заходи у сфері запобігання та протидії домашньому насильству та насильству за ознакою статі.</w:t>
      </w:r>
    </w:p>
    <w:p w14:paraId="2383DC0F" w14:textId="77777777" w:rsidR="000A0BAC" w:rsidRDefault="000A0BAC" w:rsidP="000A0BAC">
      <w:pPr>
        <w:pStyle w:val="aa"/>
        <w:spacing w:before="0" w:beforeAutospacing="0" w:after="0" w:afterAutospacing="0"/>
      </w:pPr>
      <w:r>
        <w:t>3. Кризова кімната діє на підставі цього Положення.</w:t>
      </w:r>
    </w:p>
    <w:p w14:paraId="149DFD46" w14:textId="77777777" w:rsidR="000A0BAC" w:rsidRDefault="000A0BAC" w:rsidP="000A0BAC">
      <w:pPr>
        <w:pStyle w:val="aa"/>
        <w:spacing w:before="0" w:beforeAutospacing="0" w:after="0" w:afterAutospacing="0"/>
      </w:pPr>
      <w:r>
        <w:lastRenderedPageBreak/>
        <w:t>Положення про кризову кімнату визначає, зокрема:</w:t>
      </w:r>
    </w:p>
    <w:p w14:paraId="0C0A2765" w14:textId="767F93B1" w:rsidR="000A0BAC" w:rsidRDefault="000A0BAC" w:rsidP="000A0BAC">
      <w:pPr>
        <w:pStyle w:val="aa"/>
        <w:numPr>
          <w:ilvl w:val="0"/>
          <w:numId w:val="6"/>
        </w:numPr>
        <w:spacing w:before="0" w:beforeAutospacing="0" w:after="0" w:afterAutospacing="0"/>
      </w:pPr>
      <w:r>
        <w:t>строк перебування у кризовій кімнаті;</w:t>
      </w:r>
    </w:p>
    <w:p w14:paraId="7C9613AC" w14:textId="1A9958D4" w:rsidR="000A0BAC" w:rsidRDefault="000A0BAC" w:rsidP="000A0BAC">
      <w:pPr>
        <w:pStyle w:val="aa"/>
        <w:numPr>
          <w:ilvl w:val="0"/>
          <w:numId w:val="6"/>
        </w:numPr>
        <w:spacing w:before="0" w:beforeAutospacing="0" w:after="0" w:afterAutospacing="0"/>
      </w:pPr>
      <w:r>
        <w:t>порядок та підстави влаштування до кризової кімнати;</w:t>
      </w:r>
    </w:p>
    <w:p w14:paraId="247DA05A" w14:textId="53B6F167" w:rsidR="000A0BAC" w:rsidRDefault="000A0BAC" w:rsidP="000A0BAC">
      <w:pPr>
        <w:pStyle w:val="aa"/>
        <w:numPr>
          <w:ilvl w:val="0"/>
          <w:numId w:val="6"/>
        </w:numPr>
        <w:spacing w:before="0" w:beforeAutospacing="0" w:after="0" w:afterAutospacing="0"/>
      </w:pPr>
      <w:r>
        <w:t>права та обов’язки постраждалих осіб;</w:t>
      </w:r>
    </w:p>
    <w:p w14:paraId="027D61B5" w14:textId="660CD59E" w:rsidR="000A0BAC" w:rsidRDefault="000A0BAC" w:rsidP="000A0BAC">
      <w:pPr>
        <w:pStyle w:val="aa"/>
        <w:numPr>
          <w:ilvl w:val="0"/>
          <w:numId w:val="6"/>
        </w:numPr>
        <w:spacing w:before="0" w:beforeAutospacing="0" w:after="0" w:afterAutospacing="0"/>
      </w:pPr>
      <w:r>
        <w:t>правила безпеки працівників.</w:t>
      </w:r>
    </w:p>
    <w:p w14:paraId="1F1A1B65" w14:textId="77777777" w:rsidR="000A0BAC" w:rsidRDefault="000A0BAC" w:rsidP="000A0BAC">
      <w:pPr>
        <w:pStyle w:val="aa"/>
        <w:spacing w:before="0" w:beforeAutospacing="0" w:after="0" w:afterAutospacing="0"/>
      </w:pPr>
      <w:r>
        <w:t>Функціонування кризової кімнати ґрунтується на таких засадах:</w:t>
      </w:r>
    </w:p>
    <w:p w14:paraId="4799C5D7" w14:textId="48097957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гарантування постраждалим особам безпеки та їх основоположних прав і свобод;</w:t>
      </w:r>
    </w:p>
    <w:p w14:paraId="714792E8" w14:textId="4F20B527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належного реагування на кожний факт домашнього насильства та/або насильства за ознакою статі;</w:t>
      </w:r>
    </w:p>
    <w:p w14:paraId="61DBCB43" w14:textId="5169AE39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поваги та неупередженого ставлення до постраждалих осіб;</w:t>
      </w:r>
    </w:p>
    <w:p w14:paraId="4811A248" w14:textId="753DB1A7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пріоритетності прав, законних інтересів та безпеки постраждалих осіб;</w:t>
      </w:r>
    </w:p>
    <w:p w14:paraId="678B6EEF" w14:textId="0AA40117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конфіденційності інформації про осіб, які перебувають у кризовій кімнаті;</w:t>
      </w:r>
    </w:p>
    <w:p w14:paraId="6B2BAB4D" w14:textId="659A1E56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добровільності отримання допомоги постраждалими особами (крім дітей та недієздатних осіб);</w:t>
      </w:r>
    </w:p>
    <w:p w14:paraId="05579912" w14:textId="1E97286C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урахування особливих потреб та інтересів постраждалих осіб, зокрема осіб з інвалідністю, вагітних жінок, дітей, осіб похилого віку;</w:t>
      </w:r>
    </w:p>
    <w:p w14:paraId="0C97F0D4" w14:textId="7EF55859" w:rsidR="000A0BAC" w:rsidRDefault="000A0BAC" w:rsidP="00C55CB0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>
        <w:t>недопущення дискримінації за будь-якою ознакою.</w:t>
      </w:r>
    </w:p>
    <w:p w14:paraId="642A3A8A" w14:textId="00F02A3F" w:rsidR="007C14FD" w:rsidRDefault="007C14FD" w:rsidP="00C55CB0">
      <w:pPr>
        <w:spacing w:line="240" w:lineRule="auto"/>
        <w:ind w:left="-426" w:right="-858" w:firstLine="993"/>
        <w:contextualSpacing/>
        <w:rPr>
          <w:rFonts w:eastAsia="MS Mincho"/>
          <w:szCs w:val="24"/>
          <w:lang w:val="uk-UA" w:eastAsia="en-US"/>
        </w:rPr>
      </w:pPr>
      <w:r w:rsidRPr="007C14FD">
        <w:rPr>
          <w:rFonts w:eastAsia="MS Mincho"/>
          <w:szCs w:val="24"/>
          <w:lang w:val="uk-UA" w:eastAsia="en-US"/>
        </w:rPr>
        <w:t>4. Строк перебування  у кризовій кімнаті.</w:t>
      </w:r>
    </w:p>
    <w:p w14:paraId="7B2A834D" w14:textId="77777777" w:rsidR="00C55CB0" w:rsidRPr="00C55CB0" w:rsidRDefault="00C55CB0" w:rsidP="00C55CB0">
      <w:pPr>
        <w:pStyle w:val="aa"/>
        <w:spacing w:before="0" w:beforeAutospacing="0" w:after="0" w:afterAutospacing="0"/>
        <w:ind w:firstLine="567"/>
        <w:jc w:val="both"/>
        <w:rPr>
          <w:b/>
          <w:bCs/>
        </w:rPr>
      </w:pPr>
      <w:r>
        <w:t xml:space="preserve">Строк цілодобового перебування у кризовій кімнаті </w:t>
      </w:r>
      <w:r w:rsidRPr="00C55CB0">
        <w:rPr>
          <w:rStyle w:val="a9"/>
          <w:b w:val="0"/>
          <w:bCs w:val="0"/>
        </w:rPr>
        <w:t>не може перевищувати 10 (десяти) діб</w:t>
      </w:r>
      <w:r w:rsidRPr="00C55CB0">
        <w:rPr>
          <w:b/>
          <w:bCs/>
        </w:rPr>
        <w:t>.</w:t>
      </w:r>
    </w:p>
    <w:p w14:paraId="28FC0EAB" w14:textId="77777777" w:rsidR="00C55CB0" w:rsidRPr="00C55CB0" w:rsidRDefault="00C55CB0" w:rsidP="00C55CB0">
      <w:pPr>
        <w:pStyle w:val="aa"/>
        <w:spacing w:before="0" w:beforeAutospacing="0" w:after="0" w:afterAutospacing="0"/>
        <w:ind w:firstLine="567"/>
        <w:jc w:val="both"/>
        <w:rPr>
          <w:b/>
          <w:bCs/>
        </w:rPr>
      </w:pPr>
      <w:r>
        <w:t xml:space="preserve">У разі потреби строк перебування може бути </w:t>
      </w:r>
      <w:r w:rsidRPr="00C55CB0">
        <w:rPr>
          <w:rStyle w:val="a9"/>
          <w:b w:val="0"/>
          <w:bCs w:val="0"/>
        </w:rPr>
        <w:t>продовжений за рішенням директора Комунальної установи «Центр надання соціальних послуг Новоодеської міської ради» на підставі оцінки потреб постраждалої особи</w:t>
      </w:r>
      <w:r w:rsidRPr="00C55CB0">
        <w:rPr>
          <w:b/>
          <w:bCs/>
        </w:rPr>
        <w:t xml:space="preserve">, але </w:t>
      </w:r>
      <w:r w:rsidRPr="00C55CB0">
        <w:rPr>
          <w:rStyle w:val="a9"/>
          <w:b w:val="0"/>
          <w:bCs w:val="0"/>
        </w:rPr>
        <w:t>не більше ніж на 10 (десять) діб</w:t>
      </w:r>
      <w:r w:rsidRPr="00C55CB0">
        <w:rPr>
          <w:b/>
          <w:bCs/>
        </w:rPr>
        <w:t>.</w:t>
      </w:r>
    </w:p>
    <w:p w14:paraId="68CB8CF6" w14:textId="77777777" w:rsidR="00C55CB0" w:rsidRPr="00C55CB0" w:rsidRDefault="00C55CB0" w:rsidP="00C55CB0">
      <w:pPr>
        <w:pStyle w:val="aa"/>
        <w:spacing w:before="0" w:beforeAutospacing="0" w:after="0" w:afterAutospacing="0"/>
        <w:ind w:firstLine="567"/>
        <w:jc w:val="both"/>
        <w:rPr>
          <w:b/>
          <w:bCs/>
        </w:rPr>
      </w:pPr>
      <w:r>
        <w:t xml:space="preserve">Максимальний строк перебування у кризовій кімнаті </w:t>
      </w:r>
      <w:r w:rsidRPr="00C55CB0">
        <w:rPr>
          <w:rStyle w:val="a9"/>
          <w:b w:val="0"/>
          <w:bCs w:val="0"/>
        </w:rPr>
        <w:t>не може перевищувати 20 (двадцяти) діб</w:t>
      </w:r>
      <w:r w:rsidRPr="00C55CB0">
        <w:rPr>
          <w:b/>
          <w:bCs/>
        </w:rPr>
        <w:t>.</w:t>
      </w:r>
    </w:p>
    <w:p w14:paraId="63EBA736" w14:textId="77777777" w:rsidR="00C55CB0" w:rsidRDefault="00C55CB0" w:rsidP="00C10D0F">
      <w:pPr>
        <w:pStyle w:val="aa"/>
        <w:spacing w:before="0" w:beforeAutospacing="0" w:after="0" w:afterAutospacing="0"/>
        <w:ind w:firstLine="567"/>
        <w:jc w:val="both"/>
      </w:pPr>
      <w:r>
        <w:t>Після закінчення граничного строку перебування постраждала особа може бути влаштована до інших спеціалізованих установ або служб, що надають соціальні послуги постраждалим особам.</w:t>
      </w:r>
    </w:p>
    <w:p w14:paraId="4D6FADA1" w14:textId="77777777" w:rsidR="00C10D0F" w:rsidRDefault="007C14FD" w:rsidP="00C10D0F">
      <w:pPr>
        <w:pStyle w:val="aa"/>
        <w:spacing w:before="0" w:beforeAutospacing="0" w:after="0" w:afterAutospacing="0"/>
        <w:ind w:firstLine="360"/>
        <w:jc w:val="both"/>
      </w:pPr>
      <w:r w:rsidRPr="007C14FD">
        <w:rPr>
          <w:rFonts w:eastAsia="MS Mincho"/>
          <w:lang w:eastAsia="en-US"/>
        </w:rPr>
        <w:t xml:space="preserve">5. </w:t>
      </w:r>
      <w:r w:rsidR="00C10D0F">
        <w:t>Постраждала особа влаштовується до кризової кімнати на підставі:</w:t>
      </w:r>
    </w:p>
    <w:p w14:paraId="5064DCB1" w14:textId="3D7AA90D" w:rsidR="00C10D0F" w:rsidRDefault="00C10D0F" w:rsidP="00C10D0F">
      <w:pPr>
        <w:pStyle w:val="aa"/>
        <w:spacing w:before="0" w:beforeAutospacing="0" w:after="0" w:afterAutospacing="0"/>
        <w:ind w:left="720"/>
        <w:jc w:val="both"/>
      </w:pPr>
      <w:r>
        <w:rPr>
          <w:rStyle w:val="a9"/>
          <w:b w:val="0"/>
          <w:bCs w:val="0"/>
        </w:rPr>
        <w:t xml:space="preserve">-  </w:t>
      </w:r>
      <w:r w:rsidRPr="00C10D0F">
        <w:rPr>
          <w:rStyle w:val="a9"/>
          <w:b w:val="0"/>
          <w:bCs w:val="0"/>
        </w:rPr>
        <w:t>особистого звернення</w:t>
      </w:r>
      <w:r>
        <w:t>, або</w:t>
      </w:r>
    </w:p>
    <w:p w14:paraId="48735F06" w14:textId="6C3483A6" w:rsidR="00C10D0F" w:rsidRDefault="00C10D0F" w:rsidP="00C10D0F">
      <w:pPr>
        <w:pStyle w:val="aa"/>
        <w:spacing w:before="0" w:beforeAutospacing="0" w:after="0" w:afterAutospacing="0"/>
        <w:ind w:left="720"/>
        <w:jc w:val="both"/>
      </w:pPr>
      <w:r>
        <w:rPr>
          <w:rStyle w:val="a9"/>
          <w:b w:val="0"/>
          <w:bCs w:val="0"/>
        </w:rPr>
        <w:t xml:space="preserve">- </w:t>
      </w:r>
      <w:r w:rsidRPr="00C10D0F">
        <w:rPr>
          <w:rStyle w:val="a9"/>
          <w:b w:val="0"/>
          <w:bCs w:val="0"/>
        </w:rPr>
        <w:t>направлення суб’єкта</w:t>
      </w:r>
      <w:r>
        <w:t>, що здійснює заходи у сфері запобігання та протидії домашньому насильству і насильству за ознакою статі.</w:t>
      </w:r>
    </w:p>
    <w:p w14:paraId="0D11322A" w14:textId="77777777" w:rsidR="00C10D0F" w:rsidRPr="00C10D0F" w:rsidRDefault="00C10D0F" w:rsidP="00C10D0F">
      <w:pPr>
        <w:pStyle w:val="aa"/>
        <w:spacing w:before="0" w:beforeAutospacing="0" w:after="0" w:afterAutospacing="0"/>
        <w:ind w:firstLine="567"/>
        <w:jc w:val="both"/>
      </w:pPr>
      <w:r>
        <w:t xml:space="preserve">Таке направлення здійснюється відповідно до </w:t>
      </w:r>
      <w:r w:rsidRPr="00C10D0F">
        <w:rPr>
          <w:rStyle w:val="a9"/>
          <w:b w:val="0"/>
          <w:bCs w:val="0"/>
        </w:rPr>
        <w:t>Порядку взаємодії суб’єктів</w:t>
      </w:r>
      <w:r w:rsidRPr="00C10D0F">
        <w:rPr>
          <w:b/>
          <w:bCs/>
        </w:rPr>
        <w:t>,</w:t>
      </w:r>
      <w:r>
        <w:t xml:space="preserve"> затвердженого постановою Кабінету Міністрів України від </w:t>
      </w:r>
      <w:r w:rsidRPr="00C10D0F">
        <w:rPr>
          <w:rStyle w:val="a9"/>
          <w:b w:val="0"/>
          <w:bCs w:val="0"/>
        </w:rPr>
        <w:t>22 серпня 2018 року № 658</w:t>
      </w:r>
      <w:r w:rsidRPr="00C10D0F">
        <w:t>.</w:t>
      </w:r>
    </w:p>
    <w:p w14:paraId="532EFC9D" w14:textId="58B2E7F5" w:rsidR="007C14FD" w:rsidRPr="007C14FD" w:rsidRDefault="007C14FD" w:rsidP="007C14FD">
      <w:pPr>
        <w:spacing w:after="200" w:line="240" w:lineRule="auto"/>
        <w:ind w:left="-426" w:right="-858" w:firstLine="993"/>
        <w:contextualSpacing/>
        <w:rPr>
          <w:szCs w:val="24"/>
          <w:lang w:val="uk-UA" w:eastAsia="zh-CN"/>
        </w:rPr>
      </w:pPr>
      <w:r w:rsidRPr="007C14FD">
        <w:rPr>
          <w:rFonts w:eastAsia="MS Mincho"/>
          <w:szCs w:val="24"/>
          <w:lang w:val="uk-UA" w:eastAsia="en-US"/>
        </w:rPr>
        <w:t xml:space="preserve">6. </w:t>
      </w:r>
      <w:r w:rsidRPr="007C14FD">
        <w:rPr>
          <w:szCs w:val="24"/>
          <w:lang w:val="uk-UA" w:eastAsia="zh-CN"/>
        </w:rPr>
        <w:t>Право на влаштування до кризової кімнати ма</w:t>
      </w:r>
      <w:r w:rsidR="00C10D0F">
        <w:rPr>
          <w:szCs w:val="24"/>
          <w:lang w:val="uk-UA" w:eastAsia="zh-CN"/>
        </w:rPr>
        <w:t>ють</w:t>
      </w:r>
      <w:r w:rsidRPr="007C14FD">
        <w:rPr>
          <w:szCs w:val="24"/>
          <w:lang w:val="uk-UA" w:eastAsia="zh-CN"/>
        </w:rPr>
        <w:t>:</w:t>
      </w:r>
    </w:p>
    <w:p w14:paraId="4C9E0659" w14:textId="77777777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1" w:name="n57"/>
      <w:bookmarkEnd w:id="1"/>
      <w:r w:rsidRPr="007C14FD">
        <w:rPr>
          <w:szCs w:val="24"/>
          <w:lang w:val="uk-UA" w:eastAsia="zh-CN"/>
        </w:rPr>
        <w:t>1) повнолітня постраждала особа за особистим зверненням;</w:t>
      </w:r>
    </w:p>
    <w:p w14:paraId="65667313" w14:textId="77777777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2" w:name="n58"/>
      <w:bookmarkEnd w:id="2"/>
      <w:r w:rsidRPr="007C14FD">
        <w:rPr>
          <w:szCs w:val="24"/>
          <w:lang w:val="uk-UA" w:eastAsia="zh-CN"/>
        </w:rPr>
        <w:t>2) повнолітня постраждала особа, направлена службою у справах дітей Новоодеської міської ради, до повноважень якої належить організація заходів у сфері запобігання та протидії насильству, уповноваженим підрозділом органу Національної поліції, консультативною службою “Первинного соціально-психологічного консультування осіб/сімей, які постраждали від домашнього насильства”</w:t>
      </w:r>
    </w:p>
    <w:p w14:paraId="26598B94" w14:textId="77777777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3" w:name="n59"/>
      <w:bookmarkEnd w:id="3"/>
      <w:r w:rsidRPr="007C14FD">
        <w:rPr>
          <w:szCs w:val="24"/>
          <w:lang w:val="uk-UA" w:eastAsia="zh-CN"/>
        </w:rPr>
        <w:t>3) особа, яка не досягла повноліття, але перебуває (перебувала) у зареєстрованому шлюбі;</w:t>
      </w:r>
    </w:p>
    <w:p w14:paraId="544C60EA" w14:textId="0ED8D1F9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4" w:name="n60"/>
      <w:bookmarkEnd w:id="4"/>
      <w:r w:rsidRPr="007C14FD">
        <w:rPr>
          <w:szCs w:val="24"/>
          <w:lang w:val="uk-UA" w:eastAsia="zh-CN"/>
        </w:rPr>
        <w:t xml:space="preserve">4) дитина у разі її </w:t>
      </w:r>
      <w:r w:rsidR="00C10D0F">
        <w:rPr>
          <w:szCs w:val="24"/>
          <w:lang w:val="uk-UA" w:eastAsia="zh-CN"/>
        </w:rPr>
        <w:t>влаштування</w:t>
      </w:r>
      <w:r w:rsidRPr="007C14FD">
        <w:rPr>
          <w:szCs w:val="24"/>
          <w:lang w:val="uk-UA" w:eastAsia="zh-CN"/>
        </w:rPr>
        <w:t xml:space="preserve"> до кризової кімнати разом з матір’ю/батьком або особою, яка їх замінює.</w:t>
      </w:r>
    </w:p>
    <w:p w14:paraId="51C4700C" w14:textId="77777777" w:rsidR="00C10D0F" w:rsidRDefault="007C14FD" w:rsidP="007C14FD">
      <w:pPr>
        <w:suppressAutoHyphens/>
        <w:spacing w:line="240" w:lineRule="auto"/>
        <w:ind w:left="-426" w:right="-858" w:firstLine="993"/>
        <w:contextualSpacing/>
        <w:jc w:val="both"/>
      </w:pPr>
      <w:r w:rsidRPr="007C14FD">
        <w:rPr>
          <w:szCs w:val="24"/>
          <w:lang w:val="uk-UA" w:eastAsia="zh-CN"/>
        </w:rPr>
        <w:t xml:space="preserve">5) </w:t>
      </w:r>
      <w:r w:rsidR="00C10D0F">
        <w:t xml:space="preserve">особа, яка за потреби </w:t>
      </w:r>
      <w:proofErr w:type="spellStart"/>
      <w:r w:rsidR="00C10D0F">
        <w:t>пройшла</w:t>
      </w:r>
      <w:proofErr w:type="spellEnd"/>
      <w:r w:rsidR="00C10D0F">
        <w:t xml:space="preserve"> </w:t>
      </w:r>
      <w:proofErr w:type="spellStart"/>
      <w:r w:rsidR="00C10D0F">
        <w:t>попередній</w:t>
      </w:r>
      <w:proofErr w:type="spellEnd"/>
      <w:r w:rsidR="00C10D0F">
        <w:t xml:space="preserve"> </w:t>
      </w:r>
      <w:proofErr w:type="spellStart"/>
      <w:r w:rsidR="00C10D0F">
        <w:t>медичний</w:t>
      </w:r>
      <w:proofErr w:type="spellEnd"/>
      <w:r w:rsidR="00C10D0F">
        <w:t xml:space="preserve"> </w:t>
      </w:r>
      <w:proofErr w:type="spellStart"/>
      <w:r w:rsidR="00C10D0F">
        <w:t>огляд</w:t>
      </w:r>
      <w:proofErr w:type="spellEnd"/>
      <w:r w:rsidR="00C10D0F">
        <w:t xml:space="preserve"> у </w:t>
      </w:r>
      <w:proofErr w:type="spellStart"/>
      <w:r w:rsidR="00C10D0F">
        <w:t>закладі</w:t>
      </w:r>
      <w:proofErr w:type="spellEnd"/>
      <w:r w:rsidR="00C10D0F">
        <w:t xml:space="preserve"> </w:t>
      </w:r>
      <w:proofErr w:type="spellStart"/>
      <w:r w:rsidR="00C10D0F">
        <w:t>охорони</w:t>
      </w:r>
      <w:proofErr w:type="spellEnd"/>
      <w:r w:rsidR="00C10D0F">
        <w:t xml:space="preserve"> </w:t>
      </w:r>
      <w:proofErr w:type="spellStart"/>
      <w:r w:rsidR="00C10D0F">
        <w:t>здоров’я</w:t>
      </w:r>
      <w:proofErr w:type="spellEnd"/>
      <w:r w:rsidR="00C10D0F">
        <w:t>.</w:t>
      </w:r>
    </w:p>
    <w:p w14:paraId="4D959C92" w14:textId="650DDEAC" w:rsidR="007C14FD" w:rsidRPr="007C14FD" w:rsidRDefault="007C14FD" w:rsidP="008677C2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 w:rsidRPr="007C14FD">
        <w:rPr>
          <w:szCs w:val="24"/>
          <w:lang w:val="uk-UA" w:eastAsia="zh-CN"/>
        </w:rPr>
        <w:t>7. До кризової кімнати не влаштовуються постраждалі особи:</w:t>
      </w:r>
    </w:p>
    <w:p w14:paraId="5441D19A" w14:textId="094C69C8" w:rsidR="008677C2" w:rsidRDefault="008677C2" w:rsidP="008677C2">
      <w:pPr>
        <w:pStyle w:val="aa"/>
        <w:spacing w:before="0" w:beforeAutospacing="0" w:after="0" w:afterAutospacing="0"/>
      </w:pPr>
      <w:bookmarkStart w:id="5" w:name="n62"/>
      <w:bookmarkEnd w:id="5"/>
      <w:r>
        <w:t xml:space="preserve">      - у стані алкогольного або наркотичного сп’яніння;</w:t>
      </w:r>
    </w:p>
    <w:p w14:paraId="7C12D6BD" w14:textId="7635C46A" w:rsidR="008677C2" w:rsidRDefault="008677C2" w:rsidP="008677C2">
      <w:pPr>
        <w:pStyle w:val="aa"/>
        <w:spacing w:before="0" w:beforeAutospacing="0" w:after="0" w:afterAutospacing="0"/>
        <w:ind w:left="360"/>
      </w:pPr>
      <w:r>
        <w:t>- з ознаками гострих інфекційних захворювань;</w:t>
      </w:r>
    </w:p>
    <w:p w14:paraId="79C500AD" w14:textId="3C2C5AD7" w:rsidR="008677C2" w:rsidRDefault="008677C2" w:rsidP="008677C2">
      <w:pPr>
        <w:pStyle w:val="aa"/>
        <w:spacing w:before="0" w:beforeAutospacing="0" w:after="0" w:afterAutospacing="0"/>
      </w:pPr>
      <w:r>
        <w:t xml:space="preserve">      - із психічними розладами, що можуть становити загрозу для оточуючих;</w:t>
      </w:r>
    </w:p>
    <w:p w14:paraId="15B7DBF8" w14:textId="69DC9AEF" w:rsidR="008677C2" w:rsidRDefault="008677C2" w:rsidP="008677C2">
      <w:pPr>
        <w:pStyle w:val="aa"/>
        <w:spacing w:before="0" w:beforeAutospacing="0" w:after="0" w:afterAutospacing="0"/>
      </w:pPr>
      <w:r>
        <w:t xml:space="preserve">       - з грибковими та паразитарними захворюваннями шкіри та волосся;</w:t>
      </w:r>
    </w:p>
    <w:p w14:paraId="497E7AF5" w14:textId="432486E4" w:rsidR="008677C2" w:rsidRDefault="008677C2" w:rsidP="008677C2">
      <w:pPr>
        <w:pStyle w:val="aa"/>
        <w:spacing w:before="0" w:beforeAutospacing="0" w:after="0" w:afterAutospacing="0"/>
      </w:pPr>
      <w:r>
        <w:t xml:space="preserve">       - особи, які потребують стаціонарного лікування.</w:t>
      </w:r>
    </w:p>
    <w:p w14:paraId="143FD5E2" w14:textId="77777777" w:rsidR="008677C2" w:rsidRDefault="008677C2" w:rsidP="008677C2">
      <w:pPr>
        <w:pStyle w:val="aa"/>
        <w:spacing w:before="0" w:beforeAutospacing="0" w:after="0" w:afterAutospacing="0"/>
        <w:ind w:firstLine="567"/>
        <w:jc w:val="both"/>
      </w:pPr>
      <w:r>
        <w:t xml:space="preserve">У разі потреби такі особи </w:t>
      </w:r>
      <w:r w:rsidRPr="008677C2">
        <w:rPr>
          <w:rStyle w:val="a9"/>
          <w:b w:val="0"/>
          <w:bCs w:val="0"/>
        </w:rPr>
        <w:t>невідкладно направляються до закладів охорони</w:t>
      </w:r>
      <w:r>
        <w:rPr>
          <w:rStyle w:val="a9"/>
        </w:rPr>
        <w:t xml:space="preserve"> </w:t>
      </w:r>
      <w:r w:rsidRPr="008677C2">
        <w:rPr>
          <w:rStyle w:val="a9"/>
          <w:b w:val="0"/>
          <w:bCs w:val="0"/>
        </w:rPr>
        <w:t>здоров’я</w:t>
      </w:r>
      <w:r w:rsidRPr="008677C2">
        <w:rPr>
          <w:b/>
          <w:bCs/>
        </w:rPr>
        <w:t xml:space="preserve"> </w:t>
      </w:r>
      <w:r>
        <w:t>з одночасним повідомленням відповідних суб’єктів про факт насильства.</w:t>
      </w:r>
    </w:p>
    <w:p w14:paraId="1272533B" w14:textId="622439E6" w:rsidR="007C14FD" w:rsidRPr="007C14FD" w:rsidRDefault="007C14FD" w:rsidP="008677C2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 w:rsidRPr="007C14FD">
        <w:rPr>
          <w:rFonts w:eastAsia="MS Mincho"/>
          <w:szCs w:val="24"/>
          <w:lang w:eastAsia="en-US"/>
        </w:rPr>
        <w:t>8.</w:t>
      </w:r>
      <w:r w:rsidRPr="007C14FD">
        <w:rPr>
          <w:szCs w:val="24"/>
          <w:lang w:val="uk-UA" w:eastAsia="zh-CN"/>
        </w:rPr>
        <w:t> Перебування у кризовій кімнаті кривдника, який/яка вчинила/в насильство стосовно постраждалої особи, забороняється.</w:t>
      </w:r>
    </w:p>
    <w:p w14:paraId="46EFBF52" w14:textId="18B2689F" w:rsidR="007C14FD" w:rsidRPr="007C14FD" w:rsidRDefault="007C14FD" w:rsidP="000270C7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6" w:name="n69"/>
      <w:bookmarkEnd w:id="6"/>
      <w:r w:rsidRPr="007C14FD">
        <w:rPr>
          <w:szCs w:val="24"/>
          <w:lang w:val="uk-UA" w:eastAsia="zh-CN"/>
        </w:rPr>
        <w:lastRenderedPageBreak/>
        <w:t>9. Перебування в одній кризовій кімнат» повнолітніх постраждалих осіб різної статі</w:t>
      </w:r>
      <w:r w:rsidR="00C603A5">
        <w:rPr>
          <w:szCs w:val="24"/>
          <w:lang w:val="uk-UA" w:eastAsia="zh-CN"/>
        </w:rPr>
        <w:t>, які не є членами однієї сім</w:t>
      </w:r>
      <w:r w:rsidR="00C603A5" w:rsidRPr="004913BC">
        <w:rPr>
          <w:szCs w:val="24"/>
          <w:lang w:val="uk-UA" w:eastAsia="zh-CN"/>
        </w:rPr>
        <w:t>’</w:t>
      </w:r>
      <w:r w:rsidR="00C603A5">
        <w:rPr>
          <w:szCs w:val="24"/>
          <w:lang w:val="uk-UA" w:eastAsia="zh-CN"/>
        </w:rPr>
        <w:t>ї,</w:t>
      </w:r>
      <w:r w:rsidRPr="007C14FD">
        <w:rPr>
          <w:szCs w:val="24"/>
          <w:lang w:val="uk-UA" w:eastAsia="zh-CN"/>
        </w:rPr>
        <w:t xml:space="preserve"> </w:t>
      </w:r>
      <w:r w:rsidR="00C603A5">
        <w:rPr>
          <w:szCs w:val="24"/>
          <w:lang w:val="uk-UA" w:eastAsia="zh-CN"/>
        </w:rPr>
        <w:t>не допускається.</w:t>
      </w:r>
    </w:p>
    <w:p w14:paraId="44CBBCB2" w14:textId="77777777" w:rsidR="000270C7" w:rsidRPr="000270C7" w:rsidRDefault="007C14FD" w:rsidP="000270C7">
      <w:pPr>
        <w:pStyle w:val="aa"/>
        <w:spacing w:before="0" w:beforeAutospacing="0" w:after="0" w:afterAutospacing="0"/>
        <w:jc w:val="both"/>
        <w:rPr>
          <w:b/>
          <w:bCs/>
        </w:rPr>
      </w:pPr>
      <w:bookmarkStart w:id="7" w:name="n70"/>
      <w:bookmarkEnd w:id="7"/>
      <w:r w:rsidRPr="007C14FD">
        <w:rPr>
          <w:lang w:eastAsia="zh-CN"/>
        </w:rPr>
        <w:t>10. </w:t>
      </w:r>
      <w:bookmarkStart w:id="8" w:name="n73"/>
      <w:bookmarkEnd w:id="8"/>
      <w:r w:rsidR="000270C7">
        <w:t xml:space="preserve">Про влаштування постраждалої особи до кризової кімнати </w:t>
      </w:r>
      <w:r w:rsidR="000270C7" w:rsidRPr="000270C7">
        <w:rPr>
          <w:rStyle w:val="a9"/>
          <w:b w:val="0"/>
          <w:bCs w:val="0"/>
        </w:rPr>
        <w:t>видається наказ директора Комунальної установи «Центр надання соціальних послуг Новоодеської міської ради»</w:t>
      </w:r>
      <w:r w:rsidR="000270C7" w:rsidRPr="000270C7">
        <w:rPr>
          <w:b/>
          <w:bCs/>
        </w:rPr>
        <w:t>.</w:t>
      </w:r>
    </w:p>
    <w:p w14:paraId="5712BFB2" w14:textId="44DA1601" w:rsidR="000270C7" w:rsidRDefault="000270C7" w:rsidP="000270C7">
      <w:pPr>
        <w:pStyle w:val="aa"/>
        <w:spacing w:before="0" w:beforeAutospacing="0" w:after="0" w:afterAutospacing="0"/>
        <w:jc w:val="both"/>
      </w:pPr>
      <w:r>
        <w:t xml:space="preserve">         Наказ про влаштування або відмову у влаштуванні видається </w:t>
      </w:r>
      <w:r w:rsidRPr="000270C7">
        <w:rPr>
          <w:rStyle w:val="a9"/>
          <w:b w:val="0"/>
          <w:bCs w:val="0"/>
        </w:rPr>
        <w:t>не пізніше ніж через три робочі дні</w:t>
      </w:r>
      <w:r w:rsidRPr="000270C7">
        <w:rPr>
          <w:b/>
          <w:bCs/>
        </w:rPr>
        <w:t xml:space="preserve"> </w:t>
      </w:r>
      <w:r>
        <w:t>з дня подання заяви або отримання направлення.</w:t>
      </w:r>
    </w:p>
    <w:p w14:paraId="0550F100" w14:textId="77777777" w:rsidR="000270C7" w:rsidRDefault="000270C7" w:rsidP="000270C7">
      <w:pPr>
        <w:pStyle w:val="aa"/>
        <w:spacing w:before="0" w:beforeAutospacing="0" w:after="0" w:afterAutospacing="0"/>
        <w:ind w:firstLine="567"/>
        <w:jc w:val="both"/>
      </w:pPr>
      <w:r>
        <w:t xml:space="preserve">У разі відмови заявнику </w:t>
      </w:r>
      <w:r w:rsidRPr="000270C7">
        <w:rPr>
          <w:rStyle w:val="a9"/>
          <w:b w:val="0"/>
          <w:bCs w:val="0"/>
        </w:rPr>
        <w:t>повідомляються причини відмови</w:t>
      </w:r>
      <w:r w:rsidRPr="000270C7">
        <w:rPr>
          <w:b/>
          <w:bCs/>
        </w:rPr>
        <w:t>.</w:t>
      </w:r>
    </w:p>
    <w:p w14:paraId="44C98DF7" w14:textId="16F5282A" w:rsidR="007C14FD" w:rsidRPr="007C14FD" w:rsidRDefault="007C14FD" w:rsidP="000270C7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 w:rsidRPr="007C14FD">
        <w:rPr>
          <w:szCs w:val="24"/>
          <w:lang w:val="uk-UA" w:eastAsia="zh-CN"/>
        </w:rPr>
        <w:t>11.</w:t>
      </w:r>
      <w:r w:rsidRPr="007C14FD">
        <w:rPr>
          <w:szCs w:val="24"/>
          <w:lang w:val="en-US" w:eastAsia="zh-CN"/>
        </w:rPr>
        <w:t> </w:t>
      </w:r>
      <w:r w:rsidRPr="007C14FD">
        <w:rPr>
          <w:szCs w:val="24"/>
          <w:lang w:val="uk-UA" w:eastAsia="zh-CN"/>
        </w:rPr>
        <w:t xml:space="preserve">На кожну постраждалу особу, влаштовану до кризової кімнати, формується особова справа, </w:t>
      </w:r>
      <w:r w:rsidR="0022398F">
        <w:rPr>
          <w:szCs w:val="24"/>
          <w:lang w:val="uk-UA" w:eastAsia="zh-CN"/>
        </w:rPr>
        <w:t>яка містить</w:t>
      </w:r>
      <w:r w:rsidRPr="007C14FD">
        <w:rPr>
          <w:szCs w:val="24"/>
          <w:lang w:val="uk-UA" w:eastAsia="zh-CN"/>
        </w:rPr>
        <w:t>:</w:t>
      </w:r>
    </w:p>
    <w:p w14:paraId="035813A7" w14:textId="77777777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9" w:name="n74"/>
      <w:bookmarkEnd w:id="9"/>
      <w:r w:rsidRPr="007C14FD">
        <w:rPr>
          <w:szCs w:val="24"/>
          <w:lang w:val="uk-UA" w:eastAsia="zh-CN"/>
        </w:rPr>
        <w:t>-</w:t>
      </w:r>
      <w:r w:rsidRPr="007C14FD">
        <w:rPr>
          <w:szCs w:val="24"/>
          <w:lang w:val="en-US" w:eastAsia="zh-CN"/>
        </w:rPr>
        <w:t> </w:t>
      </w:r>
      <w:r w:rsidRPr="007C14FD">
        <w:rPr>
          <w:szCs w:val="24"/>
          <w:lang w:val="uk-UA" w:eastAsia="zh-CN"/>
        </w:rPr>
        <w:t>направлення, видане суб’єктом, що здійснює заходи у сфері запобігання та протидії домашньому насильству і насильству за ознакою статі, відповідно до  </w:t>
      </w:r>
      <w:hyperlink r:id="rId7" w:anchor="n12" w:tgtFrame="_blank" w:history="1">
        <w:r w:rsidRPr="007C14FD">
          <w:rPr>
            <w:szCs w:val="24"/>
            <w:u w:val="single"/>
            <w:lang w:val="uk-UA" w:eastAsia="zh-CN"/>
          </w:rPr>
          <w:t>Порядку взаємодії суб’єктів, що здійснюють заходи у сфері запобігання та протидії домашньому насильству і насильству за ознакою статі</w:t>
        </w:r>
      </w:hyperlink>
      <w:r w:rsidRPr="007C14FD">
        <w:rPr>
          <w:szCs w:val="24"/>
          <w:lang w:val="uk-UA" w:eastAsia="zh-CN"/>
        </w:rPr>
        <w:t> (за наявності);</w:t>
      </w:r>
    </w:p>
    <w:p w14:paraId="64F695C1" w14:textId="5DE75F91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10" w:name="n75"/>
      <w:bookmarkEnd w:id="10"/>
      <w:r w:rsidRPr="007C14FD">
        <w:rPr>
          <w:szCs w:val="24"/>
          <w:lang w:eastAsia="zh-CN"/>
        </w:rPr>
        <w:t>-</w:t>
      </w:r>
      <w:r w:rsidRPr="007C14FD">
        <w:rPr>
          <w:szCs w:val="24"/>
          <w:lang w:val="en-US" w:eastAsia="zh-CN"/>
        </w:rPr>
        <w:t> </w:t>
      </w:r>
      <w:r w:rsidRPr="007C14FD">
        <w:rPr>
          <w:szCs w:val="24"/>
          <w:lang w:val="uk-UA" w:eastAsia="zh-CN"/>
        </w:rPr>
        <w:t>письмов</w:t>
      </w:r>
      <w:r w:rsidR="0022398F">
        <w:rPr>
          <w:szCs w:val="24"/>
          <w:lang w:val="uk-UA" w:eastAsia="zh-CN"/>
        </w:rPr>
        <w:t>у</w:t>
      </w:r>
      <w:r w:rsidRPr="007C14FD">
        <w:rPr>
          <w:szCs w:val="24"/>
          <w:lang w:val="uk-UA" w:eastAsia="zh-CN"/>
        </w:rPr>
        <w:t xml:space="preserve"> заяв</w:t>
      </w:r>
      <w:r w:rsidR="0022398F">
        <w:rPr>
          <w:szCs w:val="24"/>
          <w:lang w:val="uk-UA" w:eastAsia="zh-CN"/>
        </w:rPr>
        <w:t>у</w:t>
      </w:r>
      <w:r w:rsidRPr="007C14FD">
        <w:rPr>
          <w:szCs w:val="24"/>
          <w:lang w:val="uk-UA" w:eastAsia="zh-CN"/>
        </w:rPr>
        <w:t xml:space="preserve"> постраждалої особи;</w:t>
      </w:r>
    </w:p>
    <w:p w14:paraId="62DBEDC5" w14:textId="77777777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11" w:name="n76"/>
      <w:bookmarkEnd w:id="11"/>
      <w:r w:rsidRPr="007C14FD">
        <w:rPr>
          <w:szCs w:val="24"/>
          <w:lang w:eastAsia="zh-CN"/>
        </w:rPr>
        <w:t>-</w:t>
      </w:r>
      <w:r w:rsidRPr="007C14FD">
        <w:rPr>
          <w:szCs w:val="24"/>
          <w:lang w:val="en-US" w:eastAsia="zh-CN"/>
        </w:rPr>
        <w:t> </w:t>
      </w:r>
      <w:r w:rsidRPr="007C14FD">
        <w:rPr>
          <w:szCs w:val="24"/>
          <w:lang w:val="uk-UA" w:eastAsia="zh-CN"/>
        </w:rPr>
        <w:t>документ про поінформовану згоду постраждалої особи на влаштування до «кризової кімнати» та отримання пов’язаних з цим соціальних послуг;</w:t>
      </w:r>
    </w:p>
    <w:p w14:paraId="2A3D848C" w14:textId="066C2982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12" w:name="n77"/>
      <w:bookmarkEnd w:id="12"/>
      <w:r w:rsidRPr="007C14FD">
        <w:rPr>
          <w:szCs w:val="24"/>
          <w:lang w:eastAsia="zh-CN"/>
        </w:rPr>
        <w:t>-</w:t>
      </w:r>
      <w:r w:rsidRPr="007C14FD">
        <w:rPr>
          <w:szCs w:val="24"/>
          <w:lang w:val="en-US" w:eastAsia="zh-CN"/>
        </w:rPr>
        <w:t> </w:t>
      </w:r>
      <w:r w:rsidRPr="007C14FD">
        <w:rPr>
          <w:szCs w:val="24"/>
          <w:lang w:val="uk-UA" w:eastAsia="zh-CN"/>
        </w:rPr>
        <w:t>копі</w:t>
      </w:r>
      <w:r w:rsidR="0022398F">
        <w:rPr>
          <w:szCs w:val="24"/>
          <w:lang w:val="uk-UA" w:eastAsia="zh-CN"/>
        </w:rPr>
        <w:t>ю</w:t>
      </w:r>
      <w:r w:rsidRPr="007C14FD">
        <w:rPr>
          <w:szCs w:val="24"/>
          <w:lang w:val="uk-UA" w:eastAsia="zh-CN"/>
        </w:rPr>
        <w:t xml:space="preserve"> документа, що посвідчує особу (за наявності);</w:t>
      </w:r>
    </w:p>
    <w:p w14:paraId="1512AA81" w14:textId="7E464949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bookmarkStart w:id="13" w:name="n78"/>
      <w:bookmarkEnd w:id="13"/>
      <w:r w:rsidRPr="007C14FD">
        <w:rPr>
          <w:szCs w:val="24"/>
          <w:lang w:eastAsia="zh-CN"/>
        </w:rPr>
        <w:t>-</w:t>
      </w:r>
      <w:r w:rsidRPr="007C14FD">
        <w:rPr>
          <w:szCs w:val="24"/>
          <w:lang w:val="en-US" w:eastAsia="zh-CN"/>
        </w:rPr>
        <w:t> </w:t>
      </w:r>
      <w:r w:rsidRPr="007C14FD">
        <w:rPr>
          <w:szCs w:val="24"/>
          <w:lang w:val="uk-UA" w:eastAsia="zh-CN"/>
        </w:rPr>
        <w:t xml:space="preserve">наказ директора комунальної </w:t>
      </w:r>
      <w:proofErr w:type="gramStart"/>
      <w:r w:rsidRPr="007C14FD">
        <w:rPr>
          <w:szCs w:val="24"/>
          <w:lang w:val="uk-UA" w:eastAsia="zh-CN"/>
        </w:rPr>
        <w:t>установи  про</w:t>
      </w:r>
      <w:proofErr w:type="gramEnd"/>
      <w:r w:rsidRPr="007C14FD">
        <w:rPr>
          <w:szCs w:val="24"/>
          <w:lang w:val="uk-UA" w:eastAsia="zh-CN"/>
        </w:rPr>
        <w:t xml:space="preserve"> влаштування;</w:t>
      </w:r>
    </w:p>
    <w:p w14:paraId="0823E0D2" w14:textId="0219B130" w:rsid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 w:rsidRPr="007C14FD">
        <w:rPr>
          <w:szCs w:val="24"/>
          <w:lang w:eastAsia="zh-CN"/>
        </w:rPr>
        <w:t>-</w:t>
      </w:r>
      <w:r w:rsidRPr="007C14FD">
        <w:rPr>
          <w:szCs w:val="24"/>
          <w:lang w:val="en-US" w:eastAsia="zh-CN"/>
        </w:rPr>
        <w:t> </w:t>
      </w:r>
      <w:r w:rsidRPr="007C14FD">
        <w:rPr>
          <w:szCs w:val="24"/>
          <w:lang w:val="uk-UA" w:eastAsia="zh-CN"/>
        </w:rPr>
        <w:t>договір про надання соціальних послуг</w:t>
      </w:r>
      <w:r w:rsidR="0022398F">
        <w:rPr>
          <w:szCs w:val="24"/>
          <w:lang w:val="uk-UA" w:eastAsia="zh-CN"/>
        </w:rPr>
        <w:t>;</w:t>
      </w:r>
    </w:p>
    <w:p w14:paraId="2EAF335B" w14:textId="670932D6" w:rsidR="0022398F" w:rsidRDefault="0022398F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>
        <w:rPr>
          <w:szCs w:val="24"/>
          <w:lang w:val="uk-UA" w:eastAsia="zh-CN"/>
        </w:rPr>
        <w:t>- наказ про продовження строку перебування (за потреби);</w:t>
      </w:r>
    </w:p>
    <w:p w14:paraId="66F01DE5" w14:textId="3D5F5D5E" w:rsidR="0022398F" w:rsidRPr="007C14FD" w:rsidRDefault="0022398F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>
        <w:rPr>
          <w:szCs w:val="24"/>
          <w:lang w:val="uk-UA" w:eastAsia="zh-CN"/>
        </w:rPr>
        <w:t>- наказ про вибуття.</w:t>
      </w:r>
    </w:p>
    <w:p w14:paraId="2C172421" w14:textId="0E8DBC5D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 w:rsidRPr="007C14FD">
        <w:rPr>
          <w:szCs w:val="24"/>
          <w:lang w:val="uk-UA" w:eastAsia="zh-CN"/>
        </w:rPr>
        <w:t>Інформація, що міститься в особових справах, є конфіденційною та обробляється відповідно  </w:t>
      </w:r>
      <w:hyperlink r:id="rId8" w:tgtFrame="_blank" w:history="1">
        <w:r w:rsidRPr="007C14FD">
          <w:rPr>
            <w:szCs w:val="24"/>
            <w:u w:val="single"/>
            <w:lang w:val="uk-UA" w:eastAsia="zh-CN"/>
          </w:rPr>
          <w:t>Закону</w:t>
        </w:r>
      </w:hyperlink>
      <w:r w:rsidRPr="007C14FD">
        <w:rPr>
          <w:szCs w:val="24"/>
          <w:u w:val="single"/>
          <w:lang w:val="uk-UA" w:eastAsia="zh-CN"/>
        </w:rPr>
        <w:t xml:space="preserve"> </w:t>
      </w:r>
      <w:hyperlink r:id="rId9" w:tgtFrame="_blank" w:history="1">
        <w:r w:rsidRPr="007C14FD">
          <w:rPr>
            <w:szCs w:val="24"/>
            <w:u w:val="single"/>
            <w:lang w:val="uk-UA" w:eastAsia="zh-CN"/>
          </w:rPr>
          <w:t> України</w:t>
        </w:r>
      </w:hyperlink>
      <w:r w:rsidRPr="007C14FD">
        <w:rPr>
          <w:szCs w:val="24"/>
          <w:lang w:val="uk-UA" w:eastAsia="zh-CN"/>
        </w:rPr>
        <w:t>  «Про захист персональних даних».</w:t>
      </w:r>
    </w:p>
    <w:p w14:paraId="3C687DBA" w14:textId="77777777" w:rsidR="0022398F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 w:rsidRPr="007C14FD">
        <w:rPr>
          <w:szCs w:val="24"/>
          <w:lang w:val="uk-UA" w:eastAsia="zh-CN"/>
        </w:rPr>
        <w:t xml:space="preserve">12. </w:t>
      </w:r>
      <w:r w:rsidR="0022398F">
        <w:rPr>
          <w:szCs w:val="24"/>
          <w:lang w:val="uk-UA" w:eastAsia="zh-CN"/>
        </w:rPr>
        <w:t>Перебування у</w:t>
      </w:r>
      <w:r w:rsidRPr="007C14FD">
        <w:rPr>
          <w:szCs w:val="24"/>
          <w:lang w:val="uk-UA" w:eastAsia="zh-CN"/>
        </w:rPr>
        <w:t xml:space="preserve"> кризов</w:t>
      </w:r>
      <w:r w:rsidR="0022398F">
        <w:rPr>
          <w:szCs w:val="24"/>
          <w:lang w:val="uk-UA" w:eastAsia="zh-CN"/>
        </w:rPr>
        <w:t>ій</w:t>
      </w:r>
      <w:r w:rsidRPr="007C14FD">
        <w:rPr>
          <w:szCs w:val="24"/>
          <w:lang w:val="uk-UA" w:eastAsia="zh-CN"/>
        </w:rPr>
        <w:t xml:space="preserve"> кімнат</w:t>
      </w:r>
      <w:r w:rsidR="0022398F">
        <w:rPr>
          <w:szCs w:val="24"/>
          <w:lang w:val="uk-UA" w:eastAsia="zh-CN"/>
        </w:rPr>
        <w:t>і</w:t>
      </w:r>
      <w:r w:rsidRPr="007C14FD">
        <w:rPr>
          <w:szCs w:val="24"/>
          <w:lang w:val="uk-UA" w:eastAsia="zh-CN"/>
        </w:rPr>
        <w:t xml:space="preserve"> безоплатн</w:t>
      </w:r>
      <w:r w:rsidR="0022398F">
        <w:rPr>
          <w:szCs w:val="24"/>
          <w:lang w:val="uk-UA" w:eastAsia="zh-CN"/>
        </w:rPr>
        <w:t>е</w:t>
      </w:r>
      <w:r w:rsidRPr="007C14FD">
        <w:rPr>
          <w:szCs w:val="24"/>
          <w:lang w:val="uk-UA" w:eastAsia="zh-CN"/>
        </w:rPr>
        <w:t xml:space="preserve"> для мешканці Новоодеської </w:t>
      </w:r>
      <w:r w:rsidR="0022398F">
        <w:rPr>
          <w:szCs w:val="24"/>
          <w:lang w:val="uk-UA" w:eastAsia="zh-CN"/>
        </w:rPr>
        <w:t xml:space="preserve">міської </w:t>
      </w:r>
      <w:r w:rsidRPr="007C14FD">
        <w:rPr>
          <w:szCs w:val="24"/>
          <w:lang w:val="uk-UA" w:eastAsia="zh-CN"/>
        </w:rPr>
        <w:t xml:space="preserve">територіальної громади. </w:t>
      </w:r>
    </w:p>
    <w:p w14:paraId="250E937B" w14:textId="3669DF95" w:rsidR="007C14FD" w:rsidRPr="007C14FD" w:rsidRDefault="007C14FD" w:rsidP="007C14FD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 w:rsidRPr="007C14FD">
        <w:rPr>
          <w:szCs w:val="24"/>
          <w:lang w:val="uk-UA" w:eastAsia="zh-CN"/>
        </w:rPr>
        <w:t>Для жителів інших громад послуг</w:t>
      </w:r>
      <w:r w:rsidR="0022398F">
        <w:rPr>
          <w:szCs w:val="24"/>
          <w:lang w:val="uk-UA" w:eastAsia="zh-CN"/>
        </w:rPr>
        <w:t>и можуть надаватися на платній основі відповідно до законодавства</w:t>
      </w:r>
      <w:r w:rsidRPr="007C14FD">
        <w:rPr>
          <w:szCs w:val="24"/>
          <w:lang w:val="uk-UA" w:eastAsia="zh-CN"/>
        </w:rPr>
        <w:t>.</w:t>
      </w:r>
    </w:p>
    <w:p w14:paraId="023CD633" w14:textId="77777777" w:rsidR="00FC4D7B" w:rsidRDefault="007C14FD" w:rsidP="00FC4D7B">
      <w:pPr>
        <w:pStyle w:val="aa"/>
        <w:spacing w:before="0" w:beforeAutospacing="0" w:after="0" w:afterAutospacing="0"/>
      </w:pPr>
      <w:r w:rsidRPr="007C14FD">
        <w:rPr>
          <w:lang w:eastAsia="zh-CN"/>
        </w:rPr>
        <w:t xml:space="preserve">13. </w:t>
      </w:r>
      <w:r w:rsidR="00FC4D7B">
        <w:t>Правила безпеки працівників, які надають послуги у кризовій кімнаті, включають:</w:t>
      </w:r>
    </w:p>
    <w:p w14:paraId="72F21E51" w14:textId="6A143CA9" w:rsidR="00FC4D7B" w:rsidRDefault="00FC4D7B" w:rsidP="00FC4D7B">
      <w:pPr>
        <w:pStyle w:val="aa"/>
        <w:spacing w:before="0" w:beforeAutospacing="0" w:after="0" w:afterAutospacing="0"/>
        <w:ind w:left="720"/>
      </w:pPr>
      <w:r>
        <w:t>- вимоги до зовнішнього вигляду персоналу;</w:t>
      </w:r>
    </w:p>
    <w:p w14:paraId="4D8207AF" w14:textId="2504541A" w:rsidR="00FC4D7B" w:rsidRDefault="00FC4D7B" w:rsidP="00FC4D7B">
      <w:pPr>
        <w:pStyle w:val="aa"/>
        <w:spacing w:before="0" w:beforeAutospacing="0" w:after="0" w:afterAutospacing="0"/>
        <w:ind w:left="720"/>
      </w:pPr>
      <w:r>
        <w:t>- правила використання та зберігання обладнання;</w:t>
      </w:r>
    </w:p>
    <w:p w14:paraId="106D9187" w14:textId="59DD259B" w:rsidR="00FC4D7B" w:rsidRDefault="00FC4D7B" w:rsidP="00FC4D7B">
      <w:pPr>
        <w:pStyle w:val="aa"/>
        <w:spacing w:before="0" w:beforeAutospacing="0" w:after="0" w:afterAutospacing="0"/>
        <w:ind w:left="720"/>
      </w:pPr>
      <w:r>
        <w:t>- правила безпеки під час роботи у кризовій кімнаті;</w:t>
      </w:r>
    </w:p>
    <w:p w14:paraId="5674B06C" w14:textId="41D38090" w:rsidR="00FC4D7B" w:rsidRDefault="00FC4D7B" w:rsidP="00FC4D7B">
      <w:pPr>
        <w:pStyle w:val="aa"/>
        <w:spacing w:before="0" w:beforeAutospacing="0" w:after="0" w:afterAutospacing="0"/>
        <w:ind w:left="720"/>
      </w:pPr>
      <w:r>
        <w:t>- правила професійної поведінки з постраждалими особами;</w:t>
      </w:r>
    </w:p>
    <w:p w14:paraId="55A10AE8" w14:textId="39C6CE30" w:rsidR="00FC4D7B" w:rsidRDefault="00FC4D7B" w:rsidP="00FC4D7B">
      <w:pPr>
        <w:pStyle w:val="aa"/>
        <w:spacing w:before="0" w:beforeAutospacing="0" w:after="0" w:afterAutospacing="0"/>
        <w:ind w:left="720"/>
      </w:pPr>
      <w:r>
        <w:t>- порядок дій у надзвичайних та екстрених ситуаціях.</w:t>
      </w:r>
    </w:p>
    <w:p w14:paraId="0B216C70" w14:textId="286A1A4B" w:rsidR="00807ED6" w:rsidRPr="00807ED6" w:rsidRDefault="00807ED6" w:rsidP="00807ED6">
      <w:pPr>
        <w:spacing w:line="240" w:lineRule="auto"/>
        <w:jc w:val="both"/>
        <w:outlineLvl w:val="1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14. Конфіденційність місцезнаходження кризової кімнати</w:t>
      </w:r>
      <w:r>
        <w:rPr>
          <w:szCs w:val="24"/>
          <w:lang w:val="uk-UA" w:eastAsia="uk-UA"/>
        </w:rPr>
        <w:t>.</w:t>
      </w:r>
    </w:p>
    <w:p w14:paraId="1C49AC07" w14:textId="77777777" w:rsidR="00807ED6" w:rsidRPr="00807ED6" w:rsidRDefault="00807ED6" w:rsidP="00807ED6">
      <w:pPr>
        <w:spacing w:line="240" w:lineRule="auto"/>
        <w:ind w:firstLine="708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Інформація про точну адресу місцезнаходження кризової кімнати є конфіденційною та не підлягає розголошенню третім особам, крім випадків, передбачених законодавством.</w:t>
      </w:r>
    </w:p>
    <w:p w14:paraId="515949E1" w14:textId="77777777" w:rsidR="00807ED6" w:rsidRPr="00807ED6" w:rsidRDefault="00807ED6" w:rsidP="00807ED6">
      <w:pPr>
        <w:spacing w:line="240" w:lineRule="auto"/>
        <w:ind w:firstLine="360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Відомості про адресу кризової кімнати можуть надаватися виключно:</w:t>
      </w:r>
    </w:p>
    <w:p w14:paraId="69742590" w14:textId="77777777" w:rsidR="00807ED6" w:rsidRPr="00807ED6" w:rsidRDefault="00807ED6" w:rsidP="00807ED6">
      <w:pPr>
        <w:numPr>
          <w:ilvl w:val="0"/>
          <w:numId w:val="12"/>
        </w:numPr>
        <w:spacing w:line="240" w:lineRule="auto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постраждалій особі, яка підлягає влаштуванню;</w:t>
      </w:r>
    </w:p>
    <w:p w14:paraId="27D1E393" w14:textId="77777777" w:rsidR="00807ED6" w:rsidRPr="00807ED6" w:rsidRDefault="00807ED6" w:rsidP="00807ED6">
      <w:pPr>
        <w:numPr>
          <w:ilvl w:val="0"/>
          <w:numId w:val="12"/>
        </w:numPr>
        <w:spacing w:line="240" w:lineRule="auto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суб’єктам, що здійснюють заходи у сфері запобігання та протидії домашньому насильству;</w:t>
      </w:r>
    </w:p>
    <w:p w14:paraId="3A144536" w14:textId="77777777" w:rsidR="00807ED6" w:rsidRPr="00807ED6" w:rsidRDefault="00807ED6" w:rsidP="00807ED6">
      <w:pPr>
        <w:numPr>
          <w:ilvl w:val="0"/>
          <w:numId w:val="12"/>
        </w:numPr>
        <w:spacing w:line="240" w:lineRule="auto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правоохоронним органам;</w:t>
      </w:r>
    </w:p>
    <w:p w14:paraId="36AFF50C" w14:textId="77777777" w:rsidR="00807ED6" w:rsidRPr="00807ED6" w:rsidRDefault="00807ED6" w:rsidP="00807ED6">
      <w:pPr>
        <w:numPr>
          <w:ilvl w:val="0"/>
          <w:numId w:val="12"/>
        </w:numPr>
        <w:spacing w:line="240" w:lineRule="auto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іншим уповноваженим органам у межах їх повноважень.</w:t>
      </w:r>
    </w:p>
    <w:p w14:paraId="17588B54" w14:textId="77777777" w:rsidR="00807ED6" w:rsidRPr="00807ED6" w:rsidRDefault="00807ED6" w:rsidP="00807ED6">
      <w:pPr>
        <w:spacing w:line="240" w:lineRule="auto"/>
        <w:ind w:firstLine="360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Працівники Комунальної установи «Центр надання соціальних послуг Новоодеської міської ради» зобов’язані забезпечувати нерозголошення інформації про місце перебування постраждалих осіб та місцезнаходження кризової кімнати.</w:t>
      </w:r>
    </w:p>
    <w:p w14:paraId="3AE5D14F" w14:textId="77777777" w:rsidR="00807ED6" w:rsidRPr="00807ED6" w:rsidRDefault="00807ED6" w:rsidP="00807ED6">
      <w:pPr>
        <w:spacing w:line="240" w:lineRule="auto"/>
        <w:ind w:firstLine="360"/>
        <w:jc w:val="both"/>
        <w:rPr>
          <w:szCs w:val="24"/>
          <w:lang w:val="uk-UA" w:eastAsia="uk-UA"/>
        </w:rPr>
      </w:pPr>
      <w:r w:rsidRPr="00807ED6">
        <w:rPr>
          <w:szCs w:val="24"/>
          <w:lang w:val="uk-UA" w:eastAsia="uk-UA"/>
        </w:rPr>
        <w:t>Поширення інформації про місцезнаходження кризової кімнати, персональні дані постраждалих осіб або обставини їх перебування у кризовій кімнаті забороняється, крім випадків, передбачених законодавством.</w:t>
      </w:r>
    </w:p>
    <w:p w14:paraId="1AE0E985" w14:textId="77777777" w:rsidR="00807ED6" w:rsidRDefault="00807ED6" w:rsidP="00FC4D7B">
      <w:pPr>
        <w:pStyle w:val="aa"/>
        <w:spacing w:before="0" w:beforeAutospacing="0" w:after="0" w:afterAutospacing="0"/>
        <w:ind w:left="720"/>
      </w:pPr>
    </w:p>
    <w:p w14:paraId="462A621B" w14:textId="39E4A4A9" w:rsidR="007C14FD" w:rsidRDefault="00EE5299" w:rsidP="00FC4D7B">
      <w:pPr>
        <w:suppressAutoHyphens/>
        <w:spacing w:line="240" w:lineRule="auto"/>
        <w:ind w:left="-426" w:right="-858" w:firstLine="993"/>
        <w:contextualSpacing/>
        <w:jc w:val="both"/>
        <w:rPr>
          <w:szCs w:val="24"/>
          <w:lang w:val="uk-UA" w:eastAsia="zh-CN"/>
        </w:rPr>
      </w:pPr>
      <w:r>
        <w:rPr>
          <w:szCs w:val="24"/>
          <w:lang w:val="uk-UA" w:eastAsia="zh-CN"/>
        </w:rPr>
        <w:t>Додатки:</w:t>
      </w:r>
    </w:p>
    <w:p w14:paraId="138DB64C" w14:textId="4137F334" w:rsidR="00EE5299" w:rsidRPr="00EE5299" w:rsidRDefault="00EE5299" w:rsidP="00EE5299">
      <w:pPr>
        <w:pStyle w:val="a6"/>
        <w:numPr>
          <w:ilvl w:val="0"/>
          <w:numId w:val="14"/>
        </w:numPr>
        <w:suppressAutoHyphens/>
        <w:spacing w:line="240" w:lineRule="auto"/>
        <w:ind w:right="-858"/>
        <w:contextualSpacing/>
        <w:jc w:val="both"/>
        <w:rPr>
          <w:szCs w:val="24"/>
          <w:lang w:val="uk-UA" w:eastAsia="zh-CN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Правила перебування у кризовій кімнаті.</w:t>
      </w:r>
    </w:p>
    <w:p w14:paraId="1A79DBC6" w14:textId="5A697542" w:rsidR="00EE5299" w:rsidRDefault="00EE5299" w:rsidP="00EE5299">
      <w:pPr>
        <w:pStyle w:val="a6"/>
        <w:numPr>
          <w:ilvl w:val="0"/>
          <w:numId w:val="14"/>
        </w:numPr>
        <w:suppressAutoHyphens/>
        <w:spacing w:line="240" w:lineRule="auto"/>
        <w:ind w:right="-858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EE5299">
        <w:rPr>
          <w:rFonts w:ascii="Times New Roman" w:hAnsi="Times New Roman" w:cs="Times New Roman"/>
          <w:sz w:val="24"/>
          <w:szCs w:val="24"/>
          <w:lang w:val="uk-UA" w:eastAsia="zh-CN"/>
        </w:rPr>
        <w:t>Протокол безпеки працівників кризової кімнати.</w:t>
      </w:r>
    </w:p>
    <w:p w14:paraId="1AC43EAB" w14:textId="00B45815" w:rsidR="00EE5299" w:rsidRPr="00EE5299" w:rsidRDefault="00EE5299" w:rsidP="00EE5299">
      <w:pPr>
        <w:pStyle w:val="a6"/>
        <w:numPr>
          <w:ilvl w:val="0"/>
          <w:numId w:val="14"/>
        </w:numPr>
        <w:suppressAutoHyphens/>
        <w:spacing w:line="240" w:lineRule="auto"/>
        <w:ind w:right="-858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Алгоритм взаємодії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zh-CN"/>
        </w:rPr>
        <w:t>суб</w:t>
      </w:r>
      <w:proofErr w:type="spellEnd"/>
      <w:r w:rsidRPr="004913BC">
        <w:rPr>
          <w:rFonts w:ascii="Times New Roman" w:hAnsi="Times New Roman" w:cs="Times New Roman"/>
          <w:sz w:val="24"/>
          <w:szCs w:val="24"/>
          <w:lang w:eastAsia="zh-CN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zh-CN"/>
        </w:rPr>
        <w:t>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у разі виявленні випадку домашнього насильства.</w:t>
      </w:r>
    </w:p>
    <w:p w14:paraId="43B09263" w14:textId="733AA6E0" w:rsidR="00706D67" w:rsidRPr="00706D67" w:rsidRDefault="00706D67" w:rsidP="00706D6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06D67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Додаток 1</w:t>
      </w:r>
    </w:p>
    <w:p w14:paraId="2C20D563" w14:textId="797BE727" w:rsidR="00706D67" w:rsidRPr="00706D67" w:rsidRDefault="00706D67" w:rsidP="00706D67">
      <w:pPr>
        <w:spacing w:line="240" w:lineRule="auto"/>
        <w:rPr>
          <w:lang w:val="uk-UA"/>
        </w:rPr>
      </w:pPr>
      <w:r w:rsidRPr="00706D67">
        <w:rPr>
          <w:lang w:val="uk-UA"/>
        </w:rPr>
        <w:t xml:space="preserve">                                                                                                                                   до Положення</w:t>
      </w:r>
    </w:p>
    <w:p w14:paraId="659FB558" w14:textId="77777777" w:rsidR="00EE5299" w:rsidRPr="00706D67" w:rsidRDefault="00EE5299" w:rsidP="00706D6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6D6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ПРАВИЛА</w:t>
      </w:r>
    </w:p>
    <w:p w14:paraId="3AFCEA0E" w14:textId="17D5EE81" w:rsidR="00EE5299" w:rsidRPr="00706D67" w:rsidRDefault="00EE5299" w:rsidP="00706D67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6D67">
        <w:rPr>
          <w:b/>
          <w:bCs/>
        </w:rPr>
        <w:t>перебування у кризовій кімнаті</w:t>
      </w:r>
    </w:p>
    <w:p w14:paraId="052B8922" w14:textId="77777777" w:rsidR="00706D67" w:rsidRPr="00706D67" w:rsidRDefault="00706D67" w:rsidP="00706D67">
      <w:pPr>
        <w:pStyle w:val="aa"/>
        <w:spacing w:before="0" w:beforeAutospacing="0" w:after="0" w:afterAutospacing="0"/>
        <w:jc w:val="center"/>
      </w:pPr>
    </w:p>
    <w:p w14:paraId="13ABE2F2" w14:textId="77777777" w:rsidR="00EE5299" w:rsidRPr="00706D67" w:rsidRDefault="00EE5299" w:rsidP="00706D67">
      <w:pPr>
        <w:pStyle w:val="2"/>
        <w:spacing w:before="0" w:beforeAutospacing="0" w:after="0" w:afterAutospacing="0"/>
        <w:rPr>
          <w:sz w:val="24"/>
          <w:szCs w:val="24"/>
        </w:rPr>
      </w:pPr>
      <w:r w:rsidRPr="00706D67">
        <w:rPr>
          <w:sz w:val="24"/>
          <w:szCs w:val="24"/>
        </w:rPr>
        <w:t>1. Загальні положення</w:t>
      </w:r>
    </w:p>
    <w:p w14:paraId="442E18CF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1.1. Ці Правила визначають порядок перебування осіб, які постраждали від домашнього насильства та/або насильства за ознакою статі, у кризовій кімнаті при відділенні соціальної роботи та соціального супроводу Комунальної установи «Центр надання соціальних послуг Новоодеської міської ради».</w:t>
      </w:r>
    </w:p>
    <w:p w14:paraId="377A8E33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1.2. Правила спрямовані на забезпечення безпечних умов перебування постраждалих осіб, дотримання їх прав і свобод, а також підтримання належного громадського порядку.</w:t>
      </w:r>
    </w:p>
    <w:p w14:paraId="73ADFB90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1.3. Особи, які влаштовуються до кризової кімнати, зобов’язані ознайомитися з цими Правилами та дотримуватися їх протягом усього періоду перебування.</w:t>
      </w:r>
    </w:p>
    <w:p w14:paraId="21A306F2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2. Права осіб, які перебувають у кризовій кімнаті</w:t>
      </w:r>
    </w:p>
    <w:p w14:paraId="064E3E45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Особи, які перебувають у кризовій кімнаті, мають право на:</w:t>
      </w:r>
    </w:p>
    <w:p w14:paraId="02B79411" w14:textId="77777777" w:rsidR="00EE5299" w:rsidRPr="00706D67" w:rsidRDefault="00EE5299" w:rsidP="00706D67">
      <w:pPr>
        <w:pStyle w:val="aa"/>
        <w:numPr>
          <w:ilvl w:val="0"/>
          <w:numId w:val="15"/>
        </w:numPr>
        <w:spacing w:before="0" w:beforeAutospacing="0" w:after="0" w:afterAutospacing="0"/>
        <w:jc w:val="both"/>
      </w:pPr>
      <w:r w:rsidRPr="00706D67">
        <w:t>безпечні умови тимчасового перебування;</w:t>
      </w:r>
    </w:p>
    <w:p w14:paraId="57B81017" w14:textId="77777777" w:rsidR="00EE5299" w:rsidRPr="00706D67" w:rsidRDefault="00EE5299" w:rsidP="00706D67">
      <w:pPr>
        <w:pStyle w:val="aa"/>
        <w:numPr>
          <w:ilvl w:val="0"/>
          <w:numId w:val="15"/>
        </w:numPr>
        <w:spacing w:before="0" w:beforeAutospacing="0" w:after="0" w:afterAutospacing="0"/>
        <w:jc w:val="both"/>
      </w:pPr>
      <w:r w:rsidRPr="00706D67">
        <w:t>повагу до честі та гідності;</w:t>
      </w:r>
    </w:p>
    <w:p w14:paraId="4B4E19E0" w14:textId="77777777" w:rsidR="00EE5299" w:rsidRPr="00706D67" w:rsidRDefault="00EE5299" w:rsidP="00706D67">
      <w:pPr>
        <w:pStyle w:val="aa"/>
        <w:numPr>
          <w:ilvl w:val="0"/>
          <w:numId w:val="15"/>
        </w:numPr>
        <w:spacing w:before="0" w:beforeAutospacing="0" w:after="0" w:afterAutospacing="0"/>
        <w:jc w:val="both"/>
      </w:pPr>
      <w:r w:rsidRPr="00706D67">
        <w:t>конфіденційність інформації про факт звернення та перебування у кризовій кімнаті;</w:t>
      </w:r>
    </w:p>
    <w:p w14:paraId="0E4376DA" w14:textId="77777777" w:rsidR="00EE5299" w:rsidRPr="00706D67" w:rsidRDefault="00EE5299" w:rsidP="00706D67">
      <w:pPr>
        <w:pStyle w:val="aa"/>
        <w:numPr>
          <w:ilvl w:val="0"/>
          <w:numId w:val="15"/>
        </w:numPr>
        <w:spacing w:before="0" w:beforeAutospacing="0" w:after="0" w:afterAutospacing="0"/>
        <w:jc w:val="both"/>
      </w:pPr>
      <w:r w:rsidRPr="00706D67">
        <w:t>отримання соціальних, психологічних та інформаційних послуг;</w:t>
      </w:r>
    </w:p>
    <w:p w14:paraId="4D333FD1" w14:textId="77777777" w:rsidR="00EE5299" w:rsidRPr="00706D67" w:rsidRDefault="00EE5299" w:rsidP="00706D67">
      <w:pPr>
        <w:pStyle w:val="aa"/>
        <w:numPr>
          <w:ilvl w:val="0"/>
          <w:numId w:val="15"/>
        </w:numPr>
        <w:spacing w:before="0" w:beforeAutospacing="0" w:after="0" w:afterAutospacing="0"/>
        <w:jc w:val="both"/>
      </w:pPr>
      <w:r w:rsidRPr="00706D67">
        <w:t>захист від будь-яких форм дискримінації;</w:t>
      </w:r>
    </w:p>
    <w:p w14:paraId="42241EBA" w14:textId="77777777" w:rsidR="00EE5299" w:rsidRPr="00706D67" w:rsidRDefault="00EE5299" w:rsidP="00706D67">
      <w:pPr>
        <w:pStyle w:val="aa"/>
        <w:numPr>
          <w:ilvl w:val="0"/>
          <w:numId w:val="15"/>
        </w:numPr>
        <w:spacing w:before="0" w:beforeAutospacing="0" w:after="0" w:afterAutospacing="0"/>
        <w:jc w:val="both"/>
      </w:pPr>
      <w:r w:rsidRPr="00706D67">
        <w:t>звернення до працівників Центру за допомогою;</w:t>
      </w:r>
    </w:p>
    <w:p w14:paraId="7EBB8B53" w14:textId="77777777" w:rsidR="00EE5299" w:rsidRPr="00706D67" w:rsidRDefault="00EE5299" w:rsidP="00706D67">
      <w:pPr>
        <w:pStyle w:val="aa"/>
        <w:numPr>
          <w:ilvl w:val="0"/>
          <w:numId w:val="15"/>
        </w:numPr>
        <w:spacing w:before="0" w:beforeAutospacing="0" w:after="0" w:afterAutospacing="0"/>
        <w:jc w:val="both"/>
      </w:pPr>
      <w:r w:rsidRPr="00706D67">
        <w:t>отримання інформації про свої права та можливості подальшого отримання допомоги.</w:t>
      </w:r>
    </w:p>
    <w:p w14:paraId="667560C4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3. Обов’язки осіб, які перебувають у кризовій кімнаті</w:t>
      </w:r>
    </w:p>
    <w:p w14:paraId="400E2A20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Особи, які перебувають у кризовій кімнаті, зобов’язані:</w:t>
      </w:r>
    </w:p>
    <w:p w14:paraId="7A72EF2E" w14:textId="77777777" w:rsidR="00EE5299" w:rsidRPr="00706D67" w:rsidRDefault="00EE5299" w:rsidP="00706D6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706D67">
        <w:t>дотримуватися вимог цього Положення та правил внутрішнього розпорядку;</w:t>
      </w:r>
    </w:p>
    <w:p w14:paraId="264EA495" w14:textId="77777777" w:rsidR="00EE5299" w:rsidRPr="00706D67" w:rsidRDefault="00EE5299" w:rsidP="00706D6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706D67">
        <w:t>поважати права інших осіб, які перебувають у кризовій кімнаті;</w:t>
      </w:r>
    </w:p>
    <w:p w14:paraId="320CBF1F" w14:textId="77777777" w:rsidR="00EE5299" w:rsidRPr="00706D67" w:rsidRDefault="00EE5299" w:rsidP="00706D6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706D67">
        <w:t>дбайливо ставитися до майна та обладнання;</w:t>
      </w:r>
    </w:p>
    <w:p w14:paraId="2E0CDDAE" w14:textId="77777777" w:rsidR="00EE5299" w:rsidRPr="00706D67" w:rsidRDefault="00EE5299" w:rsidP="00706D6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706D67">
        <w:t>повідомляти працівників Центру про виникнення конфліктних або небезпечних ситуацій;</w:t>
      </w:r>
    </w:p>
    <w:p w14:paraId="3EA138BF" w14:textId="77777777" w:rsidR="00EE5299" w:rsidRPr="00706D67" w:rsidRDefault="00EE5299" w:rsidP="00706D6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706D67">
        <w:t>не розголошувати інформацію про місцезнаходження кризової кімнати;</w:t>
      </w:r>
    </w:p>
    <w:p w14:paraId="4A0ADDBD" w14:textId="77777777" w:rsidR="00EE5299" w:rsidRPr="00706D67" w:rsidRDefault="00EE5299" w:rsidP="00706D6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706D67">
        <w:t>виконувати законні вимоги працівників Центру.</w:t>
      </w:r>
    </w:p>
    <w:p w14:paraId="20FFB928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4. У кризовій кімнаті забороняється</w:t>
      </w:r>
    </w:p>
    <w:p w14:paraId="0D6EF399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вживати алкогольні напої;</w:t>
      </w:r>
    </w:p>
    <w:p w14:paraId="7483F3AB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вживати наркотичні або психотропні речовини;</w:t>
      </w:r>
    </w:p>
    <w:p w14:paraId="0527E514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перебувати у стані алкогольного чи наркотичного сп’яніння;</w:t>
      </w:r>
    </w:p>
    <w:p w14:paraId="668BF0C7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здійснювати будь-які прояви агресії або насильства;</w:t>
      </w:r>
    </w:p>
    <w:p w14:paraId="21A0EB32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порушувати громадський порядок;</w:t>
      </w:r>
    </w:p>
    <w:p w14:paraId="356B9C08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пошкоджувати майно;</w:t>
      </w:r>
    </w:p>
    <w:p w14:paraId="7C4DA197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розголошувати інформацію про місцезнаходження кризової кімнати;</w:t>
      </w:r>
    </w:p>
    <w:p w14:paraId="493D1105" w14:textId="77777777" w:rsidR="00EE5299" w:rsidRPr="00706D67" w:rsidRDefault="00EE5299" w:rsidP="00706D67">
      <w:pPr>
        <w:pStyle w:val="aa"/>
        <w:numPr>
          <w:ilvl w:val="0"/>
          <w:numId w:val="17"/>
        </w:numPr>
        <w:spacing w:before="0" w:beforeAutospacing="0" w:after="0" w:afterAutospacing="0"/>
        <w:jc w:val="both"/>
      </w:pPr>
      <w:r w:rsidRPr="00706D67">
        <w:t>приводити сторонніх осіб.</w:t>
      </w:r>
    </w:p>
    <w:p w14:paraId="3A5A208C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5. Підстави для дострокового припинення перебування</w:t>
      </w:r>
    </w:p>
    <w:p w14:paraId="2E9F7081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Перебування у кризовій кімнаті може бути припинено достроково у разі:</w:t>
      </w:r>
    </w:p>
    <w:p w14:paraId="35ABCFF1" w14:textId="77777777" w:rsidR="00EE5299" w:rsidRPr="00706D67" w:rsidRDefault="00EE5299" w:rsidP="00706D67">
      <w:pPr>
        <w:pStyle w:val="aa"/>
        <w:numPr>
          <w:ilvl w:val="0"/>
          <w:numId w:val="18"/>
        </w:numPr>
        <w:spacing w:before="0" w:beforeAutospacing="0" w:after="0" w:afterAutospacing="0"/>
        <w:jc w:val="both"/>
      </w:pPr>
      <w:r w:rsidRPr="00706D67">
        <w:t>систематичного порушення правил перебування;</w:t>
      </w:r>
    </w:p>
    <w:p w14:paraId="1B552A8B" w14:textId="77777777" w:rsidR="00EE5299" w:rsidRPr="00706D67" w:rsidRDefault="00EE5299" w:rsidP="00706D67">
      <w:pPr>
        <w:pStyle w:val="aa"/>
        <w:numPr>
          <w:ilvl w:val="0"/>
          <w:numId w:val="18"/>
        </w:numPr>
        <w:spacing w:before="0" w:beforeAutospacing="0" w:after="0" w:afterAutospacing="0"/>
        <w:jc w:val="both"/>
      </w:pPr>
      <w:r w:rsidRPr="00706D67">
        <w:t>агресивної поведінки;</w:t>
      </w:r>
    </w:p>
    <w:p w14:paraId="2D4DCFBE" w14:textId="77777777" w:rsidR="00EE5299" w:rsidRPr="00706D67" w:rsidRDefault="00EE5299" w:rsidP="00706D67">
      <w:pPr>
        <w:pStyle w:val="aa"/>
        <w:numPr>
          <w:ilvl w:val="0"/>
          <w:numId w:val="18"/>
        </w:numPr>
        <w:spacing w:before="0" w:beforeAutospacing="0" w:after="0" w:afterAutospacing="0"/>
        <w:jc w:val="both"/>
      </w:pPr>
      <w:r w:rsidRPr="00706D67">
        <w:t>створення загрози життю чи здоров’ю інших осіб;</w:t>
      </w:r>
    </w:p>
    <w:p w14:paraId="1D277D2C" w14:textId="77777777" w:rsidR="00EE5299" w:rsidRPr="00706D67" w:rsidRDefault="00EE5299" w:rsidP="00706D67">
      <w:pPr>
        <w:pStyle w:val="aa"/>
        <w:numPr>
          <w:ilvl w:val="0"/>
          <w:numId w:val="18"/>
        </w:numPr>
        <w:spacing w:before="0" w:beforeAutospacing="0" w:after="0" w:afterAutospacing="0"/>
        <w:jc w:val="both"/>
      </w:pPr>
      <w:r w:rsidRPr="00706D67">
        <w:t>добровільної відмови від перебування;</w:t>
      </w:r>
    </w:p>
    <w:p w14:paraId="0EF9CFF6" w14:textId="77777777" w:rsidR="00EE5299" w:rsidRPr="00706D67" w:rsidRDefault="00EE5299" w:rsidP="00706D67">
      <w:pPr>
        <w:pStyle w:val="aa"/>
        <w:numPr>
          <w:ilvl w:val="0"/>
          <w:numId w:val="18"/>
        </w:numPr>
        <w:spacing w:before="0" w:beforeAutospacing="0" w:after="0" w:afterAutospacing="0"/>
        <w:jc w:val="both"/>
      </w:pPr>
      <w:r w:rsidRPr="00706D67">
        <w:t>виникнення обставин, що унеможливлюють подальше перебування.</w:t>
      </w:r>
    </w:p>
    <w:p w14:paraId="20ABD514" w14:textId="7230287B" w:rsidR="00EE5299" w:rsidRDefault="00EE5299" w:rsidP="00706D67">
      <w:pPr>
        <w:spacing w:line="240" w:lineRule="auto"/>
        <w:jc w:val="both"/>
        <w:rPr>
          <w:szCs w:val="24"/>
        </w:rPr>
      </w:pPr>
    </w:p>
    <w:p w14:paraId="3C8DDD69" w14:textId="2973E02F" w:rsidR="00706D67" w:rsidRDefault="00706D67" w:rsidP="00706D67">
      <w:pPr>
        <w:spacing w:line="240" w:lineRule="auto"/>
        <w:jc w:val="both"/>
        <w:rPr>
          <w:szCs w:val="24"/>
        </w:rPr>
      </w:pPr>
    </w:p>
    <w:p w14:paraId="5D6C3926" w14:textId="1BD94AFD" w:rsidR="00706D67" w:rsidRDefault="00706D67" w:rsidP="00706D67">
      <w:pPr>
        <w:spacing w:line="240" w:lineRule="auto"/>
        <w:jc w:val="both"/>
        <w:rPr>
          <w:szCs w:val="24"/>
        </w:rPr>
      </w:pPr>
    </w:p>
    <w:p w14:paraId="7A1E79C3" w14:textId="7E323455" w:rsidR="00706D67" w:rsidRDefault="00706D67" w:rsidP="00706D67">
      <w:pPr>
        <w:spacing w:line="240" w:lineRule="auto"/>
        <w:jc w:val="both"/>
        <w:rPr>
          <w:szCs w:val="24"/>
        </w:rPr>
      </w:pPr>
    </w:p>
    <w:p w14:paraId="450BB7C4" w14:textId="4BA983CD" w:rsidR="00706D67" w:rsidRPr="00706D67" w:rsidRDefault="00706D67" w:rsidP="00706D6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06D67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2</w:t>
      </w:r>
    </w:p>
    <w:p w14:paraId="6D95C4F9" w14:textId="77777777" w:rsidR="00706D67" w:rsidRPr="00706D67" w:rsidRDefault="00706D67" w:rsidP="00706D67">
      <w:pPr>
        <w:spacing w:line="240" w:lineRule="auto"/>
        <w:rPr>
          <w:lang w:val="uk-UA"/>
        </w:rPr>
      </w:pPr>
      <w:r w:rsidRPr="00706D67">
        <w:rPr>
          <w:lang w:val="uk-UA"/>
        </w:rPr>
        <w:t xml:space="preserve">                                                                                                                                   до Положення</w:t>
      </w:r>
    </w:p>
    <w:p w14:paraId="2C20DD88" w14:textId="77777777" w:rsidR="00EE5299" w:rsidRPr="00706D67" w:rsidRDefault="00EE5299" w:rsidP="00706D6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6D6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ПРОТОКОЛ БЕЗПЕКИ</w:t>
      </w:r>
    </w:p>
    <w:p w14:paraId="03DF78C9" w14:textId="2B12E420" w:rsidR="00EE5299" w:rsidRDefault="00EE5299" w:rsidP="00706D67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6D67">
        <w:rPr>
          <w:b/>
          <w:bCs/>
        </w:rPr>
        <w:t>працівників кризової кімнати</w:t>
      </w:r>
    </w:p>
    <w:p w14:paraId="0EC66C0E" w14:textId="77777777" w:rsidR="00706D67" w:rsidRPr="00706D67" w:rsidRDefault="00706D67" w:rsidP="00706D67">
      <w:pPr>
        <w:pStyle w:val="aa"/>
        <w:spacing w:before="0" w:beforeAutospacing="0" w:after="0" w:afterAutospacing="0"/>
        <w:jc w:val="center"/>
        <w:rPr>
          <w:b/>
          <w:bCs/>
        </w:rPr>
      </w:pPr>
    </w:p>
    <w:p w14:paraId="2F296A59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1. Загальні положення</w:t>
      </w:r>
    </w:p>
    <w:p w14:paraId="62E19C11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1.1. Протокол безпеки визначає вимоги щодо організації безпечної роботи працівників, які здійснюють діяльність у кризовій кімнаті.</w:t>
      </w:r>
    </w:p>
    <w:p w14:paraId="042D19D0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1.2. Основною метою Протоколу є забезпечення безпеки працівників Центру, постраждалих осіб та запобігання конфліктним ситуаціям.</w:t>
      </w:r>
    </w:p>
    <w:p w14:paraId="351BAAA5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2. Основні вимоги безпеки</w:t>
      </w:r>
    </w:p>
    <w:p w14:paraId="016E4AC5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Працівники кризової кімнати зобов’язані:</w:t>
      </w:r>
    </w:p>
    <w:p w14:paraId="7F371E56" w14:textId="77777777" w:rsidR="00EE5299" w:rsidRPr="00706D67" w:rsidRDefault="00EE5299" w:rsidP="00706D67">
      <w:pPr>
        <w:pStyle w:val="aa"/>
        <w:numPr>
          <w:ilvl w:val="0"/>
          <w:numId w:val="19"/>
        </w:numPr>
        <w:spacing w:before="0" w:beforeAutospacing="0" w:after="0" w:afterAutospacing="0"/>
        <w:jc w:val="both"/>
      </w:pPr>
      <w:r w:rsidRPr="00706D67">
        <w:t>дотримуватися вимог законодавства та внутрішніх нормативних документів;</w:t>
      </w:r>
    </w:p>
    <w:p w14:paraId="0093C0FC" w14:textId="77777777" w:rsidR="00EE5299" w:rsidRPr="00706D67" w:rsidRDefault="00EE5299" w:rsidP="00706D67">
      <w:pPr>
        <w:pStyle w:val="aa"/>
        <w:numPr>
          <w:ilvl w:val="0"/>
          <w:numId w:val="19"/>
        </w:numPr>
        <w:spacing w:before="0" w:beforeAutospacing="0" w:after="0" w:afterAutospacing="0"/>
        <w:jc w:val="both"/>
      </w:pPr>
      <w:r w:rsidRPr="00706D67">
        <w:t>забезпечувати конфіденційність інформації;</w:t>
      </w:r>
    </w:p>
    <w:p w14:paraId="3F5F263D" w14:textId="77777777" w:rsidR="00EE5299" w:rsidRPr="00706D67" w:rsidRDefault="00EE5299" w:rsidP="00706D67">
      <w:pPr>
        <w:pStyle w:val="aa"/>
        <w:numPr>
          <w:ilvl w:val="0"/>
          <w:numId w:val="19"/>
        </w:numPr>
        <w:spacing w:before="0" w:beforeAutospacing="0" w:after="0" w:afterAutospacing="0"/>
        <w:jc w:val="both"/>
      </w:pPr>
      <w:r w:rsidRPr="00706D67">
        <w:t>не розголошувати адресу кризової кімнати;</w:t>
      </w:r>
    </w:p>
    <w:p w14:paraId="404ACFD2" w14:textId="77777777" w:rsidR="00EE5299" w:rsidRPr="00706D67" w:rsidRDefault="00EE5299" w:rsidP="00706D67">
      <w:pPr>
        <w:pStyle w:val="aa"/>
        <w:numPr>
          <w:ilvl w:val="0"/>
          <w:numId w:val="19"/>
        </w:numPr>
        <w:spacing w:before="0" w:beforeAutospacing="0" w:after="0" w:afterAutospacing="0"/>
        <w:jc w:val="both"/>
      </w:pPr>
      <w:r w:rsidRPr="00706D67">
        <w:t>діяти виключно в межах своїх повноважень;</w:t>
      </w:r>
    </w:p>
    <w:p w14:paraId="1113928B" w14:textId="77777777" w:rsidR="00EE5299" w:rsidRPr="00706D67" w:rsidRDefault="00EE5299" w:rsidP="00706D67">
      <w:pPr>
        <w:pStyle w:val="aa"/>
        <w:numPr>
          <w:ilvl w:val="0"/>
          <w:numId w:val="19"/>
        </w:numPr>
        <w:spacing w:before="0" w:beforeAutospacing="0" w:after="0" w:afterAutospacing="0"/>
        <w:jc w:val="both"/>
      </w:pPr>
      <w:r w:rsidRPr="00706D67">
        <w:t>негайно повідомляти керівництво про загрозливі ситуації.</w:t>
      </w:r>
    </w:p>
    <w:p w14:paraId="3B4C7B37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3. Вимоги до організації роботи</w:t>
      </w:r>
    </w:p>
    <w:p w14:paraId="001FB18B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З метою безпеки працівників:</w:t>
      </w:r>
    </w:p>
    <w:p w14:paraId="5AEADCB0" w14:textId="77777777" w:rsidR="00EE5299" w:rsidRPr="00706D67" w:rsidRDefault="00EE5299" w:rsidP="00706D67">
      <w:pPr>
        <w:pStyle w:val="aa"/>
        <w:numPr>
          <w:ilvl w:val="0"/>
          <w:numId w:val="20"/>
        </w:numPr>
        <w:spacing w:before="0" w:beforeAutospacing="0" w:after="0" w:afterAutospacing="0"/>
        <w:jc w:val="both"/>
      </w:pPr>
      <w:r w:rsidRPr="00706D67">
        <w:t>проводиться первинний інструктаж з безпеки;</w:t>
      </w:r>
    </w:p>
    <w:p w14:paraId="7F2138CE" w14:textId="77777777" w:rsidR="00EE5299" w:rsidRPr="00706D67" w:rsidRDefault="00EE5299" w:rsidP="00706D67">
      <w:pPr>
        <w:pStyle w:val="aa"/>
        <w:numPr>
          <w:ilvl w:val="0"/>
          <w:numId w:val="20"/>
        </w:numPr>
        <w:spacing w:before="0" w:beforeAutospacing="0" w:after="0" w:afterAutospacing="0"/>
        <w:jc w:val="both"/>
      </w:pPr>
      <w:r w:rsidRPr="00706D67">
        <w:t>ведеться журнал реєстрації відвідувачів;</w:t>
      </w:r>
    </w:p>
    <w:p w14:paraId="388D4281" w14:textId="77777777" w:rsidR="00EE5299" w:rsidRPr="00706D67" w:rsidRDefault="00EE5299" w:rsidP="00706D67">
      <w:pPr>
        <w:pStyle w:val="aa"/>
        <w:numPr>
          <w:ilvl w:val="0"/>
          <w:numId w:val="20"/>
        </w:numPr>
        <w:spacing w:before="0" w:beforeAutospacing="0" w:after="0" w:afterAutospacing="0"/>
        <w:jc w:val="both"/>
      </w:pPr>
      <w:r w:rsidRPr="00706D67">
        <w:t>забезпечується можливість оперативного зв’язку з поліцією;</w:t>
      </w:r>
    </w:p>
    <w:p w14:paraId="1E3D1885" w14:textId="77777777" w:rsidR="00EE5299" w:rsidRPr="00706D67" w:rsidRDefault="00EE5299" w:rsidP="00706D67">
      <w:pPr>
        <w:pStyle w:val="aa"/>
        <w:numPr>
          <w:ilvl w:val="0"/>
          <w:numId w:val="20"/>
        </w:numPr>
        <w:spacing w:before="0" w:beforeAutospacing="0" w:after="0" w:afterAutospacing="0"/>
        <w:jc w:val="both"/>
      </w:pPr>
      <w:r w:rsidRPr="00706D67">
        <w:t>у приміщенні повинні бути засоби зв’язку та сигналізації.</w:t>
      </w:r>
    </w:p>
    <w:p w14:paraId="11C90DD2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4. Поведінка працівників у конфліктних ситуаціях</w:t>
      </w:r>
    </w:p>
    <w:p w14:paraId="6923FB51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У разі виникнення конфлікту працівник повинен:</w:t>
      </w:r>
    </w:p>
    <w:p w14:paraId="246D3DF3" w14:textId="77777777" w:rsidR="00EE5299" w:rsidRPr="00706D67" w:rsidRDefault="00EE5299" w:rsidP="00706D67">
      <w:pPr>
        <w:pStyle w:val="aa"/>
        <w:numPr>
          <w:ilvl w:val="0"/>
          <w:numId w:val="21"/>
        </w:numPr>
        <w:spacing w:before="0" w:beforeAutospacing="0" w:after="0" w:afterAutospacing="0"/>
        <w:jc w:val="both"/>
      </w:pPr>
      <w:r w:rsidRPr="00706D67">
        <w:t>зберігати спокій та професійну етику;</w:t>
      </w:r>
    </w:p>
    <w:p w14:paraId="0DEE5FDC" w14:textId="77777777" w:rsidR="00EE5299" w:rsidRPr="00706D67" w:rsidRDefault="00EE5299" w:rsidP="00706D67">
      <w:pPr>
        <w:pStyle w:val="aa"/>
        <w:numPr>
          <w:ilvl w:val="0"/>
          <w:numId w:val="21"/>
        </w:numPr>
        <w:spacing w:before="0" w:beforeAutospacing="0" w:after="0" w:afterAutospacing="0"/>
        <w:jc w:val="both"/>
      </w:pPr>
      <w:r w:rsidRPr="00706D67">
        <w:t>не вступати у суперечки або конфронтацію;</w:t>
      </w:r>
    </w:p>
    <w:p w14:paraId="0CE02077" w14:textId="77777777" w:rsidR="00EE5299" w:rsidRPr="00706D67" w:rsidRDefault="00EE5299" w:rsidP="00706D67">
      <w:pPr>
        <w:pStyle w:val="aa"/>
        <w:numPr>
          <w:ilvl w:val="0"/>
          <w:numId w:val="21"/>
        </w:numPr>
        <w:spacing w:before="0" w:beforeAutospacing="0" w:after="0" w:afterAutospacing="0"/>
        <w:jc w:val="both"/>
      </w:pPr>
      <w:r w:rsidRPr="00706D67">
        <w:t>за потреби залучати інших працівників;</w:t>
      </w:r>
    </w:p>
    <w:p w14:paraId="0D4A28C9" w14:textId="77777777" w:rsidR="00EE5299" w:rsidRPr="00706D67" w:rsidRDefault="00EE5299" w:rsidP="00706D67">
      <w:pPr>
        <w:pStyle w:val="aa"/>
        <w:numPr>
          <w:ilvl w:val="0"/>
          <w:numId w:val="21"/>
        </w:numPr>
        <w:spacing w:before="0" w:beforeAutospacing="0" w:after="0" w:afterAutospacing="0"/>
        <w:jc w:val="both"/>
      </w:pPr>
      <w:r w:rsidRPr="00706D67">
        <w:t>у разі загрози життю чи здоров’ю викликати поліцію.</w:t>
      </w:r>
    </w:p>
    <w:p w14:paraId="5B6D8DE0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5. Дії у надзвичайних ситуаціях</w:t>
      </w:r>
    </w:p>
    <w:p w14:paraId="14E8BF7E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У разі виникнення надзвичайної ситуації працівники повинні:</w:t>
      </w:r>
    </w:p>
    <w:p w14:paraId="4006F494" w14:textId="77777777" w:rsidR="00EE5299" w:rsidRPr="00706D67" w:rsidRDefault="00EE5299" w:rsidP="00706D67">
      <w:pPr>
        <w:pStyle w:val="aa"/>
        <w:numPr>
          <w:ilvl w:val="0"/>
          <w:numId w:val="22"/>
        </w:numPr>
        <w:spacing w:before="0" w:beforeAutospacing="0" w:after="0" w:afterAutospacing="0"/>
        <w:jc w:val="both"/>
      </w:pPr>
      <w:r w:rsidRPr="00706D67">
        <w:t>повідомити керівництво Центру;</w:t>
      </w:r>
    </w:p>
    <w:p w14:paraId="65E1A742" w14:textId="77777777" w:rsidR="00EE5299" w:rsidRPr="00706D67" w:rsidRDefault="00EE5299" w:rsidP="00706D67">
      <w:pPr>
        <w:pStyle w:val="aa"/>
        <w:numPr>
          <w:ilvl w:val="0"/>
          <w:numId w:val="22"/>
        </w:numPr>
        <w:spacing w:before="0" w:beforeAutospacing="0" w:after="0" w:afterAutospacing="0"/>
        <w:jc w:val="both"/>
      </w:pPr>
      <w:r w:rsidRPr="00706D67">
        <w:t>викликати відповідні служби (поліцію, швидку допомогу, ДСНС);</w:t>
      </w:r>
    </w:p>
    <w:p w14:paraId="1CDA727C" w14:textId="77777777" w:rsidR="00EE5299" w:rsidRPr="00706D67" w:rsidRDefault="00EE5299" w:rsidP="00706D67">
      <w:pPr>
        <w:pStyle w:val="aa"/>
        <w:numPr>
          <w:ilvl w:val="0"/>
          <w:numId w:val="22"/>
        </w:numPr>
        <w:spacing w:before="0" w:beforeAutospacing="0" w:after="0" w:afterAutospacing="0"/>
        <w:jc w:val="both"/>
      </w:pPr>
      <w:r w:rsidRPr="00706D67">
        <w:t>забезпечити безпеку постраждалих осіб;</w:t>
      </w:r>
    </w:p>
    <w:p w14:paraId="0366BAEB" w14:textId="77777777" w:rsidR="00EE5299" w:rsidRPr="00706D67" w:rsidRDefault="00EE5299" w:rsidP="00706D67">
      <w:pPr>
        <w:pStyle w:val="aa"/>
        <w:numPr>
          <w:ilvl w:val="0"/>
          <w:numId w:val="22"/>
        </w:numPr>
        <w:spacing w:before="0" w:beforeAutospacing="0" w:after="0" w:afterAutospacing="0"/>
        <w:jc w:val="both"/>
      </w:pPr>
      <w:r w:rsidRPr="00706D67">
        <w:t>діяти відповідно до плану евакуації.</w:t>
      </w:r>
    </w:p>
    <w:p w14:paraId="171D81DF" w14:textId="45CED9B3" w:rsidR="00EE5299" w:rsidRDefault="00EE5299" w:rsidP="00706D67">
      <w:pPr>
        <w:spacing w:line="240" w:lineRule="auto"/>
        <w:jc w:val="both"/>
        <w:rPr>
          <w:szCs w:val="24"/>
        </w:rPr>
      </w:pPr>
    </w:p>
    <w:p w14:paraId="2B82828B" w14:textId="48D6D228" w:rsidR="00706D67" w:rsidRDefault="00706D67" w:rsidP="00706D67">
      <w:pPr>
        <w:spacing w:line="240" w:lineRule="auto"/>
        <w:jc w:val="both"/>
        <w:rPr>
          <w:szCs w:val="24"/>
        </w:rPr>
      </w:pPr>
    </w:p>
    <w:p w14:paraId="74492331" w14:textId="34D806C3" w:rsidR="00706D67" w:rsidRDefault="00706D67" w:rsidP="00706D67">
      <w:pPr>
        <w:spacing w:line="240" w:lineRule="auto"/>
        <w:jc w:val="both"/>
        <w:rPr>
          <w:szCs w:val="24"/>
        </w:rPr>
      </w:pPr>
    </w:p>
    <w:p w14:paraId="5E883956" w14:textId="2B0C718F" w:rsidR="00706D67" w:rsidRDefault="00706D67" w:rsidP="00706D67">
      <w:pPr>
        <w:spacing w:line="240" w:lineRule="auto"/>
        <w:jc w:val="both"/>
        <w:rPr>
          <w:szCs w:val="24"/>
        </w:rPr>
      </w:pPr>
    </w:p>
    <w:p w14:paraId="176D4235" w14:textId="5591BB20" w:rsidR="00706D67" w:rsidRDefault="00706D67" w:rsidP="00706D67">
      <w:pPr>
        <w:spacing w:line="240" w:lineRule="auto"/>
        <w:jc w:val="both"/>
        <w:rPr>
          <w:szCs w:val="24"/>
        </w:rPr>
      </w:pPr>
    </w:p>
    <w:p w14:paraId="52C4AC97" w14:textId="5E1E0142" w:rsidR="00706D67" w:rsidRDefault="00706D67" w:rsidP="00706D67">
      <w:pPr>
        <w:spacing w:line="240" w:lineRule="auto"/>
        <w:jc w:val="both"/>
        <w:rPr>
          <w:szCs w:val="24"/>
        </w:rPr>
      </w:pPr>
    </w:p>
    <w:p w14:paraId="40232A1A" w14:textId="2012FB38" w:rsidR="00706D67" w:rsidRDefault="00706D67" w:rsidP="00706D67">
      <w:pPr>
        <w:spacing w:line="240" w:lineRule="auto"/>
        <w:jc w:val="both"/>
        <w:rPr>
          <w:szCs w:val="24"/>
        </w:rPr>
      </w:pPr>
    </w:p>
    <w:p w14:paraId="133C49AB" w14:textId="0AE2F30D" w:rsidR="00706D67" w:rsidRDefault="00706D67" w:rsidP="00706D67">
      <w:pPr>
        <w:spacing w:line="240" w:lineRule="auto"/>
        <w:jc w:val="both"/>
        <w:rPr>
          <w:szCs w:val="24"/>
        </w:rPr>
      </w:pPr>
    </w:p>
    <w:p w14:paraId="3F92E99A" w14:textId="02189569" w:rsidR="00706D67" w:rsidRDefault="00706D67" w:rsidP="00706D67">
      <w:pPr>
        <w:spacing w:line="240" w:lineRule="auto"/>
        <w:jc w:val="both"/>
        <w:rPr>
          <w:szCs w:val="24"/>
        </w:rPr>
      </w:pPr>
    </w:p>
    <w:p w14:paraId="0428962B" w14:textId="2415ABDE" w:rsidR="00706D67" w:rsidRDefault="00706D67" w:rsidP="00706D67">
      <w:pPr>
        <w:spacing w:line="240" w:lineRule="auto"/>
        <w:jc w:val="both"/>
        <w:rPr>
          <w:szCs w:val="24"/>
        </w:rPr>
      </w:pPr>
    </w:p>
    <w:p w14:paraId="6E6F2F9D" w14:textId="3A829209" w:rsidR="00706D67" w:rsidRDefault="00706D67" w:rsidP="00706D67">
      <w:pPr>
        <w:spacing w:line="240" w:lineRule="auto"/>
        <w:jc w:val="both"/>
        <w:rPr>
          <w:szCs w:val="24"/>
        </w:rPr>
      </w:pPr>
    </w:p>
    <w:p w14:paraId="3E292608" w14:textId="4BA4D4AD" w:rsidR="00706D67" w:rsidRDefault="00706D67" w:rsidP="00706D67">
      <w:pPr>
        <w:spacing w:line="240" w:lineRule="auto"/>
        <w:jc w:val="both"/>
        <w:rPr>
          <w:szCs w:val="24"/>
        </w:rPr>
      </w:pPr>
    </w:p>
    <w:p w14:paraId="0D7FCD8A" w14:textId="7AFCCEB1" w:rsidR="00706D67" w:rsidRDefault="00706D67" w:rsidP="00706D67">
      <w:pPr>
        <w:spacing w:line="240" w:lineRule="auto"/>
        <w:jc w:val="both"/>
        <w:rPr>
          <w:szCs w:val="24"/>
        </w:rPr>
      </w:pPr>
    </w:p>
    <w:p w14:paraId="4F9258E8" w14:textId="3C6998D1" w:rsidR="00706D67" w:rsidRDefault="00706D67" w:rsidP="00706D67">
      <w:pPr>
        <w:spacing w:line="240" w:lineRule="auto"/>
        <w:jc w:val="both"/>
        <w:rPr>
          <w:szCs w:val="24"/>
        </w:rPr>
      </w:pPr>
    </w:p>
    <w:p w14:paraId="3A187047" w14:textId="56983247" w:rsidR="00706D67" w:rsidRDefault="00706D67" w:rsidP="00706D67">
      <w:pPr>
        <w:spacing w:line="240" w:lineRule="auto"/>
        <w:jc w:val="both"/>
        <w:rPr>
          <w:szCs w:val="24"/>
        </w:rPr>
      </w:pPr>
    </w:p>
    <w:p w14:paraId="27CDA982" w14:textId="17ECA04B" w:rsidR="00706D67" w:rsidRDefault="00706D67" w:rsidP="00706D67">
      <w:pPr>
        <w:spacing w:line="240" w:lineRule="auto"/>
        <w:jc w:val="both"/>
        <w:rPr>
          <w:szCs w:val="24"/>
        </w:rPr>
      </w:pPr>
    </w:p>
    <w:p w14:paraId="6BCE1C55" w14:textId="61F68683" w:rsidR="00706D67" w:rsidRDefault="00706D67" w:rsidP="00706D67">
      <w:pPr>
        <w:spacing w:line="240" w:lineRule="auto"/>
        <w:jc w:val="both"/>
      </w:pPr>
    </w:p>
    <w:p w14:paraId="499334D1" w14:textId="2F5E1EFA" w:rsidR="00706D67" w:rsidRDefault="00706D67" w:rsidP="00706D67">
      <w:pPr>
        <w:spacing w:line="240" w:lineRule="auto"/>
        <w:jc w:val="both"/>
      </w:pPr>
    </w:p>
    <w:p w14:paraId="48D7299F" w14:textId="01649993" w:rsidR="00706D67" w:rsidRDefault="00706D67" w:rsidP="00706D67">
      <w:pPr>
        <w:spacing w:line="240" w:lineRule="auto"/>
        <w:jc w:val="both"/>
      </w:pPr>
    </w:p>
    <w:p w14:paraId="2081D19F" w14:textId="2E2B9218" w:rsidR="00706D67" w:rsidRPr="00706D67" w:rsidRDefault="00706D67" w:rsidP="00706D6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06D67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3</w:t>
      </w:r>
    </w:p>
    <w:p w14:paraId="2F5396F8" w14:textId="77777777" w:rsidR="00706D67" w:rsidRPr="00706D67" w:rsidRDefault="00706D67" w:rsidP="00706D67">
      <w:pPr>
        <w:spacing w:line="240" w:lineRule="auto"/>
        <w:rPr>
          <w:lang w:val="uk-UA"/>
        </w:rPr>
      </w:pPr>
      <w:r w:rsidRPr="00706D67">
        <w:rPr>
          <w:lang w:val="uk-UA"/>
        </w:rPr>
        <w:t xml:space="preserve">                                                                                                                                   до Положення</w:t>
      </w:r>
    </w:p>
    <w:p w14:paraId="0B644398" w14:textId="77777777" w:rsidR="00706D67" w:rsidRDefault="00706D67" w:rsidP="00706D67">
      <w:pPr>
        <w:spacing w:line="240" w:lineRule="auto"/>
        <w:jc w:val="both"/>
      </w:pPr>
    </w:p>
    <w:p w14:paraId="431E316D" w14:textId="77777777" w:rsidR="00EE5299" w:rsidRPr="00706D67" w:rsidRDefault="00EE5299" w:rsidP="00706D6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6D67">
        <w:rPr>
          <w:rFonts w:ascii="Times New Roman" w:hAnsi="Times New Roman" w:cs="Times New Roman"/>
          <w:b/>
          <w:bCs/>
          <w:color w:val="auto"/>
          <w:sz w:val="24"/>
          <w:szCs w:val="24"/>
        </w:rPr>
        <w:t>АЛГОРИТМ</w:t>
      </w:r>
    </w:p>
    <w:p w14:paraId="785AE894" w14:textId="0DC02D7A" w:rsidR="00EE5299" w:rsidRDefault="00EE5299" w:rsidP="00706D67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6D67">
        <w:rPr>
          <w:b/>
          <w:bCs/>
        </w:rPr>
        <w:t>взаємодії суб’єктів у разі виявлення випадку домашнього насильства</w:t>
      </w:r>
    </w:p>
    <w:p w14:paraId="209D5FE3" w14:textId="77777777" w:rsidR="00706D67" w:rsidRPr="00706D67" w:rsidRDefault="00706D67" w:rsidP="00706D67">
      <w:pPr>
        <w:pStyle w:val="aa"/>
        <w:spacing w:before="0" w:beforeAutospacing="0" w:after="0" w:afterAutospacing="0"/>
        <w:jc w:val="center"/>
        <w:rPr>
          <w:b/>
          <w:bCs/>
        </w:rPr>
      </w:pPr>
    </w:p>
    <w:p w14:paraId="52997418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1. Загальні положення</w:t>
      </w:r>
    </w:p>
    <w:p w14:paraId="6407A026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Алгоритм взаємодії визначає порядок координації дій суб’єктів, які здійснюють заходи у сфері запобігання та протидії домашньому насильству.</w:t>
      </w:r>
    </w:p>
    <w:p w14:paraId="1397AD12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До суб’єктів взаємодії належать:</w:t>
      </w:r>
    </w:p>
    <w:p w14:paraId="3CD74828" w14:textId="77777777" w:rsidR="00EE5299" w:rsidRPr="00706D67" w:rsidRDefault="00EE5299" w:rsidP="00706D67">
      <w:pPr>
        <w:pStyle w:val="aa"/>
        <w:numPr>
          <w:ilvl w:val="0"/>
          <w:numId w:val="23"/>
        </w:numPr>
        <w:spacing w:before="0" w:beforeAutospacing="0" w:after="0" w:afterAutospacing="0"/>
        <w:jc w:val="both"/>
      </w:pPr>
      <w:r w:rsidRPr="00706D67">
        <w:t>органи місцевого самоврядування;</w:t>
      </w:r>
    </w:p>
    <w:p w14:paraId="29F7FE59" w14:textId="77777777" w:rsidR="00EE5299" w:rsidRPr="00706D67" w:rsidRDefault="00EE5299" w:rsidP="00706D67">
      <w:pPr>
        <w:pStyle w:val="aa"/>
        <w:numPr>
          <w:ilvl w:val="0"/>
          <w:numId w:val="23"/>
        </w:numPr>
        <w:spacing w:before="0" w:beforeAutospacing="0" w:after="0" w:afterAutospacing="0"/>
        <w:jc w:val="both"/>
      </w:pPr>
      <w:r w:rsidRPr="00706D67">
        <w:t>служби у справах дітей;</w:t>
      </w:r>
    </w:p>
    <w:p w14:paraId="29E571AD" w14:textId="77777777" w:rsidR="00EE5299" w:rsidRPr="00706D67" w:rsidRDefault="00EE5299" w:rsidP="00706D67">
      <w:pPr>
        <w:pStyle w:val="aa"/>
        <w:numPr>
          <w:ilvl w:val="0"/>
          <w:numId w:val="23"/>
        </w:numPr>
        <w:spacing w:before="0" w:beforeAutospacing="0" w:after="0" w:afterAutospacing="0"/>
        <w:jc w:val="both"/>
      </w:pPr>
      <w:r w:rsidRPr="00706D67">
        <w:t>підрозділи Національної поліції України;</w:t>
      </w:r>
    </w:p>
    <w:p w14:paraId="6246CF6A" w14:textId="77777777" w:rsidR="00EE5299" w:rsidRPr="00706D67" w:rsidRDefault="00EE5299" w:rsidP="00706D67">
      <w:pPr>
        <w:pStyle w:val="aa"/>
        <w:numPr>
          <w:ilvl w:val="0"/>
          <w:numId w:val="23"/>
        </w:numPr>
        <w:spacing w:before="0" w:beforeAutospacing="0" w:after="0" w:afterAutospacing="0"/>
        <w:jc w:val="both"/>
      </w:pPr>
      <w:r w:rsidRPr="00706D67">
        <w:t>заклади охорони здоров’я;</w:t>
      </w:r>
    </w:p>
    <w:p w14:paraId="518FFFFB" w14:textId="77777777" w:rsidR="00EE5299" w:rsidRPr="00706D67" w:rsidRDefault="00EE5299" w:rsidP="00706D67">
      <w:pPr>
        <w:pStyle w:val="aa"/>
        <w:numPr>
          <w:ilvl w:val="0"/>
          <w:numId w:val="23"/>
        </w:numPr>
        <w:spacing w:before="0" w:beforeAutospacing="0" w:after="0" w:afterAutospacing="0"/>
        <w:jc w:val="both"/>
      </w:pPr>
      <w:r w:rsidRPr="00706D67">
        <w:t>центри надання соціальних послуг;</w:t>
      </w:r>
    </w:p>
    <w:p w14:paraId="1C5C1E4C" w14:textId="77777777" w:rsidR="00EE5299" w:rsidRPr="00706D67" w:rsidRDefault="00EE5299" w:rsidP="00706D67">
      <w:pPr>
        <w:pStyle w:val="aa"/>
        <w:numPr>
          <w:ilvl w:val="0"/>
          <w:numId w:val="23"/>
        </w:numPr>
        <w:spacing w:before="0" w:beforeAutospacing="0" w:after="0" w:afterAutospacing="0"/>
        <w:jc w:val="both"/>
      </w:pPr>
      <w:r w:rsidRPr="00706D67">
        <w:t>інші установи та організації.</w:t>
      </w:r>
    </w:p>
    <w:p w14:paraId="2F82FD5B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2. Виявлення факту насильства</w:t>
      </w:r>
    </w:p>
    <w:p w14:paraId="4F3E4946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У разі виявлення випадку домашнього насильства будь-який суб’єкт:</w:t>
      </w:r>
    </w:p>
    <w:p w14:paraId="238DEBA2" w14:textId="77777777" w:rsidR="00EE5299" w:rsidRPr="00706D67" w:rsidRDefault="00EE5299" w:rsidP="00706D67">
      <w:pPr>
        <w:pStyle w:val="aa"/>
        <w:numPr>
          <w:ilvl w:val="0"/>
          <w:numId w:val="24"/>
        </w:numPr>
        <w:spacing w:before="0" w:beforeAutospacing="0" w:after="0" w:afterAutospacing="0"/>
        <w:jc w:val="both"/>
      </w:pPr>
      <w:r w:rsidRPr="00706D67">
        <w:t>забезпечує безпеку постраждалої особи;</w:t>
      </w:r>
    </w:p>
    <w:p w14:paraId="16955A3B" w14:textId="77777777" w:rsidR="00EE5299" w:rsidRPr="00706D67" w:rsidRDefault="00EE5299" w:rsidP="00706D67">
      <w:pPr>
        <w:pStyle w:val="aa"/>
        <w:numPr>
          <w:ilvl w:val="0"/>
          <w:numId w:val="24"/>
        </w:numPr>
        <w:spacing w:before="0" w:beforeAutospacing="0" w:after="0" w:afterAutospacing="0"/>
        <w:jc w:val="both"/>
      </w:pPr>
      <w:r w:rsidRPr="00706D67">
        <w:t>повідомляє уповноважений підрозділ Національної поліції;</w:t>
      </w:r>
    </w:p>
    <w:p w14:paraId="7AB33BA2" w14:textId="77777777" w:rsidR="00EE5299" w:rsidRPr="00706D67" w:rsidRDefault="00EE5299" w:rsidP="00706D67">
      <w:pPr>
        <w:pStyle w:val="aa"/>
        <w:numPr>
          <w:ilvl w:val="0"/>
          <w:numId w:val="24"/>
        </w:numPr>
        <w:spacing w:before="0" w:beforeAutospacing="0" w:after="0" w:afterAutospacing="0"/>
        <w:jc w:val="both"/>
      </w:pPr>
      <w:r w:rsidRPr="00706D67">
        <w:t>інформує службу у справах дітей (у разі наявності дітей);</w:t>
      </w:r>
    </w:p>
    <w:p w14:paraId="4903AA84" w14:textId="77777777" w:rsidR="00EE5299" w:rsidRPr="00706D67" w:rsidRDefault="00EE5299" w:rsidP="00706D67">
      <w:pPr>
        <w:pStyle w:val="aa"/>
        <w:numPr>
          <w:ilvl w:val="0"/>
          <w:numId w:val="24"/>
        </w:numPr>
        <w:spacing w:before="0" w:beforeAutospacing="0" w:after="0" w:afterAutospacing="0"/>
        <w:jc w:val="both"/>
      </w:pPr>
      <w:r w:rsidRPr="00706D67">
        <w:t>передає інформацію до Центру надання соціальних послуг.</w:t>
      </w:r>
    </w:p>
    <w:p w14:paraId="2B400093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3. Реагування на випадок насильства</w:t>
      </w:r>
    </w:p>
    <w:p w14:paraId="5162E48A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Після отримання інформації відповідні суб’єкти:</w:t>
      </w:r>
    </w:p>
    <w:p w14:paraId="59E65381" w14:textId="77777777" w:rsidR="00EE5299" w:rsidRPr="00706D67" w:rsidRDefault="00EE5299" w:rsidP="00706D67">
      <w:pPr>
        <w:pStyle w:val="aa"/>
        <w:numPr>
          <w:ilvl w:val="0"/>
          <w:numId w:val="25"/>
        </w:numPr>
        <w:spacing w:before="0" w:beforeAutospacing="0" w:after="0" w:afterAutospacing="0"/>
        <w:jc w:val="both"/>
      </w:pPr>
      <w:r w:rsidRPr="00706D67">
        <w:t>проводять оцінку потреб постраждалої особи;</w:t>
      </w:r>
    </w:p>
    <w:p w14:paraId="741E5FBD" w14:textId="77777777" w:rsidR="00EE5299" w:rsidRPr="00706D67" w:rsidRDefault="00EE5299" w:rsidP="00706D67">
      <w:pPr>
        <w:pStyle w:val="aa"/>
        <w:numPr>
          <w:ilvl w:val="0"/>
          <w:numId w:val="25"/>
        </w:numPr>
        <w:spacing w:before="0" w:beforeAutospacing="0" w:after="0" w:afterAutospacing="0"/>
        <w:jc w:val="both"/>
      </w:pPr>
      <w:r w:rsidRPr="00706D67">
        <w:t>організовують надання соціальних, психологічних та правових послуг;</w:t>
      </w:r>
    </w:p>
    <w:p w14:paraId="4C4BDABB" w14:textId="77777777" w:rsidR="00EE5299" w:rsidRPr="00706D67" w:rsidRDefault="00EE5299" w:rsidP="00706D67">
      <w:pPr>
        <w:pStyle w:val="aa"/>
        <w:numPr>
          <w:ilvl w:val="0"/>
          <w:numId w:val="25"/>
        </w:numPr>
        <w:spacing w:before="0" w:beforeAutospacing="0" w:after="0" w:afterAutospacing="0"/>
        <w:jc w:val="both"/>
      </w:pPr>
      <w:r w:rsidRPr="00706D67">
        <w:t>за потреби забезпечують тимчасове влаштування до кризової кімнати;</w:t>
      </w:r>
    </w:p>
    <w:p w14:paraId="1513288E" w14:textId="77777777" w:rsidR="00EE5299" w:rsidRPr="00706D67" w:rsidRDefault="00EE5299" w:rsidP="00706D67">
      <w:pPr>
        <w:pStyle w:val="aa"/>
        <w:numPr>
          <w:ilvl w:val="0"/>
          <w:numId w:val="25"/>
        </w:numPr>
        <w:spacing w:before="0" w:beforeAutospacing="0" w:after="0" w:afterAutospacing="0"/>
        <w:jc w:val="both"/>
      </w:pPr>
      <w:r w:rsidRPr="00706D67">
        <w:t>забезпечують подальший соціальний супровід.</w:t>
      </w:r>
    </w:p>
    <w:p w14:paraId="0A446E1A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4. Координація дій</w:t>
      </w:r>
    </w:p>
    <w:p w14:paraId="7E40821B" w14:textId="77777777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>Для ефективного реагування суб’єкти взаємодії:</w:t>
      </w:r>
    </w:p>
    <w:p w14:paraId="0BCC3B86" w14:textId="77777777" w:rsidR="00EE5299" w:rsidRPr="00706D67" w:rsidRDefault="00EE5299" w:rsidP="00706D67">
      <w:pPr>
        <w:pStyle w:val="aa"/>
        <w:numPr>
          <w:ilvl w:val="0"/>
          <w:numId w:val="26"/>
        </w:numPr>
        <w:spacing w:before="0" w:beforeAutospacing="0" w:after="0" w:afterAutospacing="0"/>
        <w:jc w:val="both"/>
      </w:pPr>
      <w:r w:rsidRPr="00706D67">
        <w:t>обмінюються інформацією відповідно до законодавства;</w:t>
      </w:r>
    </w:p>
    <w:p w14:paraId="351444F1" w14:textId="77777777" w:rsidR="00EE5299" w:rsidRPr="00706D67" w:rsidRDefault="00EE5299" w:rsidP="00706D67">
      <w:pPr>
        <w:pStyle w:val="aa"/>
        <w:numPr>
          <w:ilvl w:val="0"/>
          <w:numId w:val="26"/>
        </w:numPr>
        <w:spacing w:before="0" w:beforeAutospacing="0" w:after="0" w:afterAutospacing="0"/>
        <w:jc w:val="both"/>
      </w:pPr>
      <w:r w:rsidRPr="00706D67">
        <w:t>проводять спільні наради;</w:t>
      </w:r>
    </w:p>
    <w:p w14:paraId="65A5B368" w14:textId="77777777" w:rsidR="00EE5299" w:rsidRPr="00706D67" w:rsidRDefault="00EE5299" w:rsidP="00706D67">
      <w:pPr>
        <w:pStyle w:val="aa"/>
        <w:numPr>
          <w:ilvl w:val="0"/>
          <w:numId w:val="26"/>
        </w:numPr>
        <w:spacing w:before="0" w:beforeAutospacing="0" w:after="0" w:afterAutospacing="0"/>
        <w:jc w:val="both"/>
      </w:pPr>
      <w:r w:rsidRPr="00706D67">
        <w:t>забезпечують міжвідомчу взаємодію.</w:t>
      </w:r>
    </w:p>
    <w:p w14:paraId="5F7B34B0" w14:textId="77777777" w:rsidR="00EE5299" w:rsidRPr="00706D67" w:rsidRDefault="00EE5299" w:rsidP="00706D6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706D67">
        <w:rPr>
          <w:sz w:val="24"/>
          <w:szCs w:val="24"/>
        </w:rPr>
        <w:t>5. Конфіденційність</w:t>
      </w:r>
    </w:p>
    <w:p w14:paraId="14A13A41" w14:textId="789C8B2B" w:rsidR="00EE5299" w:rsidRPr="00706D67" w:rsidRDefault="00EE5299" w:rsidP="00706D67">
      <w:pPr>
        <w:pStyle w:val="aa"/>
        <w:spacing w:before="0" w:beforeAutospacing="0" w:after="0" w:afterAutospacing="0"/>
        <w:jc w:val="both"/>
      </w:pPr>
      <w:r w:rsidRPr="00706D67">
        <w:t xml:space="preserve">Уся інформація щодо постраждалих осіб є </w:t>
      </w:r>
      <w:r w:rsidRPr="00706D67">
        <w:rPr>
          <w:rStyle w:val="a9"/>
        </w:rPr>
        <w:t>конфіденційною</w:t>
      </w:r>
      <w:r w:rsidRPr="00706D67">
        <w:t xml:space="preserve"> та використовується виключно для надання допомоги постраждалим особам відповідно до законодавс</w:t>
      </w:r>
      <w:r w:rsidR="00706D67">
        <w:t>тва.</w:t>
      </w:r>
    </w:p>
    <w:p w14:paraId="63027F0C" w14:textId="77777777" w:rsidR="007C14FD" w:rsidRPr="007C14FD" w:rsidRDefault="007C14FD" w:rsidP="00706D67">
      <w:pPr>
        <w:spacing w:line="240" w:lineRule="auto"/>
        <w:ind w:left="-426" w:right="-858"/>
        <w:jc w:val="both"/>
        <w:rPr>
          <w:rFonts w:eastAsia="MS Mincho"/>
          <w:szCs w:val="24"/>
          <w:lang w:eastAsia="en-US"/>
        </w:rPr>
      </w:pPr>
    </w:p>
    <w:p w14:paraId="71D0D602" w14:textId="77777777" w:rsidR="007C14FD" w:rsidRPr="007C14FD" w:rsidRDefault="007C14FD" w:rsidP="00EE5299">
      <w:pPr>
        <w:spacing w:after="200"/>
        <w:ind w:left="-426" w:right="-858"/>
        <w:jc w:val="right"/>
        <w:rPr>
          <w:rFonts w:eastAsia="MS Mincho"/>
          <w:sz w:val="28"/>
          <w:szCs w:val="28"/>
          <w:lang w:eastAsia="en-US"/>
        </w:rPr>
      </w:pPr>
      <w:r w:rsidRPr="007C14FD">
        <w:rPr>
          <w:rFonts w:eastAsia="MS Mincho"/>
          <w:sz w:val="28"/>
          <w:szCs w:val="28"/>
          <w:lang w:eastAsia="en-US"/>
        </w:rPr>
        <w:br/>
      </w:r>
    </w:p>
    <w:p w14:paraId="718BF8DC" w14:textId="77777777" w:rsidR="00C677F0" w:rsidRPr="000F5035" w:rsidRDefault="00C677F0" w:rsidP="007C14FD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</w:p>
    <w:sectPr w:rsidR="00C677F0" w:rsidRPr="000F5035" w:rsidSect="00FE34E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26A2A7"/>
    <w:multiLevelType w:val="singleLevel"/>
    <w:tmpl w:val="F626A2A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41D03F7"/>
    <w:multiLevelType w:val="multilevel"/>
    <w:tmpl w:val="74EC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4F01"/>
    <w:multiLevelType w:val="multilevel"/>
    <w:tmpl w:val="4356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C1515"/>
    <w:multiLevelType w:val="multilevel"/>
    <w:tmpl w:val="DECA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B02A1"/>
    <w:multiLevelType w:val="multilevel"/>
    <w:tmpl w:val="0148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D1BFD"/>
    <w:multiLevelType w:val="multilevel"/>
    <w:tmpl w:val="BC20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64D10"/>
    <w:multiLevelType w:val="multilevel"/>
    <w:tmpl w:val="2AB8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F5C66"/>
    <w:multiLevelType w:val="multilevel"/>
    <w:tmpl w:val="ED2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1031F"/>
    <w:multiLevelType w:val="multilevel"/>
    <w:tmpl w:val="B8A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B61B4"/>
    <w:multiLevelType w:val="hybridMultilevel"/>
    <w:tmpl w:val="5758506C"/>
    <w:lvl w:ilvl="0" w:tplc="7A883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7E14D7"/>
    <w:multiLevelType w:val="multilevel"/>
    <w:tmpl w:val="6E40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2208D"/>
    <w:multiLevelType w:val="multilevel"/>
    <w:tmpl w:val="F6F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245B4"/>
    <w:multiLevelType w:val="multilevel"/>
    <w:tmpl w:val="A39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13FA"/>
    <w:multiLevelType w:val="multilevel"/>
    <w:tmpl w:val="156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54401"/>
    <w:multiLevelType w:val="hybridMultilevel"/>
    <w:tmpl w:val="932C61A6"/>
    <w:lvl w:ilvl="0" w:tplc="10946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2A30C7"/>
    <w:multiLevelType w:val="multilevel"/>
    <w:tmpl w:val="EA2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F46B6"/>
    <w:multiLevelType w:val="multilevel"/>
    <w:tmpl w:val="075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E94695"/>
    <w:multiLevelType w:val="multilevel"/>
    <w:tmpl w:val="EA6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C31BC"/>
    <w:multiLevelType w:val="multilevel"/>
    <w:tmpl w:val="5E12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94591D"/>
    <w:multiLevelType w:val="hybridMultilevel"/>
    <w:tmpl w:val="469658BE"/>
    <w:lvl w:ilvl="0" w:tplc="A872B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64E15"/>
    <w:multiLevelType w:val="multilevel"/>
    <w:tmpl w:val="7FF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35695"/>
    <w:multiLevelType w:val="multilevel"/>
    <w:tmpl w:val="9C9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3362D"/>
    <w:multiLevelType w:val="multilevel"/>
    <w:tmpl w:val="194E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71C60"/>
    <w:multiLevelType w:val="multilevel"/>
    <w:tmpl w:val="7CD71C60"/>
    <w:lvl w:ilvl="0">
      <w:numFmt w:val="bullet"/>
      <w:lvlText w:val="-"/>
      <w:lvlJc w:val="left"/>
      <w:pPr>
        <w:ind w:left="-6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25"/>
  </w:num>
  <w:num w:numId="5">
    <w:abstractNumId w:val="22"/>
  </w:num>
  <w:num w:numId="6">
    <w:abstractNumId w:val="21"/>
  </w:num>
  <w:num w:numId="7">
    <w:abstractNumId w:val="19"/>
  </w:num>
  <w:num w:numId="8">
    <w:abstractNumId w:val="14"/>
  </w:num>
  <w:num w:numId="9">
    <w:abstractNumId w:val="16"/>
  </w:num>
  <w:num w:numId="10">
    <w:abstractNumId w:val="5"/>
  </w:num>
  <w:num w:numId="11">
    <w:abstractNumId w:val="1"/>
  </w:num>
  <w:num w:numId="12">
    <w:abstractNumId w:val="12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3"/>
  </w:num>
  <w:num w:numId="18">
    <w:abstractNumId w:val="6"/>
  </w:num>
  <w:num w:numId="19">
    <w:abstractNumId w:val="2"/>
  </w:num>
  <w:num w:numId="20">
    <w:abstractNumId w:val="9"/>
  </w:num>
  <w:num w:numId="21">
    <w:abstractNumId w:val="4"/>
  </w:num>
  <w:num w:numId="22">
    <w:abstractNumId w:val="11"/>
  </w:num>
  <w:num w:numId="23">
    <w:abstractNumId w:val="20"/>
  </w:num>
  <w:num w:numId="24">
    <w:abstractNumId w:val="17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77F0"/>
    <w:rsid w:val="000270C7"/>
    <w:rsid w:val="000776B1"/>
    <w:rsid w:val="00097308"/>
    <w:rsid w:val="000A0BAC"/>
    <w:rsid w:val="000C04B9"/>
    <w:rsid w:val="000F5035"/>
    <w:rsid w:val="0022398F"/>
    <w:rsid w:val="002336DC"/>
    <w:rsid w:val="002F3933"/>
    <w:rsid w:val="00374030"/>
    <w:rsid w:val="0040139C"/>
    <w:rsid w:val="004913BC"/>
    <w:rsid w:val="00531FED"/>
    <w:rsid w:val="0054293B"/>
    <w:rsid w:val="005516B1"/>
    <w:rsid w:val="005F4275"/>
    <w:rsid w:val="0065664C"/>
    <w:rsid w:val="00660BC1"/>
    <w:rsid w:val="00683C3A"/>
    <w:rsid w:val="00706D67"/>
    <w:rsid w:val="007151FC"/>
    <w:rsid w:val="007C14FD"/>
    <w:rsid w:val="00807ED6"/>
    <w:rsid w:val="00820CF2"/>
    <w:rsid w:val="00834F92"/>
    <w:rsid w:val="008677C2"/>
    <w:rsid w:val="00896C5F"/>
    <w:rsid w:val="008B79F1"/>
    <w:rsid w:val="008C6D7B"/>
    <w:rsid w:val="0096724E"/>
    <w:rsid w:val="009F5759"/>
    <w:rsid w:val="00A21E83"/>
    <w:rsid w:val="00A31179"/>
    <w:rsid w:val="00B42890"/>
    <w:rsid w:val="00B75645"/>
    <w:rsid w:val="00BB79A9"/>
    <w:rsid w:val="00C10D0F"/>
    <w:rsid w:val="00C55CB0"/>
    <w:rsid w:val="00C603A5"/>
    <w:rsid w:val="00C62524"/>
    <w:rsid w:val="00C677F0"/>
    <w:rsid w:val="00D835F4"/>
    <w:rsid w:val="00DA4444"/>
    <w:rsid w:val="00EE5299"/>
    <w:rsid w:val="00FC4D7B"/>
    <w:rsid w:val="00F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5A7F2CB"/>
  <w15:docId w15:val="{B915544F-A045-485E-B6C8-92B8665A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C1"/>
    <w:pPr>
      <w:spacing w:after="0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5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07ED6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C677F0"/>
    <w:pPr>
      <w:widowControl w:val="0"/>
      <w:autoSpaceDE w:val="0"/>
      <w:autoSpaceDN w:val="0"/>
      <w:spacing w:line="240" w:lineRule="auto"/>
      <w:ind w:left="342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C677F0"/>
    <w:rPr>
      <w:rFonts w:eastAsia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C677F0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uiPriority w:val="99"/>
    <w:qFormat/>
    <w:rsid w:val="00C677F0"/>
    <w:pPr>
      <w:spacing w:after="0" w:line="240" w:lineRule="auto"/>
    </w:pPr>
    <w:rPr>
      <w:rFonts w:eastAsia="Times New Roman" w:cs="Times New Roman"/>
      <w:szCs w:val="24"/>
      <w:lang w:val="uk-UA" w:eastAsia="ru-RU"/>
    </w:rPr>
  </w:style>
  <w:style w:type="paragraph" w:styleId="a6">
    <w:name w:val="List Paragraph"/>
    <w:basedOn w:val="a"/>
    <w:uiPriority w:val="99"/>
    <w:qFormat/>
    <w:rsid w:val="0054293B"/>
    <w:pPr>
      <w:spacing w:after="160" w:line="259" w:lineRule="auto"/>
      <w:ind w:left="720"/>
    </w:pPr>
    <w:rPr>
      <w:rFonts w:ascii="Calibri" w:eastAsia="Calibri" w:hAnsi="Calibri" w:cs="Calibri"/>
      <w:sz w:val="22"/>
      <w:lang w:eastAsia="en-US"/>
    </w:rPr>
  </w:style>
  <w:style w:type="character" w:customStyle="1" w:styleId="rvts0">
    <w:name w:val="rvts0"/>
    <w:basedOn w:val="a0"/>
    <w:uiPriority w:val="99"/>
    <w:rsid w:val="0054293B"/>
    <w:rPr>
      <w:rFonts w:cs="Times New Roman"/>
    </w:rPr>
  </w:style>
  <w:style w:type="paragraph" w:customStyle="1" w:styleId="rvps2">
    <w:name w:val="rvps2"/>
    <w:basedOn w:val="a"/>
    <w:rsid w:val="0054293B"/>
    <w:pPr>
      <w:spacing w:before="100" w:beforeAutospacing="1" w:after="100" w:afterAutospacing="1" w:line="240" w:lineRule="auto"/>
    </w:pPr>
    <w:rPr>
      <w:szCs w:val="24"/>
      <w:lang w:val="uk-UA" w:eastAsia="uk-UA"/>
    </w:rPr>
  </w:style>
  <w:style w:type="paragraph" w:styleId="a7">
    <w:name w:val="caption"/>
    <w:basedOn w:val="a"/>
    <w:next w:val="a"/>
    <w:uiPriority w:val="99"/>
    <w:qFormat/>
    <w:rsid w:val="0054293B"/>
    <w:pPr>
      <w:autoSpaceDE w:val="0"/>
      <w:autoSpaceDN w:val="0"/>
      <w:spacing w:line="240" w:lineRule="auto"/>
      <w:jc w:val="center"/>
    </w:pPr>
    <w:rPr>
      <w:b/>
      <w:bCs/>
      <w:color w:val="000080"/>
      <w:sz w:val="28"/>
      <w:szCs w:val="28"/>
      <w:lang w:val="uk-UA"/>
    </w:rPr>
  </w:style>
  <w:style w:type="paragraph" w:customStyle="1" w:styleId="rvps6">
    <w:name w:val="rvps6"/>
    <w:basedOn w:val="a"/>
    <w:rsid w:val="000C04B9"/>
    <w:pPr>
      <w:spacing w:before="100" w:beforeAutospacing="1" w:after="100" w:afterAutospacing="1" w:line="240" w:lineRule="auto"/>
    </w:pPr>
    <w:rPr>
      <w:szCs w:val="24"/>
    </w:rPr>
  </w:style>
  <w:style w:type="character" w:customStyle="1" w:styleId="rvts23">
    <w:name w:val="rvts23"/>
    <w:basedOn w:val="a0"/>
    <w:rsid w:val="000C04B9"/>
  </w:style>
  <w:style w:type="character" w:styleId="a8">
    <w:name w:val="Hyperlink"/>
    <w:basedOn w:val="a0"/>
    <w:uiPriority w:val="99"/>
    <w:semiHidden/>
    <w:unhideWhenUsed/>
    <w:rsid w:val="000C04B9"/>
    <w:rPr>
      <w:color w:val="0000FF"/>
      <w:u w:val="single"/>
    </w:rPr>
  </w:style>
  <w:style w:type="character" w:styleId="a9">
    <w:name w:val="Strong"/>
    <w:basedOn w:val="a0"/>
    <w:uiPriority w:val="22"/>
    <w:qFormat/>
    <w:rsid w:val="000776B1"/>
    <w:rPr>
      <w:b/>
      <w:bCs/>
    </w:rPr>
  </w:style>
  <w:style w:type="paragraph" w:styleId="aa">
    <w:name w:val="Normal (Web)"/>
    <w:basedOn w:val="a"/>
    <w:uiPriority w:val="99"/>
    <w:semiHidden/>
    <w:unhideWhenUsed/>
    <w:rsid w:val="000776B1"/>
    <w:pPr>
      <w:spacing w:before="100" w:beforeAutospacing="1" w:after="100" w:afterAutospacing="1" w:line="240" w:lineRule="auto"/>
    </w:pPr>
    <w:rPr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807ED6"/>
    <w:rPr>
      <w:rFonts w:eastAsia="Times New Roman" w:cs="Times New Roman"/>
      <w:b/>
      <w:bCs/>
      <w:sz w:val="36"/>
      <w:szCs w:val="36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E52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58-2018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1EE9-8BC1-4E0F-9270-0DB8BBFE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11449</Words>
  <Characters>6526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Tatiana Tatiana</cp:lastModifiedBy>
  <cp:revision>18</cp:revision>
  <cp:lastPrinted>2021-05-20T08:59:00Z</cp:lastPrinted>
  <dcterms:created xsi:type="dcterms:W3CDTF">2026-03-12T13:23:00Z</dcterms:created>
  <dcterms:modified xsi:type="dcterms:W3CDTF">2026-03-17T09:20:00Z</dcterms:modified>
</cp:coreProperties>
</file>