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F2" w:rsidRPr="007700F2" w:rsidRDefault="00F1551E" w:rsidP="007700F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70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700F2" w:rsidRPr="007700F2">
        <w:rPr>
          <w:rFonts w:ascii="Times New Roman" w:hAnsi="Times New Roman" w:cs="Times New Roman"/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6" o:title=""/>
          </v:shape>
          <o:OLEObject Type="Embed" ProgID="Word.Picture.8" ShapeID="_x0000_i1025" DrawAspect="Content" ObjectID="_1835520317" r:id="rId7"/>
        </w:object>
      </w: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0F2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МИКОЛАЇВСЬКА ОБЛАСТЬ</w:t>
      </w: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0F2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МИКОЛАЇВСЬКИЙ РАЙОН</w:t>
      </w: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0F2">
        <w:rPr>
          <w:rFonts w:ascii="Times New Roman" w:hAnsi="Times New Roman" w:cs="Times New Roman"/>
          <w:b/>
          <w:sz w:val="28"/>
          <w:szCs w:val="28"/>
          <w:lang w:val="uk-UA"/>
        </w:rPr>
        <w:t>НОВООДЕСЬКА МІСЬКА РАДА</w:t>
      </w: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0F2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700F2" w:rsidRPr="007700F2" w:rsidRDefault="007700F2" w:rsidP="0077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 РІШЕННЯ </w:t>
      </w:r>
    </w:p>
    <w:p w:rsidR="007700F2" w:rsidRPr="007700F2" w:rsidRDefault="007700F2" w:rsidP="007700F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7700F2" w:rsidRPr="007700F2" w:rsidRDefault="007700F2" w:rsidP="007700F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7700F2" w:rsidRPr="007700F2" w:rsidRDefault="007700F2" w:rsidP="00770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___________</w:t>
      </w:r>
      <w:r w:rsidRPr="007700F2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 w:rsidRPr="007700F2">
        <w:rPr>
          <w:rFonts w:ascii="Times New Roman" w:hAnsi="Times New Roman" w:cs="Times New Roman"/>
          <w:b/>
          <w:sz w:val="28"/>
          <w:lang w:val="uk-UA"/>
        </w:rPr>
        <w:tab/>
        <w:t xml:space="preserve">    м. Нова Одеса</w:t>
      </w:r>
      <w:r w:rsidRPr="007700F2">
        <w:rPr>
          <w:rFonts w:ascii="Times New Roman" w:hAnsi="Times New Roman" w:cs="Times New Roman"/>
          <w:b/>
          <w:sz w:val="28"/>
          <w:lang w:val="uk-UA"/>
        </w:rPr>
        <w:tab/>
      </w:r>
      <w:r w:rsidRPr="007700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</w:t>
      </w:r>
      <w:r w:rsidR="007E0B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</w:t>
      </w:r>
      <w:r w:rsidRPr="007700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700F2">
        <w:rPr>
          <w:rFonts w:ascii="Times New Roman" w:hAnsi="Times New Roman" w:cs="Times New Roman"/>
          <w:b/>
          <w:sz w:val="28"/>
          <w:lang w:val="uk-UA"/>
        </w:rPr>
        <w:t xml:space="preserve">№ ____                            </w:t>
      </w:r>
      <w:r w:rsidRPr="007700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</w:p>
    <w:p w:rsidR="007700F2" w:rsidRPr="005B74A1" w:rsidRDefault="007700F2" w:rsidP="007700F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551E" w:rsidRPr="005B74A1" w:rsidRDefault="00F1551E" w:rsidP="00F15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74A1" w:rsidRPr="005B74A1" w:rsidRDefault="00BA54F4" w:rsidP="005B74A1">
      <w:pPr>
        <w:spacing w:after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74A1" w:rsidRPr="005B74A1">
        <w:rPr>
          <w:rFonts w:ascii="Times New Roman" w:hAnsi="Times New Roman" w:cs="Times New Roman"/>
          <w:b/>
          <w:sz w:val="28"/>
          <w:szCs w:val="28"/>
          <w:lang w:val="uk-UA"/>
        </w:rPr>
        <w:t>Про   влаштування     на    спільне    проживання</w:t>
      </w:r>
    </w:p>
    <w:p w:rsidR="005B74A1" w:rsidRPr="005B74A1" w:rsidRDefault="005B74A1" w:rsidP="005B74A1">
      <w:pPr>
        <w:spacing w:after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b/>
          <w:sz w:val="28"/>
          <w:szCs w:val="28"/>
          <w:lang w:val="uk-UA"/>
        </w:rPr>
        <w:t>та виховання дитини, позбавленої батьківського</w:t>
      </w:r>
    </w:p>
    <w:p w:rsidR="005B74A1" w:rsidRPr="005B74A1" w:rsidRDefault="005B74A1" w:rsidP="005B74A1">
      <w:pPr>
        <w:spacing w:after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піклування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Особа 1</w:t>
      </w:r>
      <w:r w:rsidRPr="005B74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5B74A1" w:rsidRPr="005B74A1" w:rsidRDefault="005B74A1" w:rsidP="005B74A1">
      <w:pPr>
        <w:spacing w:after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</w:t>
      </w:r>
      <w:r w:rsidRPr="005B74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н. </w:t>
      </w:r>
    </w:p>
    <w:p w:rsidR="005B74A1" w:rsidRPr="005B74A1" w:rsidRDefault="005B74A1" w:rsidP="005B74A1">
      <w:pPr>
        <w:shd w:val="clear" w:color="auto" w:fill="FFFFFF"/>
        <w:spacing w:after="3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B74A1" w:rsidRPr="005B74A1" w:rsidRDefault="005B74A1" w:rsidP="005B74A1">
      <w:pPr>
        <w:shd w:val="clear" w:color="auto" w:fill="FFFFFF"/>
        <w:spacing w:after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34 Закону України «Про місцеве самоврядування в Україні», керуючись статтями 256-1, 256-2, 256-3 Сімейного кодексу України, відповідно до </w:t>
      </w:r>
      <w:proofErr w:type="spellStart"/>
      <w:r w:rsidRPr="005B74A1">
        <w:rPr>
          <w:rFonts w:ascii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 11, 12, 24, 25 Закону України «Про охорону дитинства»,</w:t>
      </w:r>
      <w:r w:rsidRPr="005B74A1">
        <w:rPr>
          <w:rFonts w:ascii="Times New Roman" w:hAnsi="Times New Roman" w:cs="Times New Roman"/>
          <w:sz w:val="28"/>
          <w:szCs w:val="28"/>
        </w:rPr>
        <w:t> </w:t>
      </w:r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забезпечення організаційно-правових умов соціального захисту дітей – 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постановою Кабінету Міністрів України від 26.04.2002 № 565</w:t>
      </w:r>
      <w:r w:rsidRPr="005B74A1">
        <w:rPr>
          <w:rFonts w:ascii="Times New Roman" w:hAnsi="Times New Roman" w:cs="Times New Roman"/>
          <w:sz w:val="28"/>
          <w:szCs w:val="28"/>
        </w:rPr>
        <w:t> </w:t>
      </w:r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Положення про прийомну сім’ю», 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 сім’ях за принципом  «гроші ходять за дитиною», затвердженого постановою Кабінету Міністрів України від 31 січня 2007 року №81, розглянувши клопотання служби у справах дітей </w:t>
      </w:r>
      <w:proofErr w:type="spellStart"/>
      <w:r w:rsidRPr="005B74A1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враховуючи рішення  Комісії з питань захисту прав дитини виконавчого комітету </w:t>
      </w:r>
      <w:proofErr w:type="spellStart"/>
      <w:r w:rsidRPr="005B74A1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09.03.2026 року № 4, виконавчий комітет міської ради</w:t>
      </w:r>
    </w:p>
    <w:p w:rsidR="005B74A1" w:rsidRPr="005B74A1" w:rsidRDefault="005B74A1" w:rsidP="005B74A1">
      <w:pPr>
        <w:shd w:val="clear" w:color="auto" w:fill="FFFFFF"/>
        <w:spacing w:after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Pr="005B74A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B74A1" w:rsidRPr="005B74A1" w:rsidRDefault="005B74A1" w:rsidP="005B74A1">
      <w:pPr>
        <w:shd w:val="clear" w:color="auto" w:fill="FFFFFF"/>
        <w:spacing w:after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4A1" w:rsidRPr="005B74A1" w:rsidRDefault="005B74A1" w:rsidP="005B74A1">
      <w:pPr>
        <w:shd w:val="clear" w:color="auto" w:fill="FFFFFF"/>
        <w:spacing w:after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Влаштувати з 19.02.2026 року в  прийомну сім’ю на базі сім’ї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Особа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Особа</w:t>
      </w:r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на спільне проживання та виховання дитину, позбавленої батьківського піклування,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Особа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p w:rsidR="005B74A1" w:rsidRPr="005B74A1" w:rsidRDefault="005B74A1" w:rsidP="005B74A1">
      <w:pPr>
        <w:spacing w:after="3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sz w:val="28"/>
          <w:szCs w:val="28"/>
          <w:lang w:val="uk-UA"/>
        </w:rPr>
        <w:t>2. Доручити службі у справах дітей (</w:t>
      </w:r>
      <w:proofErr w:type="spellStart"/>
      <w:r w:rsidRPr="005B74A1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Pr="005B74A1">
        <w:rPr>
          <w:rFonts w:ascii="Times New Roman" w:hAnsi="Times New Roman" w:cs="Times New Roman"/>
          <w:sz w:val="28"/>
          <w:szCs w:val="28"/>
          <w:lang w:val="uk-UA"/>
        </w:rPr>
        <w:t xml:space="preserve"> І.В.) підготувати додаток до договору з прийомними батьками про влаштування на спільне проживання та виховання дитини позбавленої батьківського піклування до прийомної сім’ї, забезпечити  здійснення контролю за умовами проживання та виховання дитини, а також за виконанням  прийомними батьками умов укладеного договору;  підготовку щорічних  звітів про стан виховання, утримання і розвитку дитини у прийомній сім’ї.</w:t>
      </w:r>
    </w:p>
    <w:p w:rsidR="005B74A1" w:rsidRPr="005B74A1" w:rsidRDefault="005B74A1" w:rsidP="005B74A1">
      <w:pPr>
        <w:shd w:val="clear" w:color="auto" w:fill="FFFFFF"/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Доручити комунальній установі «Центр надання соціальних послуг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Новоодеської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ради»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Гострик О.В.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5B74A1" w:rsidRPr="005B74A1" w:rsidRDefault="005B74A1" w:rsidP="005B74A1">
      <w:pPr>
        <w:shd w:val="clear" w:color="auto" w:fill="FFFFFF"/>
        <w:spacing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Закріпити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прийомною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сім’єю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працівника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(фахівця)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74A1" w:rsidRPr="005B74A1" w:rsidRDefault="005B74A1" w:rsidP="005B74A1">
      <w:pPr>
        <w:shd w:val="clear" w:color="auto" w:fill="FFFFFF"/>
        <w:spacing w:after="3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>3.2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супроводу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комплексу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спрямованих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належних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прийомної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сім’ї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74A1" w:rsidRPr="005B74A1" w:rsidRDefault="005B74A1" w:rsidP="005B74A1">
      <w:pPr>
        <w:shd w:val="clear" w:color="auto" w:fill="FFFFFF"/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3.3 Забезпечити обмін з зацікавленими структурами щоквартально інформацією про стан здійснення соціального супроводження прийомної сім’ї та надавати службі у справах дітей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Новоодеської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щорічно звіт про виконання плану соціального супроводу прийомних дітей у прийомній родині.</w:t>
      </w:r>
    </w:p>
    <w:p w:rsidR="005B74A1" w:rsidRPr="005B74A1" w:rsidRDefault="005B74A1" w:rsidP="005B74A1">
      <w:pPr>
        <w:shd w:val="clear" w:color="auto" w:fill="FFFFFF"/>
        <w:tabs>
          <w:tab w:val="left" w:pos="567"/>
        </w:tabs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4.Комунальним некомерційним підприємствам «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Новоодеський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центр первинної медико-санітарної допомоги» (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Дем’янов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О.А.), «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Новоодеська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багатопрофільна лікарня» (Мичко В.М.):</w:t>
      </w:r>
    </w:p>
    <w:p w:rsidR="005B74A1" w:rsidRPr="005B74A1" w:rsidRDefault="005B74A1" w:rsidP="005B74A1">
      <w:pPr>
        <w:shd w:val="clear" w:color="auto" w:fill="FFFFFF"/>
        <w:tabs>
          <w:tab w:val="left" w:pos="567"/>
        </w:tabs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безпечити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надання дитині медичних послуг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74A1" w:rsidRPr="005B74A1" w:rsidRDefault="005B74A1" w:rsidP="005B74A1">
      <w:pPr>
        <w:shd w:val="clear" w:color="auto" w:fill="FFFFFF"/>
        <w:tabs>
          <w:tab w:val="left" w:pos="567"/>
        </w:tabs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Забезпечити обмін з зацікавленими структурами щоквартально інформацією про стан здоров’я дитини у прийомній сім’ї та надавати службі у справах дітей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Новоодеської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щорічно звіт про стан здоров’я прийомної дитини та дотримання прийомними батьками рекомендацій лікаря.</w:t>
      </w:r>
    </w:p>
    <w:p w:rsidR="005B74A1" w:rsidRPr="005B74A1" w:rsidRDefault="005B74A1" w:rsidP="005B74A1">
      <w:pPr>
        <w:shd w:val="clear" w:color="auto" w:fill="FFFFFF"/>
        <w:tabs>
          <w:tab w:val="left" w:pos="567"/>
        </w:tabs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Управлінню освіти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Новоодеської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Молчановська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Н.В.):</w:t>
      </w:r>
    </w:p>
    <w:p w:rsidR="005B74A1" w:rsidRPr="005B74A1" w:rsidRDefault="005B74A1" w:rsidP="005B74A1">
      <w:pPr>
        <w:shd w:val="clear" w:color="auto" w:fill="FFFFFF"/>
        <w:tabs>
          <w:tab w:val="left" w:pos="567"/>
        </w:tabs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.1 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прийомної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здобуття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, а у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потреби -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індивідуальне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позашкільну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зайнятість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74A1" w:rsidRPr="005B74A1" w:rsidRDefault="005B74A1" w:rsidP="005B74A1">
      <w:pPr>
        <w:shd w:val="clear" w:color="auto" w:fill="FFFFFF"/>
        <w:tabs>
          <w:tab w:val="left" w:pos="567"/>
        </w:tabs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5.2. Забезпечити обмін з зацікавленими структурами щоквартально інформацією про стан навчання та розвитку дитини в прийомній сім’ї та надавати службі у справах дітей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Новоодеської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щорічно звіт про рівень розвитку та знань дитини, наявність в сім’ї необхідних умов для здобуття освіти, наявність шкільного одягу та шкільного приладдя, систематичне відвідування закладу освіти та своєчасність і якість виконання домашніх завдань, позашкільну зайнятість, участь прийомних батьків у вихованні дітей.</w:t>
      </w:r>
    </w:p>
    <w:p w:rsidR="005B74A1" w:rsidRPr="005B74A1" w:rsidRDefault="005B74A1" w:rsidP="005B74A1">
      <w:pPr>
        <w:shd w:val="clear" w:color="auto" w:fill="FFFFFF"/>
        <w:tabs>
          <w:tab w:val="left" w:pos="567"/>
        </w:tabs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6. Рекомендувати відділу поліції №6 Миколаївського районного управління поліції Миколаївської області (Антоненко С.В.):</w:t>
      </w:r>
    </w:p>
    <w:p w:rsidR="005B74A1" w:rsidRPr="005B74A1" w:rsidRDefault="005B74A1" w:rsidP="005B74A1">
      <w:pPr>
        <w:shd w:val="clear" w:color="auto" w:fill="FFFFFF"/>
        <w:tabs>
          <w:tab w:val="left" w:pos="567"/>
        </w:tabs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6.1 Забезпечити обмін з зацікавленими структурами щоквартально</w:t>
      </w:r>
      <w:r w:rsidRPr="005B74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інформацією про стан дитини у прийомній сім’ї та надавати службі у справах дітей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Новоодеської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щорічно звіт про наявність та відсутність правопорушень та проявів асоціальної поведінки з боку прийомної дитини та прийомних батьків, про вжиті профілактичні заходи.</w:t>
      </w:r>
    </w:p>
    <w:p w:rsidR="005B74A1" w:rsidRPr="005B74A1" w:rsidRDefault="005B74A1" w:rsidP="005B74A1">
      <w:pPr>
        <w:shd w:val="clear" w:color="auto" w:fill="FFFFFF"/>
        <w:tabs>
          <w:tab w:val="left" w:pos="567"/>
        </w:tabs>
        <w:spacing w:after="3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7.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персональну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фізичний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моральний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психічний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4A1">
        <w:rPr>
          <w:rFonts w:ascii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5B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74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прийомної дитини на прийомних батьків.</w:t>
      </w:r>
    </w:p>
    <w:p w:rsidR="005B74A1" w:rsidRPr="005B74A1" w:rsidRDefault="005B74A1" w:rsidP="005B74A1">
      <w:pPr>
        <w:pStyle w:val="a6"/>
        <w:tabs>
          <w:tab w:val="left" w:pos="567"/>
          <w:tab w:val="left" w:pos="993"/>
        </w:tabs>
        <w:spacing w:after="30"/>
        <w:ind w:left="0" w:firstLine="567"/>
        <w:jc w:val="both"/>
        <w:rPr>
          <w:sz w:val="28"/>
          <w:szCs w:val="28"/>
          <w:lang w:val="uk-UA"/>
        </w:rPr>
      </w:pPr>
      <w:r w:rsidRPr="005B74A1">
        <w:rPr>
          <w:color w:val="000000"/>
          <w:sz w:val="28"/>
          <w:szCs w:val="28"/>
          <w:lang w:val="uk-UA"/>
        </w:rPr>
        <w:t xml:space="preserve"> 8.</w:t>
      </w:r>
      <w:r w:rsidRPr="005B74A1">
        <w:rPr>
          <w:sz w:val="28"/>
          <w:szCs w:val="28"/>
          <w:lang w:val="uk-UA"/>
        </w:rPr>
        <w:t xml:space="preserve">  Контроль за виконанням  рішення покласти на начальника служби у справах дітей </w:t>
      </w:r>
      <w:proofErr w:type="spellStart"/>
      <w:r w:rsidRPr="005B74A1">
        <w:rPr>
          <w:sz w:val="28"/>
          <w:szCs w:val="28"/>
          <w:lang w:val="uk-UA"/>
        </w:rPr>
        <w:t>Колеснік</w:t>
      </w:r>
      <w:proofErr w:type="spellEnd"/>
      <w:r w:rsidRPr="005B74A1">
        <w:rPr>
          <w:sz w:val="28"/>
          <w:szCs w:val="28"/>
          <w:lang w:val="uk-UA"/>
        </w:rPr>
        <w:t xml:space="preserve"> І.В.</w:t>
      </w:r>
    </w:p>
    <w:p w:rsidR="005B74A1" w:rsidRPr="005B74A1" w:rsidRDefault="005B74A1" w:rsidP="005B74A1">
      <w:pPr>
        <w:pStyle w:val="a4"/>
        <w:spacing w:after="30"/>
        <w:ind w:firstLine="720"/>
        <w:jc w:val="both"/>
        <w:rPr>
          <w:szCs w:val="28"/>
          <w:lang w:val="uk-UA"/>
        </w:rPr>
      </w:pPr>
    </w:p>
    <w:p w:rsidR="005B74A1" w:rsidRPr="005B74A1" w:rsidRDefault="005B74A1" w:rsidP="005B74A1">
      <w:pPr>
        <w:spacing w:after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4A1" w:rsidRPr="005B74A1" w:rsidRDefault="005B74A1" w:rsidP="005B74A1">
      <w:pPr>
        <w:pStyle w:val="a8"/>
        <w:spacing w:after="30"/>
        <w:jc w:val="both"/>
        <w:rPr>
          <w:b/>
          <w:sz w:val="28"/>
          <w:szCs w:val="28"/>
          <w:lang w:val="uk-UA"/>
        </w:rPr>
      </w:pPr>
      <w:r w:rsidRPr="005B74A1">
        <w:rPr>
          <w:b/>
          <w:sz w:val="28"/>
          <w:szCs w:val="28"/>
          <w:lang w:val="uk-UA"/>
        </w:rPr>
        <w:t xml:space="preserve">Міський голова                           </w:t>
      </w:r>
      <w:bookmarkStart w:id="0" w:name="_GoBack"/>
      <w:bookmarkEnd w:id="0"/>
      <w:r w:rsidRPr="005B74A1">
        <w:rPr>
          <w:b/>
          <w:sz w:val="28"/>
          <w:szCs w:val="28"/>
          <w:lang w:val="uk-UA"/>
        </w:rPr>
        <w:t xml:space="preserve">                                            Олександр ПОЛЯКОВ</w:t>
      </w:r>
    </w:p>
    <w:p w:rsidR="00B46A9C" w:rsidRPr="00B46A9C" w:rsidRDefault="00B46A9C" w:rsidP="005B7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sectPr w:rsidR="00B46A9C" w:rsidRPr="00B46A9C" w:rsidSect="000673AF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55E95"/>
    <w:multiLevelType w:val="hybridMultilevel"/>
    <w:tmpl w:val="B09CEB7C"/>
    <w:lvl w:ilvl="0" w:tplc="E506B06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1E"/>
    <w:rsid w:val="0006170A"/>
    <w:rsid w:val="000673AF"/>
    <w:rsid w:val="0010004B"/>
    <w:rsid w:val="0017625A"/>
    <w:rsid w:val="001A6354"/>
    <w:rsid w:val="001B2A1C"/>
    <w:rsid w:val="001C7DAD"/>
    <w:rsid w:val="00204E7A"/>
    <w:rsid w:val="00221556"/>
    <w:rsid w:val="0029332F"/>
    <w:rsid w:val="002A3ABE"/>
    <w:rsid w:val="002B6925"/>
    <w:rsid w:val="003B27EE"/>
    <w:rsid w:val="003C4714"/>
    <w:rsid w:val="004938B3"/>
    <w:rsid w:val="00500061"/>
    <w:rsid w:val="00524DFE"/>
    <w:rsid w:val="00527050"/>
    <w:rsid w:val="00531E6E"/>
    <w:rsid w:val="0057755A"/>
    <w:rsid w:val="00594AD3"/>
    <w:rsid w:val="005A5CDF"/>
    <w:rsid w:val="005B74A1"/>
    <w:rsid w:val="005C71B1"/>
    <w:rsid w:val="00605B68"/>
    <w:rsid w:val="00765350"/>
    <w:rsid w:val="007700F2"/>
    <w:rsid w:val="00782C61"/>
    <w:rsid w:val="007A5E52"/>
    <w:rsid w:val="007C4C38"/>
    <w:rsid w:val="007E0BBC"/>
    <w:rsid w:val="008178C6"/>
    <w:rsid w:val="008E1847"/>
    <w:rsid w:val="008E49B9"/>
    <w:rsid w:val="00914027"/>
    <w:rsid w:val="0095723E"/>
    <w:rsid w:val="00966620"/>
    <w:rsid w:val="00A20E80"/>
    <w:rsid w:val="00A31DDC"/>
    <w:rsid w:val="00AD43EF"/>
    <w:rsid w:val="00AF01C8"/>
    <w:rsid w:val="00B071B2"/>
    <w:rsid w:val="00B46A9C"/>
    <w:rsid w:val="00B60089"/>
    <w:rsid w:val="00B73F07"/>
    <w:rsid w:val="00BA54F4"/>
    <w:rsid w:val="00C75332"/>
    <w:rsid w:val="00C9080A"/>
    <w:rsid w:val="00C93A7F"/>
    <w:rsid w:val="00D2051B"/>
    <w:rsid w:val="00D32B4B"/>
    <w:rsid w:val="00D434E1"/>
    <w:rsid w:val="00D61B0E"/>
    <w:rsid w:val="00E152F6"/>
    <w:rsid w:val="00E2042F"/>
    <w:rsid w:val="00E37ACB"/>
    <w:rsid w:val="00F1551E"/>
    <w:rsid w:val="00F265E2"/>
    <w:rsid w:val="00F729E4"/>
    <w:rsid w:val="00F94164"/>
    <w:rsid w:val="00FA0974"/>
    <w:rsid w:val="00FA4467"/>
    <w:rsid w:val="00F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DF39"/>
  <w15:docId w15:val="{D209074B-D57B-48D7-A412-3E091AF1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">
    <w:name w:val="rvps83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F1551E"/>
  </w:style>
  <w:style w:type="paragraph" w:customStyle="1" w:styleId="rvps84">
    <w:name w:val="rvps84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F1551E"/>
  </w:style>
  <w:style w:type="paragraph" w:customStyle="1" w:styleId="rvps5">
    <w:name w:val="rvps5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5">
    <w:name w:val="rvps85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6">
    <w:name w:val="rvps86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9">
    <w:name w:val="rvts19"/>
    <w:basedOn w:val="a0"/>
    <w:rsid w:val="00F1551E"/>
  </w:style>
  <w:style w:type="paragraph" w:styleId="a3">
    <w:name w:val="Normal (Web)"/>
    <w:basedOn w:val="a"/>
    <w:uiPriority w:val="99"/>
    <w:semiHidden/>
    <w:unhideWhenUsed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7">
    <w:name w:val="rvps87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">
    <w:name w:val="rvps41"/>
    <w:basedOn w:val="a"/>
    <w:rsid w:val="00F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1551E"/>
  </w:style>
  <w:style w:type="paragraph" w:styleId="a4">
    <w:name w:val="Body Text Indent"/>
    <w:basedOn w:val="a"/>
    <w:link w:val="a5"/>
    <w:rsid w:val="00B46A9C"/>
    <w:pPr>
      <w:spacing w:after="0" w:line="240" w:lineRule="auto"/>
      <w:ind w:firstLine="705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46A9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link w:val="a7"/>
    <w:qFormat/>
    <w:rsid w:val="00B46A9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Ñòèëü"/>
    <w:rsid w:val="00B4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AF01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a">
    <w:name w:val="Заголовок Знак"/>
    <w:basedOn w:val="a0"/>
    <w:link w:val="a9"/>
    <w:rsid w:val="00AF01C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06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73AF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locked/>
    <w:rsid w:val="005B74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4616-2140-4B1B-9843-AF7DB603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3170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3</cp:revision>
  <cp:lastPrinted>2025-10-21T10:04:00Z</cp:lastPrinted>
  <dcterms:created xsi:type="dcterms:W3CDTF">2026-03-18T09:41:00Z</dcterms:created>
  <dcterms:modified xsi:type="dcterms:W3CDTF">2026-03-20T11:59:00Z</dcterms:modified>
</cp:coreProperties>
</file>