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3CD1" w14:textId="5483EA7B" w:rsidR="007A5B14" w:rsidRDefault="007A5B14" w:rsidP="007A5B14">
      <w:pPr>
        <w:jc w:val="center"/>
        <w:rPr>
          <w:sz w:val="36"/>
          <w:szCs w:val="36"/>
          <w:lang w:val="uk-UA"/>
        </w:rPr>
      </w:pPr>
      <w:r w:rsidRPr="007A5B14">
        <w:rPr>
          <w:sz w:val="36"/>
          <w:szCs w:val="36"/>
          <w:lang w:val="uk-UA"/>
        </w:rPr>
        <w:t xml:space="preserve">ПРОТОКОЛ № </w:t>
      </w:r>
      <w:r w:rsidR="0038175E">
        <w:rPr>
          <w:sz w:val="36"/>
          <w:szCs w:val="36"/>
          <w:lang w:val="uk-UA"/>
        </w:rPr>
        <w:t>2</w:t>
      </w:r>
    </w:p>
    <w:p w14:paraId="0A54B3A3" w14:textId="4A18A47E" w:rsidR="0042496C" w:rsidRDefault="007A5B14" w:rsidP="007A5B14">
      <w:pPr>
        <w:pStyle w:val="a5"/>
        <w:jc w:val="center"/>
        <w:rPr>
          <w:b/>
          <w:sz w:val="28"/>
          <w:szCs w:val="28"/>
          <w:lang w:val="uk-UA"/>
        </w:rPr>
      </w:pPr>
      <w:r w:rsidRPr="007A5B14">
        <w:rPr>
          <w:b/>
          <w:sz w:val="28"/>
          <w:szCs w:val="28"/>
          <w:lang w:val="uk-UA"/>
        </w:rPr>
        <w:t xml:space="preserve">засідання  </w:t>
      </w:r>
      <w:r w:rsidR="00980FE3" w:rsidRPr="007A5B14">
        <w:rPr>
          <w:b/>
          <w:sz w:val="28"/>
          <w:szCs w:val="28"/>
          <w:lang w:val="uk-UA"/>
        </w:rPr>
        <w:t xml:space="preserve">Ради безбар’єрності Новоодеської </w:t>
      </w:r>
      <w:r w:rsidR="00BD6F5E" w:rsidRPr="007A5B14">
        <w:rPr>
          <w:b/>
          <w:sz w:val="28"/>
          <w:szCs w:val="28"/>
          <w:lang w:val="uk-UA"/>
        </w:rPr>
        <w:t>міської ради</w:t>
      </w:r>
    </w:p>
    <w:p w14:paraId="2E6B5994" w14:textId="77777777" w:rsidR="007A5B14" w:rsidRDefault="007A5B14" w:rsidP="007A5B14">
      <w:pPr>
        <w:pStyle w:val="a5"/>
        <w:jc w:val="center"/>
        <w:rPr>
          <w:b/>
          <w:sz w:val="28"/>
          <w:szCs w:val="28"/>
          <w:lang w:val="uk-UA"/>
        </w:rPr>
      </w:pPr>
    </w:p>
    <w:p w14:paraId="6DDBE70C" w14:textId="4ACF2D4A" w:rsidR="007A5B14" w:rsidRPr="00B176B7" w:rsidRDefault="007A5B14" w:rsidP="007A5B14">
      <w:pPr>
        <w:pStyle w:val="a5"/>
        <w:jc w:val="both"/>
        <w:rPr>
          <w:szCs w:val="24"/>
          <w:lang w:val="uk-UA"/>
        </w:rPr>
      </w:pPr>
      <w:r w:rsidRPr="00B176B7">
        <w:rPr>
          <w:szCs w:val="24"/>
          <w:lang w:val="uk-UA"/>
        </w:rPr>
        <w:t xml:space="preserve">від </w:t>
      </w:r>
      <w:r w:rsidR="0038175E">
        <w:rPr>
          <w:szCs w:val="24"/>
          <w:lang w:val="uk-UA"/>
        </w:rPr>
        <w:t>29</w:t>
      </w:r>
      <w:r w:rsidRPr="00B176B7">
        <w:rPr>
          <w:szCs w:val="24"/>
          <w:lang w:val="uk-UA"/>
        </w:rPr>
        <w:t xml:space="preserve"> </w:t>
      </w:r>
      <w:r w:rsidR="00691B02">
        <w:rPr>
          <w:szCs w:val="24"/>
          <w:lang w:val="uk-UA"/>
        </w:rPr>
        <w:t xml:space="preserve"> </w:t>
      </w:r>
      <w:r w:rsidR="0038175E">
        <w:rPr>
          <w:szCs w:val="24"/>
          <w:lang w:val="uk-UA"/>
        </w:rPr>
        <w:t>травня</w:t>
      </w:r>
      <w:r w:rsidRPr="00B176B7">
        <w:rPr>
          <w:szCs w:val="24"/>
          <w:lang w:val="uk-UA"/>
        </w:rPr>
        <w:t xml:space="preserve"> 202</w:t>
      </w:r>
      <w:r w:rsidR="00691B02">
        <w:rPr>
          <w:szCs w:val="24"/>
          <w:lang w:val="uk-UA"/>
        </w:rPr>
        <w:t>6</w:t>
      </w:r>
      <w:r w:rsidRPr="00B176B7">
        <w:rPr>
          <w:szCs w:val="24"/>
          <w:lang w:val="uk-UA"/>
        </w:rPr>
        <w:t xml:space="preserve"> року                            </w:t>
      </w:r>
      <w:r w:rsidR="00B176B7">
        <w:rPr>
          <w:szCs w:val="24"/>
          <w:lang w:val="uk-UA"/>
        </w:rPr>
        <w:t xml:space="preserve">                                     </w:t>
      </w:r>
      <w:r w:rsidRPr="00B176B7">
        <w:rPr>
          <w:szCs w:val="24"/>
          <w:lang w:val="uk-UA"/>
        </w:rPr>
        <w:t xml:space="preserve">                   м.Нова Одеса</w:t>
      </w:r>
    </w:p>
    <w:p w14:paraId="497BE697" w14:textId="77777777" w:rsidR="007A5B14" w:rsidRPr="00B176B7" w:rsidRDefault="007A5B14" w:rsidP="007A5B14">
      <w:pPr>
        <w:pStyle w:val="a5"/>
        <w:jc w:val="both"/>
        <w:rPr>
          <w:szCs w:val="24"/>
          <w:lang w:val="uk-UA"/>
        </w:rPr>
      </w:pPr>
    </w:p>
    <w:p w14:paraId="63931115" w14:textId="77777777" w:rsidR="00B176B7" w:rsidRPr="00B176B7" w:rsidRDefault="00B176B7" w:rsidP="00B176B7">
      <w:pPr>
        <w:jc w:val="both"/>
        <w:rPr>
          <w:color w:val="000000"/>
          <w:sz w:val="24"/>
          <w:szCs w:val="24"/>
          <w:lang w:val="uk-UA"/>
        </w:rPr>
      </w:pPr>
      <w:r w:rsidRPr="00B176B7">
        <w:rPr>
          <w:color w:val="000000"/>
          <w:sz w:val="24"/>
          <w:szCs w:val="24"/>
          <w:lang w:val="uk-UA"/>
        </w:rPr>
        <w:t>Усього членів Ради: 10 чол.</w:t>
      </w:r>
    </w:p>
    <w:p w14:paraId="1C0343C6" w14:textId="331BD041" w:rsidR="00B176B7" w:rsidRPr="00E257B1" w:rsidRDefault="00B176B7" w:rsidP="00B176B7">
      <w:pPr>
        <w:jc w:val="both"/>
        <w:rPr>
          <w:sz w:val="24"/>
          <w:szCs w:val="24"/>
          <w:lang w:val="uk-UA"/>
        </w:rPr>
      </w:pPr>
      <w:r w:rsidRPr="00B176B7">
        <w:rPr>
          <w:color w:val="000000"/>
          <w:sz w:val="24"/>
          <w:szCs w:val="24"/>
          <w:lang w:val="uk-UA"/>
        </w:rPr>
        <w:t>Присутні</w:t>
      </w:r>
      <w:r w:rsidRPr="00E257B1">
        <w:rPr>
          <w:sz w:val="24"/>
          <w:szCs w:val="24"/>
          <w:lang w:val="uk-UA"/>
        </w:rPr>
        <w:t xml:space="preserve">:                    </w:t>
      </w:r>
      <w:r w:rsidR="00762419">
        <w:rPr>
          <w:sz w:val="24"/>
          <w:szCs w:val="24"/>
          <w:lang w:val="uk-UA"/>
        </w:rPr>
        <w:t>7</w:t>
      </w:r>
      <w:r w:rsidRPr="00E257B1">
        <w:rPr>
          <w:sz w:val="24"/>
          <w:szCs w:val="24"/>
          <w:lang w:val="uk-UA"/>
        </w:rPr>
        <w:t xml:space="preserve"> чол.  </w:t>
      </w:r>
    </w:p>
    <w:p w14:paraId="444BC10C" w14:textId="79A72AE2" w:rsidR="00B176B7" w:rsidRPr="00E257B1" w:rsidRDefault="00B176B7" w:rsidP="00B176B7">
      <w:pPr>
        <w:jc w:val="both"/>
        <w:rPr>
          <w:sz w:val="24"/>
          <w:szCs w:val="24"/>
          <w:lang w:val="uk-UA"/>
        </w:rPr>
      </w:pPr>
      <w:r w:rsidRPr="00E257B1">
        <w:rPr>
          <w:sz w:val="24"/>
          <w:szCs w:val="24"/>
          <w:lang w:val="uk-UA"/>
        </w:rPr>
        <w:t xml:space="preserve">Відсутні:                     </w:t>
      </w:r>
      <w:r w:rsidR="00762419">
        <w:rPr>
          <w:sz w:val="24"/>
          <w:szCs w:val="24"/>
          <w:lang w:val="uk-UA"/>
        </w:rPr>
        <w:t>3</w:t>
      </w:r>
      <w:r w:rsidRPr="00E257B1">
        <w:rPr>
          <w:sz w:val="24"/>
          <w:szCs w:val="24"/>
          <w:lang w:val="uk-UA"/>
        </w:rPr>
        <w:t xml:space="preserve"> чол.</w:t>
      </w:r>
    </w:p>
    <w:p w14:paraId="1E70AC6A" w14:textId="77777777" w:rsidR="00B176B7" w:rsidRDefault="00B176B7" w:rsidP="007A5B14">
      <w:pPr>
        <w:pStyle w:val="a5"/>
        <w:jc w:val="both"/>
        <w:rPr>
          <w:b/>
          <w:sz w:val="28"/>
          <w:szCs w:val="28"/>
          <w:lang w:val="uk-UA"/>
        </w:rPr>
      </w:pPr>
    </w:p>
    <w:p w14:paraId="1C8A801C" w14:textId="2686DA47" w:rsidR="007A5B14" w:rsidRPr="0027207C" w:rsidRDefault="007A5B14" w:rsidP="007A5B14">
      <w:pPr>
        <w:pStyle w:val="a5"/>
        <w:jc w:val="both"/>
        <w:rPr>
          <w:b/>
          <w:szCs w:val="24"/>
          <w:u w:val="single"/>
          <w:lang w:val="uk-UA"/>
        </w:rPr>
      </w:pPr>
      <w:r w:rsidRPr="0027207C">
        <w:rPr>
          <w:b/>
          <w:szCs w:val="24"/>
          <w:u w:val="single"/>
          <w:lang w:val="uk-UA"/>
        </w:rPr>
        <w:t>ПРИСУТНІ ЧЛЕНИ РАДИ: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496C" w:rsidRPr="00B176B7" w14:paraId="5CD06ADF" w14:textId="77777777" w:rsidTr="00762419">
        <w:tc>
          <w:tcPr>
            <w:tcW w:w="9571" w:type="dxa"/>
            <w:gridSpan w:val="2"/>
            <w:shd w:val="clear" w:color="auto" w:fill="auto"/>
          </w:tcPr>
          <w:p w14:paraId="2A17597A" w14:textId="5EF5FC7F" w:rsidR="0042496C" w:rsidRPr="00B176B7" w:rsidRDefault="004A44E7" w:rsidP="0027207C">
            <w:pPr>
              <w:pStyle w:val="a5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Голова</w:t>
            </w:r>
            <w:r w:rsidR="0042496C" w:rsidRPr="00B176B7">
              <w:rPr>
                <w:b/>
                <w:szCs w:val="24"/>
                <w:lang w:val="uk-UA"/>
              </w:rPr>
              <w:t>:</w:t>
            </w:r>
          </w:p>
        </w:tc>
      </w:tr>
      <w:tr w:rsidR="0042496C" w:rsidRPr="00B176B7" w14:paraId="093F3627" w14:textId="77777777" w:rsidTr="00762419">
        <w:tc>
          <w:tcPr>
            <w:tcW w:w="4785" w:type="dxa"/>
            <w:shd w:val="clear" w:color="auto" w:fill="auto"/>
          </w:tcPr>
          <w:p w14:paraId="42A0C6C7" w14:textId="4DAC7C70" w:rsidR="0042496C" w:rsidRPr="00B176B7" w:rsidRDefault="00980FE3" w:rsidP="00CA6DB7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ПОЛЯКОВ Олександр</w:t>
            </w:r>
          </w:p>
        </w:tc>
        <w:tc>
          <w:tcPr>
            <w:tcW w:w="4786" w:type="dxa"/>
            <w:shd w:val="clear" w:color="auto" w:fill="auto"/>
          </w:tcPr>
          <w:p w14:paraId="2CF68AFF" w14:textId="32D7BFB9" w:rsidR="0042496C" w:rsidRPr="00B176B7" w:rsidRDefault="0042496C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 xml:space="preserve"> </w:t>
            </w:r>
            <w:r w:rsidR="00980FE3" w:rsidRPr="00B176B7">
              <w:rPr>
                <w:szCs w:val="24"/>
                <w:lang w:val="uk-UA"/>
              </w:rPr>
              <w:t>Міський голова</w:t>
            </w:r>
          </w:p>
        </w:tc>
      </w:tr>
      <w:tr w:rsidR="0042496C" w:rsidRPr="00B176B7" w14:paraId="1EFF5C79" w14:textId="77777777" w:rsidTr="00762419">
        <w:tc>
          <w:tcPr>
            <w:tcW w:w="9571" w:type="dxa"/>
            <w:gridSpan w:val="2"/>
            <w:shd w:val="clear" w:color="auto" w:fill="auto"/>
          </w:tcPr>
          <w:p w14:paraId="489BE079" w14:textId="6075C615" w:rsidR="0042496C" w:rsidRPr="00B176B7" w:rsidRDefault="0042496C" w:rsidP="004A44E7">
            <w:pPr>
              <w:pStyle w:val="a5"/>
              <w:rPr>
                <w:b/>
                <w:szCs w:val="24"/>
                <w:lang w:val="uk-UA"/>
              </w:rPr>
            </w:pPr>
            <w:r w:rsidRPr="00B176B7">
              <w:rPr>
                <w:b/>
                <w:szCs w:val="24"/>
                <w:lang w:val="uk-UA"/>
              </w:rPr>
              <w:t>Секретар:</w:t>
            </w:r>
          </w:p>
        </w:tc>
      </w:tr>
      <w:tr w:rsidR="0042496C" w:rsidRPr="00762419" w14:paraId="47B43869" w14:textId="77777777" w:rsidTr="00762419">
        <w:tc>
          <w:tcPr>
            <w:tcW w:w="4785" w:type="dxa"/>
            <w:shd w:val="clear" w:color="auto" w:fill="auto"/>
          </w:tcPr>
          <w:p w14:paraId="458B519E" w14:textId="69206667" w:rsidR="0042496C" w:rsidRPr="00B176B7" w:rsidRDefault="00980FE3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ЮХИМЕНКО Вікторія</w:t>
            </w:r>
          </w:p>
        </w:tc>
        <w:tc>
          <w:tcPr>
            <w:tcW w:w="4786" w:type="dxa"/>
            <w:shd w:val="clear" w:color="auto" w:fill="auto"/>
          </w:tcPr>
          <w:p w14:paraId="0CC6F511" w14:textId="2B55187F" w:rsidR="0042496C" w:rsidRPr="00B176B7" w:rsidRDefault="0042496C" w:rsidP="00CF17C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Начальник відділу містобудування, архітектури</w:t>
            </w:r>
            <w:r w:rsidR="006D4F08" w:rsidRPr="00B176B7">
              <w:rPr>
                <w:szCs w:val="24"/>
                <w:lang w:val="uk-UA"/>
              </w:rPr>
              <w:t xml:space="preserve">, </w:t>
            </w:r>
            <w:r w:rsidRPr="00B176B7">
              <w:rPr>
                <w:szCs w:val="24"/>
                <w:lang w:val="uk-UA"/>
              </w:rPr>
              <w:t xml:space="preserve">розвитку інфраструктури </w:t>
            </w:r>
            <w:r w:rsidR="00CF17C3" w:rsidRPr="00B176B7">
              <w:rPr>
                <w:szCs w:val="24"/>
                <w:lang w:val="uk-UA"/>
              </w:rPr>
              <w:t>апарату виконавчого комітету Новоодеської міської ради</w:t>
            </w:r>
          </w:p>
        </w:tc>
      </w:tr>
      <w:tr w:rsidR="0042496C" w:rsidRPr="00B176B7" w14:paraId="67C3BD72" w14:textId="77777777" w:rsidTr="00762419">
        <w:tc>
          <w:tcPr>
            <w:tcW w:w="9571" w:type="dxa"/>
            <w:gridSpan w:val="2"/>
            <w:shd w:val="clear" w:color="auto" w:fill="auto"/>
          </w:tcPr>
          <w:p w14:paraId="420F808F" w14:textId="0636FD8A" w:rsidR="0042496C" w:rsidRPr="00B176B7" w:rsidRDefault="004A44E7" w:rsidP="0027207C">
            <w:pPr>
              <w:pStyle w:val="a5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Члени</w:t>
            </w:r>
            <w:r w:rsidR="0042496C" w:rsidRPr="00B176B7">
              <w:rPr>
                <w:b/>
                <w:szCs w:val="24"/>
                <w:lang w:val="uk-UA"/>
              </w:rPr>
              <w:t>:</w:t>
            </w:r>
          </w:p>
        </w:tc>
      </w:tr>
      <w:tr w:rsidR="00980FE3" w:rsidRPr="00B176B7" w14:paraId="29E3FA5D" w14:textId="77777777" w:rsidTr="00762419">
        <w:tc>
          <w:tcPr>
            <w:tcW w:w="4785" w:type="dxa"/>
            <w:shd w:val="clear" w:color="auto" w:fill="auto"/>
          </w:tcPr>
          <w:p w14:paraId="428031EC" w14:textId="4A7487AC" w:rsidR="00980FE3" w:rsidRPr="00B176B7" w:rsidRDefault="00CF17C3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МОЛЧАНОВСЬКА Надія</w:t>
            </w:r>
          </w:p>
        </w:tc>
        <w:tc>
          <w:tcPr>
            <w:tcW w:w="4786" w:type="dxa"/>
            <w:shd w:val="clear" w:color="auto" w:fill="auto"/>
          </w:tcPr>
          <w:p w14:paraId="6E0022E9" w14:textId="77777777" w:rsidR="00980FE3" w:rsidRPr="00B176B7" w:rsidRDefault="00CF17C3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Начальник управління освіти Новоодеської міської ради</w:t>
            </w:r>
          </w:p>
          <w:p w14:paraId="1033AF97" w14:textId="500BC136" w:rsidR="00CF17C3" w:rsidRPr="00B176B7" w:rsidRDefault="00CF17C3" w:rsidP="00980FE3">
            <w:pPr>
              <w:pStyle w:val="a5"/>
              <w:rPr>
                <w:sz w:val="8"/>
                <w:szCs w:val="8"/>
                <w:lang w:val="uk-UA"/>
              </w:rPr>
            </w:pPr>
          </w:p>
        </w:tc>
      </w:tr>
      <w:tr w:rsidR="00980FE3" w:rsidRPr="00B176B7" w14:paraId="262D0DD2" w14:textId="77777777" w:rsidTr="00762419">
        <w:tc>
          <w:tcPr>
            <w:tcW w:w="4785" w:type="dxa"/>
            <w:shd w:val="clear" w:color="auto" w:fill="auto"/>
          </w:tcPr>
          <w:p w14:paraId="2A0898B4" w14:textId="37E9A59F" w:rsidR="00980FE3" w:rsidRPr="00B176B7" w:rsidRDefault="00CF17C3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ТИЩЕНКО Олена</w:t>
            </w:r>
          </w:p>
        </w:tc>
        <w:tc>
          <w:tcPr>
            <w:tcW w:w="4786" w:type="dxa"/>
            <w:shd w:val="clear" w:color="auto" w:fill="auto"/>
          </w:tcPr>
          <w:p w14:paraId="639E2687" w14:textId="77777777" w:rsidR="00980FE3" w:rsidRPr="00B176B7" w:rsidRDefault="00CF17C3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Начальник управління культури, молоді та спорту Новоодеської міської ради</w:t>
            </w:r>
          </w:p>
          <w:p w14:paraId="2121BBC4" w14:textId="5CD49D29" w:rsidR="00CF17C3" w:rsidRPr="00B176B7" w:rsidRDefault="00CF17C3" w:rsidP="00980FE3">
            <w:pPr>
              <w:pStyle w:val="a5"/>
              <w:rPr>
                <w:sz w:val="8"/>
                <w:szCs w:val="8"/>
                <w:lang w:val="uk-UA"/>
              </w:rPr>
            </w:pPr>
          </w:p>
        </w:tc>
      </w:tr>
      <w:tr w:rsidR="00980FE3" w:rsidRPr="00B176B7" w14:paraId="7547F9AD" w14:textId="77777777" w:rsidTr="00762419">
        <w:tc>
          <w:tcPr>
            <w:tcW w:w="4785" w:type="dxa"/>
            <w:shd w:val="clear" w:color="auto" w:fill="auto"/>
          </w:tcPr>
          <w:p w14:paraId="2977ECEF" w14:textId="6891D270" w:rsidR="00980FE3" w:rsidRPr="00B176B7" w:rsidRDefault="00A841C5" w:rsidP="00980FE3">
            <w:pPr>
              <w:pStyle w:val="a5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ДЗЕНЗУРА</w:t>
            </w:r>
            <w:r w:rsidR="00CF17C3" w:rsidRPr="00B176B7">
              <w:rPr>
                <w:szCs w:val="24"/>
                <w:lang w:val="uk-UA"/>
              </w:rPr>
              <w:t xml:space="preserve"> Тетяна</w:t>
            </w:r>
          </w:p>
        </w:tc>
        <w:tc>
          <w:tcPr>
            <w:tcW w:w="4786" w:type="dxa"/>
            <w:shd w:val="clear" w:color="auto" w:fill="auto"/>
          </w:tcPr>
          <w:p w14:paraId="0F80E0D1" w14:textId="77777777" w:rsidR="00980FE3" w:rsidRPr="00B176B7" w:rsidRDefault="00CF17C3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 xml:space="preserve">Начальник управління соціального захисту </w:t>
            </w:r>
            <w:r w:rsidR="000B70A2" w:rsidRPr="00B176B7">
              <w:rPr>
                <w:szCs w:val="24"/>
                <w:lang w:val="uk-UA"/>
              </w:rPr>
              <w:t>населення Новоодеської міської ради</w:t>
            </w:r>
          </w:p>
          <w:p w14:paraId="5F12F4D8" w14:textId="4E6B9005" w:rsidR="000B70A2" w:rsidRPr="00B176B7" w:rsidRDefault="000B70A2" w:rsidP="00980FE3">
            <w:pPr>
              <w:pStyle w:val="a5"/>
              <w:rPr>
                <w:sz w:val="8"/>
                <w:szCs w:val="8"/>
                <w:lang w:val="uk-UA"/>
              </w:rPr>
            </w:pPr>
          </w:p>
        </w:tc>
      </w:tr>
      <w:tr w:rsidR="00980FE3" w:rsidRPr="00B176B7" w14:paraId="65D9909F" w14:textId="77777777" w:rsidTr="00762419">
        <w:tc>
          <w:tcPr>
            <w:tcW w:w="4785" w:type="dxa"/>
            <w:shd w:val="clear" w:color="auto" w:fill="auto"/>
          </w:tcPr>
          <w:p w14:paraId="654261AC" w14:textId="0819A939" w:rsidR="00980FE3" w:rsidRPr="00B176B7" w:rsidRDefault="000B70A2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ІГНАТОВА Валентина</w:t>
            </w:r>
          </w:p>
        </w:tc>
        <w:tc>
          <w:tcPr>
            <w:tcW w:w="4786" w:type="dxa"/>
            <w:shd w:val="clear" w:color="auto" w:fill="auto"/>
          </w:tcPr>
          <w:p w14:paraId="54D38397" w14:textId="7F4AF132" w:rsidR="000B70A2" w:rsidRPr="00B176B7" w:rsidRDefault="000B70A2" w:rsidP="000B70A2">
            <w:pPr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B176B7">
              <w:rPr>
                <w:rFonts w:eastAsia="Calibri"/>
                <w:sz w:val="24"/>
                <w:szCs w:val="24"/>
                <w:lang w:val="uk-UA"/>
              </w:rPr>
              <w:t>Голова громадської організації «Новоодеська міська організація Всеукраїнської організації Союз осіб з інвалідністю України»</w:t>
            </w:r>
          </w:p>
          <w:p w14:paraId="1AAFD05F" w14:textId="77777777" w:rsidR="00980FE3" w:rsidRPr="00B176B7" w:rsidRDefault="00980FE3" w:rsidP="00980FE3">
            <w:pPr>
              <w:pStyle w:val="a5"/>
              <w:rPr>
                <w:sz w:val="8"/>
                <w:szCs w:val="8"/>
                <w:lang w:val="uk-UA"/>
              </w:rPr>
            </w:pPr>
          </w:p>
        </w:tc>
      </w:tr>
      <w:tr w:rsidR="00980FE3" w:rsidRPr="00B176B7" w14:paraId="3EFF5B51" w14:textId="77777777" w:rsidTr="00762419">
        <w:tc>
          <w:tcPr>
            <w:tcW w:w="4785" w:type="dxa"/>
            <w:shd w:val="clear" w:color="auto" w:fill="auto"/>
          </w:tcPr>
          <w:p w14:paraId="59A091AD" w14:textId="77777777" w:rsidR="00E257B1" w:rsidRPr="00B176B7" w:rsidRDefault="00E257B1" w:rsidP="00E257B1">
            <w:pPr>
              <w:pStyle w:val="a5"/>
              <w:jc w:val="both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ЩЕРБИНА Віктор</w:t>
            </w:r>
          </w:p>
          <w:p w14:paraId="668E01DF" w14:textId="77895C19" w:rsidR="00980FE3" w:rsidRPr="00B176B7" w:rsidRDefault="00980FE3" w:rsidP="00980FE3">
            <w:pPr>
              <w:pStyle w:val="a5"/>
              <w:rPr>
                <w:szCs w:val="24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51EF08E" w14:textId="12A69DF8" w:rsidR="00980FE3" w:rsidRPr="00B176B7" w:rsidRDefault="00E257B1" w:rsidP="007A5B14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Начальник відділу ЖКГ та ЦЗ апарату виконавчого комітету Новоодеської міської ради</w:t>
            </w:r>
          </w:p>
        </w:tc>
      </w:tr>
      <w:tr w:rsidR="00B176B7" w:rsidRPr="00B176B7" w14:paraId="3DC98BBB" w14:textId="77777777" w:rsidTr="00762419">
        <w:tc>
          <w:tcPr>
            <w:tcW w:w="4785" w:type="dxa"/>
            <w:shd w:val="clear" w:color="auto" w:fill="auto"/>
          </w:tcPr>
          <w:p w14:paraId="2A2A5FBE" w14:textId="318384DD" w:rsidR="00B176B7" w:rsidRPr="0027207C" w:rsidRDefault="00B176B7" w:rsidP="00B176B7">
            <w:pPr>
              <w:pStyle w:val="a5"/>
              <w:jc w:val="both"/>
              <w:rPr>
                <w:b/>
                <w:szCs w:val="24"/>
                <w:u w:val="single"/>
                <w:lang w:val="uk-UA"/>
              </w:rPr>
            </w:pPr>
            <w:r w:rsidRPr="0027207C">
              <w:rPr>
                <w:b/>
                <w:szCs w:val="24"/>
                <w:u w:val="single"/>
                <w:lang w:val="uk-UA"/>
              </w:rPr>
              <w:t>ВІДСУТНІ ЧЛЕНИ РАДИ:</w:t>
            </w:r>
          </w:p>
          <w:p w14:paraId="30FBB546" w14:textId="6B9F2596" w:rsidR="00B176B7" w:rsidRPr="00B176B7" w:rsidRDefault="00E257B1" w:rsidP="00980FE3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НОФЕНКО Олександр</w:t>
            </w:r>
          </w:p>
        </w:tc>
        <w:tc>
          <w:tcPr>
            <w:tcW w:w="4786" w:type="dxa"/>
            <w:shd w:val="clear" w:color="auto" w:fill="auto"/>
          </w:tcPr>
          <w:p w14:paraId="09243C59" w14:textId="1918EB9E" w:rsidR="00B176B7" w:rsidRPr="00B176B7" w:rsidRDefault="00E257B1" w:rsidP="007A5B14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Голова громадської організації «Новоодеський районний союз ветеранів та учасників антитерористичної операції»</w:t>
            </w:r>
          </w:p>
          <w:p w14:paraId="436611E6" w14:textId="664F7E21" w:rsidR="00B176B7" w:rsidRPr="00B176B7" w:rsidRDefault="00B176B7" w:rsidP="007A5B14">
            <w:pPr>
              <w:pStyle w:val="a5"/>
              <w:rPr>
                <w:szCs w:val="24"/>
                <w:lang w:val="uk-UA"/>
              </w:rPr>
            </w:pPr>
          </w:p>
        </w:tc>
      </w:tr>
      <w:tr w:rsidR="00E257B1" w:rsidRPr="00B176B7" w14:paraId="3776FD1D" w14:textId="77777777" w:rsidTr="00762419">
        <w:tc>
          <w:tcPr>
            <w:tcW w:w="4785" w:type="dxa"/>
            <w:shd w:val="clear" w:color="auto" w:fill="auto"/>
          </w:tcPr>
          <w:p w14:paraId="0D627598" w14:textId="1D1CA011" w:rsidR="00E257B1" w:rsidRPr="0027207C" w:rsidRDefault="00E257B1" w:rsidP="00B176B7">
            <w:pPr>
              <w:pStyle w:val="a5"/>
              <w:jc w:val="both"/>
              <w:rPr>
                <w:b/>
                <w:szCs w:val="24"/>
                <w:u w:val="single"/>
                <w:lang w:val="uk-UA"/>
              </w:rPr>
            </w:pPr>
            <w:r w:rsidRPr="00B176B7">
              <w:rPr>
                <w:szCs w:val="24"/>
                <w:lang w:val="uk-UA"/>
              </w:rPr>
              <w:t>МАРТИЧ Ганна</w:t>
            </w:r>
          </w:p>
        </w:tc>
        <w:tc>
          <w:tcPr>
            <w:tcW w:w="4786" w:type="dxa"/>
            <w:shd w:val="clear" w:color="auto" w:fill="auto"/>
          </w:tcPr>
          <w:p w14:paraId="6B870F1E" w14:textId="77777777" w:rsidR="00E257B1" w:rsidRPr="00B176B7" w:rsidRDefault="00E257B1" w:rsidP="00E257B1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Голова постійної комісії з питань комунальної власності, благоустрою та інвестицій</w:t>
            </w:r>
          </w:p>
          <w:p w14:paraId="1545F28E" w14:textId="77777777" w:rsidR="00E257B1" w:rsidRPr="00B176B7" w:rsidRDefault="00E257B1" w:rsidP="007A5B14">
            <w:pPr>
              <w:pStyle w:val="a5"/>
              <w:rPr>
                <w:szCs w:val="24"/>
                <w:lang w:val="uk-UA"/>
              </w:rPr>
            </w:pPr>
          </w:p>
        </w:tc>
      </w:tr>
      <w:tr w:rsidR="00762419" w:rsidRPr="00B176B7" w14:paraId="27518B9F" w14:textId="77777777" w:rsidTr="00762419">
        <w:tc>
          <w:tcPr>
            <w:tcW w:w="4785" w:type="dxa"/>
            <w:shd w:val="clear" w:color="auto" w:fill="auto"/>
          </w:tcPr>
          <w:p w14:paraId="678B018C" w14:textId="77777777" w:rsidR="00762419" w:rsidRPr="00B176B7" w:rsidRDefault="00762419" w:rsidP="00BE250C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 xml:space="preserve">ЖУРБА Ігор </w:t>
            </w:r>
          </w:p>
        </w:tc>
        <w:tc>
          <w:tcPr>
            <w:tcW w:w="4786" w:type="dxa"/>
            <w:shd w:val="clear" w:color="auto" w:fill="auto"/>
          </w:tcPr>
          <w:p w14:paraId="5AC73538" w14:textId="77777777" w:rsidR="00762419" w:rsidRPr="00B176B7" w:rsidRDefault="00762419" w:rsidP="00BE250C">
            <w:pPr>
              <w:pStyle w:val="a5"/>
              <w:rPr>
                <w:szCs w:val="24"/>
                <w:lang w:val="uk-UA"/>
              </w:rPr>
            </w:pPr>
            <w:r w:rsidRPr="00B176B7">
              <w:rPr>
                <w:szCs w:val="24"/>
                <w:lang w:val="uk-UA"/>
              </w:rPr>
              <w:t>Заступник міського голови</w:t>
            </w:r>
          </w:p>
        </w:tc>
      </w:tr>
    </w:tbl>
    <w:p w14:paraId="267C7ACE" w14:textId="77777777" w:rsidR="00762419" w:rsidRDefault="00762419" w:rsidP="006E0D61">
      <w:pPr>
        <w:jc w:val="both"/>
        <w:rPr>
          <w:rFonts w:eastAsia="Calibri"/>
          <w:b/>
          <w:sz w:val="24"/>
          <w:szCs w:val="24"/>
          <w:lang w:val="uk-UA"/>
        </w:rPr>
      </w:pPr>
    </w:p>
    <w:p w14:paraId="6ED3B8CB" w14:textId="4D1129C6" w:rsidR="009471AE" w:rsidRPr="00B176B7" w:rsidRDefault="009471AE" w:rsidP="006E0D61">
      <w:pPr>
        <w:jc w:val="both"/>
        <w:rPr>
          <w:rFonts w:eastAsia="Calibri"/>
          <w:b/>
          <w:sz w:val="24"/>
          <w:szCs w:val="24"/>
          <w:lang w:val="uk-UA"/>
        </w:rPr>
      </w:pPr>
      <w:r w:rsidRPr="00B176B7">
        <w:rPr>
          <w:rFonts w:eastAsia="Calibri"/>
          <w:b/>
          <w:sz w:val="24"/>
          <w:szCs w:val="24"/>
          <w:lang w:val="uk-UA"/>
        </w:rPr>
        <w:t>Порядок денний:</w:t>
      </w:r>
    </w:p>
    <w:p w14:paraId="2030CFF7" w14:textId="20A6FEED" w:rsidR="0038175E" w:rsidRPr="00762419" w:rsidRDefault="0038175E" w:rsidP="0038175E">
      <w:pPr>
        <w:pStyle w:val="ad"/>
        <w:numPr>
          <w:ilvl w:val="0"/>
          <w:numId w:val="27"/>
        </w:numPr>
        <w:spacing w:line="256" w:lineRule="auto"/>
        <w:contextualSpacing/>
        <w:jc w:val="both"/>
        <w:rPr>
          <w:sz w:val="24"/>
        </w:rPr>
      </w:pPr>
      <w:r w:rsidRPr="00762419">
        <w:rPr>
          <w:sz w:val="24"/>
        </w:rPr>
        <w:t xml:space="preserve">Про стан реалізації цифрової безба’єрності в громаді. </w:t>
      </w:r>
    </w:p>
    <w:p w14:paraId="20B83F4B" w14:textId="418E96E6" w:rsidR="0038175E" w:rsidRPr="00762419" w:rsidRDefault="0038175E" w:rsidP="0038175E">
      <w:pPr>
        <w:pStyle w:val="ad"/>
        <w:ind w:left="-142"/>
        <w:jc w:val="both"/>
        <w:rPr>
          <w:sz w:val="24"/>
        </w:rPr>
      </w:pPr>
      <w:r w:rsidRPr="00762419">
        <w:rPr>
          <w:sz w:val="24"/>
        </w:rPr>
        <w:t xml:space="preserve">2. Про проведення Національного тижня безбар’єрності у закладах освіти громади та реалізовані інформаційно-просвітницькі заходи. </w:t>
      </w:r>
    </w:p>
    <w:p w14:paraId="3CD761A4" w14:textId="2A0F7B56" w:rsidR="0038175E" w:rsidRPr="00762419" w:rsidRDefault="0038175E" w:rsidP="0038175E">
      <w:pPr>
        <w:pStyle w:val="ad"/>
        <w:ind w:left="-142"/>
        <w:jc w:val="both"/>
        <w:rPr>
          <w:sz w:val="24"/>
        </w:rPr>
      </w:pPr>
      <w:r w:rsidRPr="00762419">
        <w:rPr>
          <w:sz w:val="24"/>
        </w:rPr>
        <w:t xml:space="preserve">3. Про проведені спортивно-рухові активності «Рух без бар’єрів». </w:t>
      </w:r>
    </w:p>
    <w:p w14:paraId="2C25C1D9" w14:textId="163FD65D" w:rsidR="0038175E" w:rsidRPr="00762419" w:rsidRDefault="0038175E" w:rsidP="0038175E">
      <w:pPr>
        <w:pStyle w:val="ad"/>
        <w:ind w:left="-142"/>
        <w:jc w:val="both"/>
        <w:rPr>
          <w:sz w:val="24"/>
        </w:rPr>
      </w:pPr>
      <w:r w:rsidRPr="00762419">
        <w:rPr>
          <w:sz w:val="24"/>
        </w:rPr>
        <w:t xml:space="preserve">4. Про облаштування спортивного майданчика для осіб з інвалідністю біля будівлі громадської організації осіб з інвалідністю. </w:t>
      </w:r>
    </w:p>
    <w:p w14:paraId="3B394F61" w14:textId="2EFB6C02" w:rsidR="0038175E" w:rsidRPr="00762419" w:rsidRDefault="0038175E" w:rsidP="0038175E">
      <w:pPr>
        <w:pStyle w:val="ad"/>
        <w:ind w:left="-142"/>
        <w:jc w:val="both"/>
        <w:rPr>
          <w:sz w:val="24"/>
        </w:rPr>
      </w:pPr>
      <w:r w:rsidRPr="00762419">
        <w:rPr>
          <w:sz w:val="24"/>
        </w:rPr>
        <w:t>5. Про підготовку до проведення щорічного моніторингу та оцінки ступеня безбар’єрності об’єктів фізичного оточення і послуг для осіб з інвалідністю в період з 01 червня до 31 серпня.</w:t>
      </w:r>
    </w:p>
    <w:p w14:paraId="1AB54564" w14:textId="77777777" w:rsidR="00966763" w:rsidRPr="006A4174" w:rsidRDefault="00966763" w:rsidP="007A5B14">
      <w:pPr>
        <w:jc w:val="both"/>
        <w:rPr>
          <w:color w:val="000000"/>
          <w:sz w:val="16"/>
          <w:szCs w:val="16"/>
          <w:lang w:val="uk-UA"/>
        </w:rPr>
      </w:pPr>
    </w:p>
    <w:p w14:paraId="3AB19B6F" w14:textId="7012C6E6" w:rsidR="00486B38" w:rsidRDefault="00486B38" w:rsidP="00486B38"/>
    <w:p w14:paraId="01A8A4FA" w14:textId="6DFDA99D" w:rsidR="00966763" w:rsidRPr="00B176B7" w:rsidRDefault="00966763" w:rsidP="007A5B14">
      <w:pPr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B176B7">
        <w:rPr>
          <w:b/>
          <w:color w:val="000000"/>
          <w:sz w:val="24"/>
          <w:szCs w:val="24"/>
          <w:u w:val="single"/>
          <w:lang w:val="uk-UA"/>
        </w:rPr>
        <w:lastRenderedPageBreak/>
        <w:t>По першому питанню</w:t>
      </w:r>
      <w:r w:rsidR="00B46CD6" w:rsidRPr="00B176B7">
        <w:rPr>
          <w:b/>
          <w:color w:val="000000"/>
          <w:sz w:val="24"/>
          <w:szCs w:val="24"/>
          <w:u w:val="single"/>
          <w:lang w:val="uk-UA"/>
        </w:rPr>
        <w:t xml:space="preserve"> порядку денного</w:t>
      </w:r>
      <w:r w:rsidRPr="00B176B7">
        <w:rPr>
          <w:b/>
          <w:color w:val="000000"/>
          <w:sz w:val="24"/>
          <w:szCs w:val="24"/>
          <w:u w:val="single"/>
          <w:lang w:val="uk-UA"/>
        </w:rPr>
        <w:t>:</w:t>
      </w:r>
    </w:p>
    <w:p w14:paraId="46ED3809" w14:textId="7CF9A370" w:rsidR="00BD74C3" w:rsidRPr="00BD74C3" w:rsidRDefault="00966763" w:rsidP="00BD74C3">
      <w:pPr>
        <w:jc w:val="both"/>
        <w:rPr>
          <w:b/>
          <w:bCs/>
          <w:sz w:val="26"/>
          <w:szCs w:val="26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Слухали:</w:t>
      </w:r>
      <w:r w:rsidR="0042496C" w:rsidRPr="00B176B7">
        <w:rPr>
          <w:b/>
          <w:color w:val="000000"/>
          <w:sz w:val="24"/>
          <w:szCs w:val="24"/>
          <w:lang w:val="uk-UA"/>
        </w:rPr>
        <w:t xml:space="preserve"> </w:t>
      </w:r>
      <w:r w:rsidR="000B426B" w:rsidRPr="000B426B">
        <w:rPr>
          <w:rFonts w:eastAsia="Calibri"/>
          <w:sz w:val="24"/>
          <w:szCs w:val="24"/>
          <w:lang w:val="uk-UA"/>
        </w:rPr>
        <w:t>Пустово</w:t>
      </w:r>
      <w:r w:rsidR="000B426B" w:rsidRPr="000B426B">
        <w:rPr>
          <w:rFonts w:eastAsia="Calibri"/>
          <w:sz w:val="24"/>
          <w:szCs w:val="24"/>
          <w:lang w:val="uk-UA"/>
        </w:rPr>
        <w:t>йтенко Олену</w:t>
      </w:r>
      <w:r w:rsidR="008E0504">
        <w:rPr>
          <w:rFonts w:eastAsia="Calibri"/>
          <w:sz w:val="24"/>
          <w:szCs w:val="24"/>
          <w:lang w:val="uk-UA"/>
        </w:rPr>
        <w:t xml:space="preserve"> – начальника відділу організаційно кадрової роботи та контролю</w:t>
      </w:r>
      <w:r w:rsidR="000B426B" w:rsidRPr="000B426B">
        <w:rPr>
          <w:rFonts w:eastAsia="Calibri"/>
          <w:sz w:val="24"/>
          <w:szCs w:val="24"/>
          <w:lang w:val="uk-UA"/>
        </w:rPr>
        <w:t>, яка зазначила</w:t>
      </w:r>
      <w:r w:rsidR="000B426B" w:rsidRPr="000B426B">
        <w:rPr>
          <w:rFonts w:eastAsia="Calibri"/>
          <w:sz w:val="24"/>
          <w:szCs w:val="24"/>
          <w:lang w:val="uk-UA"/>
        </w:rPr>
        <w:t>, що безбар’єрність передбачає не лише фізичну доступність об’єктів, а й цифрову доступність інформації та послуг для всіх ка</w:t>
      </w:r>
      <w:r w:rsidR="008E0504">
        <w:rPr>
          <w:rFonts w:eastAsia="Calibri"/>
          <w:sz w:val="24"/>
          <w:szCs w:val="24"/>
          <w:lang w:val="uk-UA"/>
        </w:rPr>
        <w:t>тегорій населення. Повідомила присутніх</w:t>
      </w:r>
      <w:r w:rsidR="000B426B" w:rsidRPr="000B426B">
        <w:rPr>
          <w:rFonts w:eastAsia="Calibri"/>
          <w:sz w:val="24"/>
          <w:szCs w:val="24"/>
          <w:lang w:val="uk-UA"/>
        </w:rPr>
        <w:t xml:space="preserve"> про роботу над програмою цифровізації громади, створення доступних цифрових сервісів та вебресурсів для о</w:t>
      </w:r>
      <w:r w:rsidR="008E0504">
        <w:rPr>
          <w:rFonts w:eastAsia="Calibri"/>
          <w:sz w:val="24"/>
          <w:szCs w:val="24"/>
          <w:lang w:val="uk-UA"/>
        </w:rPr>
        <w:t>сіб з інвалідністю. Зазначила</w:t>
      </w:r>
      <w:r w:rsidR="000B426B" w:rsidRPr="000B426B">
        <w:rPr>
          <w:rFonts w:eastAsia="Calibri"/>
          <w:sz w:val="24"/>
          <w:szCs w:val="24"/>
          <w:lang w:val="uk-UA"/>
        </w:rPr>
        <w:t>, що під час розроблення сайтів враховуються вимоги цифрової доступності та передбачено близько 50 критеріїв доступності для користувачів. Наголо</w:t>
      </w:r>
      <w:r w:rsidR="008E0504">
        <w:rPr>
          <w:rFonts w:eastAsia="Calibri"/>
          <w:sz w:val="24"/>
          <w:szCs w:val="24"/>
          <w:lang w:val="uk-UA"/>
        </w:rPr>
        <w:t>сила</w:t>
      </w:r>
      <w:r w:rsidR="000B426B" w:rsidRPr="000B426B">
        <w:rPr>
          <w:rFonts w:eastAsia="Calibri"/>
          <w:sz w:val="24"/>
          <w:szCs w:val="24"/>
          <w:lang w:val="uk-UA"/>
        </w:rPr>
        <w:t xml:space="preserve"> на необхідності подолання міфів щодо цифровізації та підвищення цифрової грамот</w:t>
      </w:r>
      <w:r w:rsidR="008E0504">
        <w:rPr>
          <w:rFonts w:eastAsia="Calibri"/>
          <w:sz w:val="24"/>
          <w:szCs w:val="24"/>
          <w:lang w:val="uk-UA"/>
        </w:rPr>
        <w:t>ності населення. Також зазначила</w:t>
      </w:r>
      <w:r w:rsidR="000B426B" w:rsidRPr="000B426B">
        <w:rPr>
          <w:rFonts w:eastAsia="Calibri"/>
          <w:sz w:val="24"/>
          <w:szCs w:val="24"/>
          <w:lang w:val="uk-UA"/>
        </w:rPr>
        <w:t>, що послуги через застосунок та портал «Дія» максимально наближені до вимог цифрової доступності.</w:t>
      </w:r>
      <w:r w:rsidR="008E0504">
        <w:rPr>
          <w:rFonts w:eastAsia="Calibri"/>
          <w:sz w:val="24"/>
          <w:szCs w:val="24"/>
          <w:lang w:val="uk-UA"/>
        </w:rPr>
        <w:t xml:space="preserve"> </w:t>
      </w:r>
    </w:p>
    <w:p w14:paraId="01CE577C" w14:textId="2E7E00EC" w:rsidR="00BD74C3" w:rsidRPr="000D17D0" w:rsidRDefault="00BD74C3" w:rsidP="00BD74C3">
      <w:pPr>
        <w:jc w:val="both"/>
        <w:rPr>
          <w:color w:val="000000"/>
          <w:sz w:val="8"/>
          <w:szCs w:val="8"/>
          <w:lang w:val="uk-UA"/>
        </w:rPr>
      </w:pPr>
    </w:p>
    <w:p w14:paraId="6FAB4205" w14:textId="6D7AF7FF" w:rsidR="00B80306" w:rsidRPr="00B176B7" w:rsidRDefault="00B46CD6" w:rsidP="00A841C5">
      <w:pPr>
        <w:pStyle w:val="a5"/>
        <w:jc w:val="both"/>
        <w:rPr>
          <w:szCs w:val="24"/>
          <w:lang w:val="uk-UA"/>
        </w:rPr>
      </w:pPr>
      <w:r w:rsidRPr="00B176B7">
        <w:rPr>
          <w:b/>
          <w:color w:val="000000"/>
          <w:szCs w:val="24"/>
          <w:lang w:val="uk-UA"/>
        </w:rPr>
        <w:t>Виступили:</w:t>
      </w:r>
      <w:r w:rsidR="00BD74C3" w:rsidRPr="00BD74C3">
        <w:rPr>
          <w:color w:val="000000"/>
          <w:szCs w:val="24"/>
          <w:lang w:val="uk-UA"/>
        </w:rPr>
        <w:t xml:space="preserve"> </w:t>
      </w:r>
      <w:r w:rsidR="002559F0">
        <w:rPr>
          <w:color w:val="000000"/>
          <w:szCs w:val="24"/>
          <w:lang w:val="uk-UA"/>
        </w:rPr>
        <w:t xml:space="preserve">Юхименко Вікторія – начальник відділу містобудування, архітектури, розвитку інфраструктури запропонувала інформацію </w:t>
      </w:r>
      <w:r w:rsidR="008E0504">
        <w:rPr>
          <w:color w:val="000000"/>
          <w:szCs w:val="24"/>
          <w:lang w:val="uk-UA"/>
        </w:rPr>
        <w:t>Пустовойтенко Олени</w:t>
      </w:r>
      <w:r w:rsidR="006A4174">
        <w:rPr>
          <w:color w:val="000000"/>
          <w:szCs w:val="24"/>
          <w:lang w:val="uk-UA"/>
        </w:rPr>
        <w:t xml:space="preserve"> прийняти </w:t>
      </w:r>
      <w:r w:rsidR="002559F0">
        <w:rPr>
          <w:color w:val="000000"/>
          <w:szCs w:val="24"/>
          <w:lang w:val="uk-UA"/>
        </w:rPr>
        <w:t>до відома</w:t>
      </w:r>
      <w:r w:rsidR="008E0504">
        <w:rPr>
          <w:color w:val="000000"/>
          <w:szCs w:val="24"/>
          <w:lang w:val="uk-UA"/>
        </w:rPr>
        <w:t xml:space="preserve"> та </w:t>
      </w:r>
      <w:r w:rsidR="008E0504">
        <w:t>підтрима</w:t>
      </w:r>
      <w:r w:rsidR="008E0504">
        <w:rPr>
          <w:lang w:val="uk-UA"/>
        </w:rPr>
        <w:t>ти</w:t>
      </w:r>
      <w:r w:rsidR="008E0504">
        <w:t xml:space="preserve"> необхідність подальшого розвитку цифрової безбар’єрності.</w:t>
      </w:r>
    </w:p>
    <w:p w14:paraId="68CAB5C9" w14:textId="77777777" w:rsidR="00CC6868" w:rsidRPr="000D17D0" w:rsidRDefault="00CC6868" w:rsidP="001F3770">
      <w:pPr>
        <w:jc w:val="both"/>
        <w:rPr>
          <w:b/>
          <w:color w:val="000000"/>
          <w:sz w:val="8"/>
          <w:szCs w:val="8"/>
          <w:lang w:val="uk-UA"/>
        </w:rPr>
      </w:pPr>
    </w:p>
    <w:p w14:paraId="7C52C2B1" w14:textId="1B00B5E5" w:rsidR="00B46CD6" w:rsidRDefault="00B46CD6" w:rsidP="007A5B14">
      <w:pPr>
        <w:jc w:val="both"/>
        <w:rPr>
          <w:bCs/>
          <w:color w:val="000000"/>
          <w:sz w:val="26"/>
          <w:szCs w:val="26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Голосували:</w:t>
      </w:r>
      <w:r w:rsidR="00B176B7" w:rsidRPr="00B176B7">
        <w:rPr>
          <w:b/>
          <w:color w:val="000000"/>
          <w:sz w:val="24"/>
          <w:szCs w:val="24"/>
          <w:lang w:val="uk-UA"/>
        </w:rPr>
        <w:t xml:space="preserve"> </w:t>
      </w:r>
      <w:r w:rsidR="008E0504">
        <w:rPr>
          <w:bCs/>
          <w:color w:val="000000"/>
          <w:sz w:val="24"/>
          <w:szCs w:val="24"/>
          <w:lang w:val="uk-UA"/>
        </w:rPr>
        <w:t>7</w:t>
      </w:r>
      <w:r w:rsidR="00B176B7" w:rsidRPr="00B176B7">
        <w:rPr>
          <w:bCs/>
          <w:color w:val="000000"/>
          <w:sz w:val="24"/>
          <w:szCs w:val="24"/>
          <w:lang w:val="uk-UA"/>
        </w:rPr>
        <w:t xml:space="preserve"> - «за»    0 - «проти»   0 - «утримались»</w:t>
      </w:r>
      <w:r w:rsidR="00BD74C3">
        <w:rPr>
          <w:bCs/>
          <w:color w:val="000000"/>
          <w:sz w:val="24"/>
          <w:szCs w:val="24"/>
          <w:lang w:val="uk-UA"/>
        </w:rPr>
        <w:t xml:space="preserve">. </w:t>
      </w:r>
      <w:r w:rsidR="00BD74C3" w:rsidRPr="00686131">
        <w:rPr>
          <w:bCs/>
          <w:color w:val="000000"/>
          <w:sz w:val="26"/>
          <w:szCs w:val="26"/>
          <w:lang w:val="uk-UA"/>
        </w:rPr>
        <w:t>Рішення прийнято.</w:t>
      </w:r>
    </w:p>
    <w:p w14:paraId="576B1BAD" w14:textId="77777777" w:rsidR="00CC6868" w:rsidRPr="000D17D0" w:rsidRDefault="00CC6868" w:rsidP="007A5B14">
      <w:pPr>
        <w:jc w:val="both"/>
        <w:rPr>
          <w:b/>
          <w:color w:val="000000"/>
          <w:sz w:val="8"/>
          <w:szCs w:val="8"/>
          <w:lang w:val="uk-UA"/>
        </w:rPr>
      </w:pPr>
    </w:p>
    <w:p w14:paraId="736EF75F" w14:textId="0A4AD0F2" w:rsidR="003E4296" w:rsidRDefault="00B46CD6" w:rsidP="007A5B14">
      <w:pPr>
        <w:jc w:val="both"/>
        <w:rPr>
          <w:rFonts w:eastAsia="Calibri"/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Вирішили:</w:t>
      </w:r>
      <w:r w:rsidR="00CC6868">
        <w:rPr>
          <w:b/>
          <w:color w:val="000000"/>
          <w:sz w:val="24"/>
          <w:szCs w:val="24"/>
          <w:lang w:val="uk-UA"/>
        </w:rPr>
        <w:t xml:space="preserve">   </w:t>
      </w:r>
      <w:r w:rsidR="008E0504" w:rsidRPr="008E0504">
        <w:rPr>
          <w:rFonts w:eastAsia="Calibri"/>
          <w:color w:val="000000"/>
          <w:sz w:val="24"/>
          <w:szCs w:val="24"/>
          <w:lang w:val="uk-UA"/>
        </w:rPr>
        <w:t xml:space="preserve">Інформацію </w:t>
      </w:r>
      <w:r w:rsidR="008E0504" w:rsidRPr="008E0504">
        <w:rPr>
          <w:rFonts w:eastAsia="Calibri"/>
          <w:color w:val="000000"/>
          <w:sz w:val="24"/>
          <w:szCs w:val="24"/>
          <w:lang w:val="uk-UA"/>
        </w:rPr>
        <w:t xml:space="preserve">Пустовойтенко Олени </w:t>
      </w:r>
      <w:r w:rsidR="008E0504" w:rsidRPr="008E0504">
        <w:rPr>
          <w:rFonts w:eastAsia="Calibri"/>
          <w:color w:val="000000"/>
          <w:sz w:val="24"/>
          <w:szCs w:val="24"/>
          <w:lang w:val="uk-UA"/>
        </w:rPr>
        <w:t>взяти до відома. Продовжити роботу щодо впровадження принципів цифрової безбар’єрності в громаді.</w:t>
      </w:r>
    </w:p>
    <w:p w14:paraId="733E8D88" w14:textId="77777777" w:rsidR="008E0504" w:rsidRPr="008E0504" w:rsidRDefault="008E0504" w:rsidP="007A5B14">
      <w:pPr>
        <w:jc w:val="both"/>
        <w:rPr>
          <w:rFonts w:eastAsia="Calibri"/>
          <w:color w:val="000000"/>
          <w:sz w:val="24"/>
          <w:szCs w:val="24"/>
          <w:lang w:val="uk-UA"/>
        </w:rPr>
      </w:pPr>
    </w:p>
    <w:p w14:paraId="52092BEC" w14:textId="77777777" w:rsidR="003E4296" w:rsidRPr="000D17D0" w:rsidRDefault="003E4296" w:rsidP="007A5B14">
      <w:pPr>
        <w:jc w:val="both"/>
        <w:rPr>
          <w:b/>
          <w:color w:val="000000"/>
          <w:sz w:val="8"/>
          <w:szCs w:val="8"/>
          <w:lang w:val="uk-UA"/>
        </w:rPr>
      </w:pPr>
    </w:p>
    <w:p w14:paraId="247A4500" w14:textId="77777777" w:rsidR="00AA5D0C" w:rsidRDefault="0093676F" w:rsidP="00AA5D0C">
      <w:pPr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B176B7">
        <w:rPr>
          <w:b/>
          <w:color w:val="000000"/>
          <w:sz w:val="24"/>
          <w:szCs w:val="24"/>
          <w:u w:val="single"/>
          <w:lang w:val="uk-UA"/>
        </w:rPr>
        <w:t xml:space="preserve">По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другому </w:t>
      </w:r>
      <w:r w:rsidRPr="00B176B7">
        <w:rPr>
          <w:b/>
          <w:color w:val="000000"/>
          <w:sz w:val="24"/>
          <w:szCs w:val="24"/>
          <w:u w:val="single"/>
          <w:lang w:val="uk-UA"/>
        </w:rPr>
        <w:t>питанню порядку денного:</w:t>
      </w:r>
    </w:p>
    <w:p w14:paraId="0B71A0D7" w14:textId="2DAB6CD0" w:rsidR="00AA5D0C" w:rsidRPr="00AA5D0C" w:rsidRDefault="0093676F" w:rsidP="00AA5D0C">
      <w:pPr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Слухали:</w:t>
      </w:r>
      <w:r w:rsidR="008F0F2F">
        <w:rPr>
          <w:color w:val="000000"/>
          <w:sz w:val="24"/>
          <w:szCs w:val="24"/>
          <w:lang w:val="uk-UA"/>
        </w:rPr>
        <w:t xml:space="preserve"> </w:t>
      </w:r>
      <w:r w:rsidR="00AA5D0C" w:rsidRPr="00AA5D0C">
        <w:rPr>
          <w:sz w:val="24"/>
          <w:szCs w:val="24"/>
        </w:rPr>
        <w:t>Бончук Олену – заступника начальника управління освіти Новоодеської міської ради, яка проінформувала про проведення Національного тижня безбар’єрності у закладах освіти громади. Повідомила, що в закладах освіти проведено інформаційні хвилинки, виховні години, інтегровані заняття, тематичні перегляди мультфільмів та фільмів, інтерактивні ігри, тренінги за участю психологів та соціальних працівників. У закладах дошкільної освіти проведено тематичні заняття, творчі заходи та розмальовки із залученням працівників закладів та батьківської спільноти.</w:t>
      </w:r>
    </w:p>
    <w:p w14:paraId="25DD2512" w14:textId="5B53E007" w:rsidR="007E2DD3" w:rsidRDefault="0093676F" w:rsidP="007E2DD3">
      <w:pPr>
        <w:jc w:val="both"/>
        <w:rPr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Виступили:</w:t>
      </w:r>
      <w:r w:rsidR="007E2DD3" w:rsidRPr="007E2DD3">
        <w:rPr>
          <w:color w:val="000000"/>
          <w:sz w:val="24"/>
          <w:szCs w:val="24"/>
          <w:lang w:val="uk-UA"/>
        </w:rPr>
        <w:t xml:space="preserve"> </w:t>
      </w:r>
      <w:r w:rsidR="00AA5D0C" w:rsidRPr="00AA5D0C">
        <w:rPr>
          <w:sz w:val="24"/>
          <w:szCs w:val="24"/>
          <w:lang w:val="uk-UA" w:eastAsia="uk-UA"/>
        </w:rPr>
        <w:t>Ігнатова Валентина запропонувала активізувати роботу з батьківською громадськістю та підготувати інформаційні буклети для батьків.</w:t>
      </w:r>
    </w:p>
    <w:p w14:paraId="31F2BD9C" w14:textId="77777777" w:rsidR="0093676F" w:rsidRPr="00180FB2" w:rsidRDefault="0093676F" w:rsidP="0093676F">
      <w:pPr>
        <w:jc w:val="both"/>
        <w:rPr>
          <w:b/>
          <w:color w:val="FF0000"/>
          <w:sz w:val="8"/>
          <w:szCs w:val="8"/>
          <w:lang w:val="uk-UA"/>
        </w:rPr>
      </w:pPr>
    </w:p>
    <w:p w14:paraId="4860DD11" w14:textId="3004E51F" w:rsidR="0093676F" w:rsidRPr="00A841C5" w:rsidRDefault="0093676F" w:rsidP="0093676F">
      <w:pPr>
        <w:jc w:val="both"/>
        <w:rPr>
          <w:bCs/>
          <w:sz w:val="26"/>
          <w:szCs w:val="26"/>
          <w:lang w:val="uk-UA"/>
        </w:rPr>
      </w:pPr>
      <w:r w:rsidRPr="00A841C5">
        <w:rPr>
          <w:b/>
          <w:sz w:val="24"/>
          <w:szCs w:val="24"/>
          <w:lang w:val="uk-UA"/>
        </w:rPr>
        <w:t xml:space="preserve">Голосували: </w:t>
      </w:r>
      <w:r w:rsidR="00AA5D0C">
        <w:rPr>
          <w:bCs/>
          <w:sz w:val="24"/>
          <w:szCs w:val="24"/>
          <w:lang w:val="uk-UA"/>
        </w:rPr>
        <w:t>7</w:t>
      </w:r>
      <w:r w:rsidRPr="00A841C5">
        <w:rPr>
          <w:bCs/>
          <w:sz w:val="24"/>
          <w:szCs w:val="24"/>
          <w:lang w:val="uk-UA"/>
        </w:rPr>
        <w:t>- «за»    0 - «проти»   0 - «утримались»</w:t>
      </w:r>
      <w:r w:rsidR="00BD74C3" w:rsidRPr="00A841C5">
        <w:rPr>
          <w:bCs/>
          <w:sz w:val="24"/>
          <w:szCs w:val="24"/>
          <w:lang w:val="uk-UA"/>
        </w:rPr>
        <w:t xml:space="preserve">. </w:t>
      </w:r>
      <w:r w:rsidR="00BD74C3" w:rsidRPr="00A841C5">
        <w:rPr>
          <w:bCs/>
          <w:sz w:val="26"/>
          <w:szCs w:val="26"/>
          <w:lang w:val="uk-UA"/>
        </w:rPr>
        <w:t>Рішення прийнято.</w:t>
      </w:r>
    </w:p>
    <w:p w14:paraId="0CC008C2" w14:textId="77777777" w:rsidR="008F0F2F" w:rsidRPr="00A841C5" w:rsidRDefault="008F0F2F" w:rsidP="0093676F">
      <w:pPr>
        <w:jc w:val="both"/>
        <w:rPr>
          <w:b/>
          <w:sz w:val="8"/>
          <w:szCs w:val="8"/>
          <w:lang w:val="uk-UA"/>
        </w:rPr>
      </w:pPr>
    </w:p>
    <w:p w14:paraId="4DDBE6DA" w14:textId="76AD6D1C" w:rsidR="00AA5D0C" w:rsidRDefault="00A841C5" w:rsidP="00180FB2">
      <w:pPr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="00AA5D0C" w:rsidRPr="00AA5D0C">
        <w:rPr>
          <w:sz w:val="24"/>
          <w:szCs w:val="24"/>
        </w:rPr>
        <w:t xml:space="preserve">Інформацію </w:t>
      </w:r>
      <w:r w:rsidR="00AA5D0C" w:rsidRPr="00AA5D0C">
        <w:rPr>
          <w:sz w:val="24"/>
          <w:szCs w:val="24"/>
          <w:lang w:val="uk-UA"/>
        </w:rPr>
        <w:t xml:space="preserve">Бончук Олени </w:t>
      </w:r>
      <w:r w:rsidR="00AA5D0C" w:rsidRPr="00AA5D0C">
        <w:rPr>
          <w:sz w:val="24"/>
          <w:szCs w:val="24"/>
        </w:rPr>
        <w:t>взяти до відома. Продовжити проведення інформаційно-просвітницьких заходів та опрацювати питання виготовлення інформаційних буклетів.</w:t>
      </w:r>
    </w:p>
    <w:p w14:paraId="763FBB90" w14:textId="77777777" w:rsidR="00AA5D0C" w:rsidRPr="00AA5D0C" w:rsidRDefault="00AA5D0C" w:rsidP="00180FB2">
      <w:pPr>
        <w:jc w:val="both"/>
      </w:pPr>
    </w:p>
    <w:p w14:paraId="208C0599" w14:textId="77777777" w:rsidR="00AA5D0C" w:rsidRDefault="0093676F" w:rsidP="00AA5D0C">
      <w:pPr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B176B7">
        <w:rPr>
          <w:b/>
          <w:color w:val="000000"/>
          <w:sz w:val="24"/>
          <w:szCs w:val="24"/>
          <w:u w:val="single"/>
          <w:lang w:val="uk-UA"/>
        </w:rPr>
        <w:t xml:space="preserve">По </w:t>
      </w:r>
      <w:r>
        <w:rPr>
          <w:b/>
          <w:color w:val="000000"/>
          <w:sz w:val="24"/>
          <w:szCs w:val="24"/>
          <w:u w:val="single"/>
          <w:lang w:val="uk-UA"/>
        </w:rPr>
        <w:t>третьому</w:t>
      </w:r>
      <w:r w:rsidRPr="00B176B7">
        <w:rPr>
          <w:b/>
          <w:color w:val="000000"/>
          <w:sz w:val="24"/>
          <w:szCs w:val="24"/>
          <w:u w:val="single"/>
          <w:lang w:val="uk-UA"/>
        </w:rPr>
        <w:t xml:space="preserve"> питанню порядку денного:</w:t>
      </w:r>
    </w:p>
    <w:p w14:paraId="7F2613B8" w14:textId="672C10C3" w:rsidR="0093676F" w:rsidRPr="00AA5D0C" w:rsidRDefault="0093676F" w:rsidP="00AA5D0C">
      <w:pPr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Сл</w:t>
      </w:r>
      <w:r w:rsidRPr="00A841C5">
        <w:rPr>
          <w:color w:val="000000"/>
          <w:sz w:val="24"/>
          <w:szCs w:val="24"/>
          <w:lang w:val="uk-UA"/>
        </w:rPr>
        <w:t xml:space="preserve">ухали: </w:t>
      </w:r>
      <w:r w:rsidR="00AA5D0C" w:rsidRPr="00AA5D0C">
        <w:rPr>
          <w:sz w:val="24"/>
          <w:szCs w:val="24"/>
        </w:rPr>
        <w:t>Федорінського Євгенія, який проінформував про проведення спортивно-рухових активностей «Рух без бар’єрів» на стадіоні «Колос» за участю трьох команд. Зазначив, що захід був спрямований на популяризацію здорового способу життя, фізичної активності та інклюзивного підходу до спортивних заходів.</w:t>
      </w:r>
      <w:r w:rsidR="008F0F2F" w:rsidRPr="00B176B7">
        <w:rPr>
          <w:rFonts w:eastAsia="Calibri"/>
          <w:sz w:val="24"/>
          <w:szCs w:val="24"/>
          <w:lang w:val="uk-UA"/>
        </w:rPr>
        <w:t xml:space="preserve"> </w:t>
      </w:r>
    </w:p>
    <w:p w14:paraId="72CF680F" w14:textId="35841A0A" w:rsidR="0093676F" w:rsidRDefault="0093676F" w:rsidP="0093676F">
      <w:pPr>
        <w:jc w:val="both"/>
        <w:rPr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Виступили:</w:t>
      </w:r>
      <w:r w:rsidR="008F0F2F">
        <w:rPr>
          <w:b/>
          <w:color w:val="000000"/>
          <w:sz w:val="24"/>
          <w:szCs w:val="24"/>
          <w:lang w:val="uk-UA"/>
        </w:rPr>
        <w:t xml:space="preserve"> </w:t>
      </w:r>
      <w:r w:rsidR="00AA5D0C" w:rsidRPr="00AA5D0C">
        <w:rPr>
          <w:sz w:val="24"/>
          <w:szCs w:val="24"/>
          <w:lang w:val="uk-UA" w:eastAsia="uk-UA"/>
        </w:rPr>
        <w:t>Ігнатова Валентина</w:t>
      </w:r>
      <w:r w:rsidR="00AA5D0C">
        <w:rPr>
          <w:sz w:val="24"/>
          <w:szCs w:val="24"/>
          <w:lang w:val="uk-UA" w:eastAsia="uk-UA"/>
        </w:rPr>
        <w:t xml:space="preserve"> та Дзензура Тетяна</w:t>
      </w:r>
      <w:r w:rsidR="00AA5D0C" w:rsidRPr="00AA5D0C">
        <w:rPr>
          <w:sz w:val="24"/>
          <w:szCs w:val="24"/>
          <w:lang w:val="uk-UA" w:eastAsia="uk-UA"/>
        </w:rPr>
        <w:t>, які запропонували розширити перелік спортивних та інтерактивних ігор під час проведення подальших заходів, а також організувати спортивно-рухові активності до Дня Конституції України.</w:t>
      </w:r>
      <w:r w:rsidR="00AA5D0C">
        <w:rPr>
          <w:sz w:val="24"/>
          <w:szCs w:val="24"/>
          <w:lang w:val="uk-UA" w:eastAsia="uk-UA"/>
        </w:rPr>
        <w:t xml:space="preserve"> </w:t>
      </w:r>
    </w:p>
    <w:p w14:paraId="35E125BE" w14:textId="77777777" w:rsidR="008F0F2F" w:rsidRPr="000D17D0" w:rsidRDefault="008F0F2F" w:rsidP="0093676F">
      <w:pPr>
        <w:jc w:val="both"/>
        <w:rPr>
          <w:b/>
          <w:color w:val="000000"/>
          <w:sz w:val="8"/>
          <w:szCs w:val="8"/>
          <w:lang w:val="uk-UA"/>
        </w:rPr>
      </w:pPr>
    </w:p>
    <w:p w14:paraId="19D80F26" w14:textId="0253342F" w:rsidR="0093676F" w:rsidRPr="00B176B7" w:rsidRDefault="0093676F" w:rsidP="0093676F">
      <w:pPr>
        <w:jc w:val="both"/>
        <w:rPr>
          <w:b/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 xml:space="preserve">Голосували: </w:t>
      </w:r>
      <w:r w:rsidR="00AA5D0C">
        <w:rPr>
          <w:bCs/>
          <w:color w:val="000000"/>
          <w:sz w:val="24"/>
          <w:szCs w:val="24"/>
          <w:lang w:val="uk-UA"/>
        </w:rPr>
        <w:t>7</w:t>
      </w:r>
      <w:r w:rsidRPr="00B176B7">
        <w:rPr>
          <w:bCs/>
          <w:color w:val="000000"/>
          <w:sz w:val="24"/>
          <w:szCs w:val="24"/>
          <w:lang w:val="uk-UA"/>
        </w:rPr>
        <w:t xml:space="preserve"> - «за»    0 - «проти»   0 - «утримались»</w:t>
      </w:r>
      <w:r w:rsidR="00BD74C3">
        <w:rPr>
          <w:bCs/>
          <w:color w:val="000000"/>
          <w:sz w:val="24"/>
          <w:szCs w:val="24"/>
          <w:lang w:val="uk-UA"/>
        </w:rPr>
        <w:t>.</w:t>
      </w:r>
      <w:r w:rsidR="00BD74C3" w:rsidRPr="00BD74C3">
        <w:rPr>
          <w:bCs/>
          <w:color w:val="000000"/>
          <w:sz w:val="26"/>
          <w:szCs w:val="26"/>
          <w:lang w:val="uk-UA"/>
        </w:rPr>
        <w:t xml:space="preserve"> </w:t>
      </w:r>
      <w:r w:rsidR="00BD74C3" w:rsidRPr="00686131">
        <w:rPr>
          <w:bCs/>
          <w:color w:val="000000"/>
          <w:sz w:val="26"/>
          <w:szCs w:val="26"/>
          <w:lang w:val="uk-UA"/>
        </w:rPr>
        <w:t>Рішення прийнято.</w:t>
      </w:r>
    </w:p>
    <w:p w14:paraId="7FFBA1D5" w14:textId="5680F2FF" w:rsidR="00180FB2" w:rsidRDefault="0093676F" w:rsidP="00AA5D0C">
      <w:pPr>
        <w:jc w:val="both"/>
        <w:rPr>
          <w:sz w:val="24"/>
          <w:szCs w:val="24"/>
          <w:lang w:val="uk-UA" w:eastAsia="uk-UA"/>
        </w:rPr>
      </w:pPr>
      <w:r w:rsidRPr="00B176B7">
        <w:rPr>
          <w:b/>
          <w:color w:val="000000"/>
          <w:sz w:val="24"/>
          <w:szCs w:val="24"/>
          <w:lang w:val="uk-UA"/>
        </w:rPr>
        <w:t>Вирішили:</w:t>
      </w:r>
      <w:r w:rsidR="0007551A">
        <w:rPr>
          <w:b/>
          <w:color w:val="000000"/>
          <w:sz w:val="24"/>
          <w:szCs w:val="24"/>
          <w:lang w:val="uk-UA"/>
        </w:rPr>
        <w:t xml:space="preserve">  </w:t>
      </w:r>
      <w:r w:rsidR="0007551A" w:rsidRPr="00AA5D0C">
        <w:rPr>
          <w:sz w:val="24"/>
          <w:szCs w:val="24"/>
          <w:lang w:val="uk-UA" w:eastAsia="uk-UA"/>
        </w:rPr>
        <w:t xml:space="preserve">  </w:t>
      </w:r>
      <w:r w:rsidR="00AA5D0C" w:rsidRPr="00AA5D0C">
        <w:rPr>
          <w:sz w:val="24"/>
          <w:szCs w:val="24"/>
          <w:lang w:val="uk-UA" w:eastAsia="uk-UA"/>
        </w:rPr>
        <w:t xml:space="preserve">Інформацію </w:t>
      </w:r>
      <w:r w:rsidR="00AA5D0C">
        <w:rPr>
          <w:sz w:val="24"/>
          <w:szCs w:val="24"/>
          <w:lang w:val="uk-UA" w:eastAsia="uk-UA"/>
        </w:rPr>
        <w:t xml:space="preserve">Федорінського Євгенія </w:t>
      </w:r>
      <w:r w:rsidR="00AA5D0C" w:rsidRPr="00AA5D0C">
        <w:rPr>
          <w:sz w:val="24"/>
          <w:szCs w:val="24"/>
          <w:lang w:val="uk-UA" w:eastAsia="uk-UA"/>
        </w:rPr>
        <w:t>взяти до відома. Продовжити проведення спортивно-рухових активностей у громаді.</w:t>
      </w:r>
    </w:p>
    <w:p w14:paraId="2BF710F5" w14:textId="77777777" w:rsidR="00AA5D0C" w:rsidRPr="00AA5D0C" w:rsidRDefault="00AA5D0C" w:rsidP="00AA5D0C">
      <w:pPr>
        <w:jc w:val="both"/>
        <w:rPr>
          <w:sz w:val="24"/>
          <w:szCs w:val="24"/>
          <w:lang w:val="uk-UA" w:eastAsia="uk-UA"/>
        </w:rPr>
      </w:pPr>
    </w:p>
    <w:p w14:paraId="05F5F731" w14:textId="7ED5FD14" w:rsidR="00180FB2" w:rsidRPr="00180FB2" w:rsidRDefault="00180FB2" w:rsidP="0093676F">
      <w:pPr>
        <w:jc w:val="both"/>
        <w:rPr>
          <w:b/>
          <w:color w:val="000000"/>
          <w:sz w:val="24"/>
          <w:szCs w:val="24"/>
          <w:lang w:val="uk-UA"/>
        </w:rPr>
      </w:pPr>
      <w:r w:rsidRPr="00180FB2">
        <w:rPr>
          <w:b/>
          <w:color w:val="000000"/>
          <w:sz w:val="24"/>
          <w:szCs w:val="24"/>
          <w:lang w:val="uk-UA"/>
        </w:rPr>
        <w:t>По четвертому питанню порядку денного:</w:t>
      </w:r>
    </w:p>
    <w:p w14:paraId="245D4548" w14:textId="1E6C74BA" w:rsidR="00180FB2" w:rsidRPr="00511C55" w:rsidRDefault="00180FB2" w:rsidP="00180FB2">
      <w:pPr>
        <w:jc w:val="both"/>
        <w:rPr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 xml:space="preserve">Слухали: </w:t>
      </w:r>
      <w:r w:rsidR="00511C55" w:rsidRPr="00511C55">
        <w:rPr>
          <w:sz w:val="24"/>
          <w:szCs w:val="24"/>
          <w:lang w:val="uk-UA" w:eastAsia="uk-UA"/>
        </w:rPr>
        <w:t>Слухали: Дзензуру Тетяну – начальника управління соціального захисту населення Новоодеськ</w:t>
      </w:r>
      <w:r w:rsidR="00511C55">
        <w:rPr>
          <w:sz w:val="24"/>
          <w:szCs w:val="24"/>
          <w:lang w:val="uk-UA" w:eastAsia="uk-UA"/>
        </w:rPr>
        <w:t>ої міської ради, яка повідомила, що виготовлено кошторис на</w:t>
      </w:r>
      <w:r w:rsidR="00511C55" w:rsidRPr="00511C55">
        <w:rPr>
          <w:sz w:val="24"/>
          <w:szCs w:val="24"/>
          <w:lang w:val="uk-UA" w:eastAsia="uk-UA"/>
        </w:rPr>
        <w:t xml:space="preserve"> облаштування спортивного майданчика для осіб з інвалідністю біля будівлі громадської організації осіб з інвалідністю. Зазначила, що орієнтовна вартість реалізації проєкту становить 3232,0 тис. грн. та на даному етапі опрацьовується питання залучення інвесторів і додаткових джерел фінансування.</w:t>
      </w:r>
    </w:p>
    <w:p w14:paraId="4850CE86" w14:textId="5A900383" w:rsidR="00180FB2" w:rsidRDefault="00180FB2" w:rsidP="00180FB2">
      <w:pPr>
        <w:jc w:val="both"/>
        <w:rPr>
          <w:rFonts w:eastAsia="Calibri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lastRenderedPageBreak/>
        <w:t>Виступили:</w:t>
      </w:r>
      <w:r w:rsidRPr="00180FB2">
        <w:rPr>
          <w:lang w:val="uk-UA"/>
        </w:rPr>
        <w:t xml:space="preserve"> </w:t>
      </w:r>
      <w:r w:rsidR="00511C55">
        <w:rPr>
          <w:color w:val="000000"/>
          <w:sz w:val="24"/>
          <w:szCs w:val="24"/>
          <w:lang w:val="uk-UA"/>
        </w:rPr>
        <w:t>Федорінський Євгеній</w:t>
      </w:r>
      <w:r w:rsidR="00511C55" w:rsidRPr="00511C55">
        <w:rPr>
          <w:color w:val="000000"/>
          <w:sz w:val="24"/>
          <w:szCs w:val="24"/>
          <w:lang w:val="uk-UA"/>
        </w:rPr>
        <w:t>,</w:t>
      </w:r>
      <w:r w:rsidR="00511C55" w:rsidRPr="00511C55">
        <w:rPr>
          <w:color w:val="000000"/>
          <w:sz w:val="24"/>
          <w:szCs w:val="24"/>
          <w:lang w:val="uk-UA"/>
        </w:rPr>
        <w:t xml:space="preserve"> як</w:t>
      </w:r>
      <w:r w:rsidR="00511C55">
        <w:rPr>
          <w:color w:val="000000"/>
          <w:sz w:val="24"/>
          <w:szCs w:val="24"/>
          <w:lang w:val="uk-UA"/>
        </w:rPr>
        <w:t>ий</w:t>
      </w:r>
      <w:r w:rsidR="00511C55" w:rsidRPr="00511C55">
        <w:rPr>
          <w:color w:val="000000"/>
          <w:sz w:val="24"/>
          <w:szCs w:val="24"/>
          <w:lang w:val="uk-UA"/>
        </w:rPr>
        <w:t xml:space="preserve"> наголо</w:t>
      </w:r>
      <w:r w:rsidR="00511C55">
        <w:rPr>
          <w:color w:val="000000"/>
          <w:sz w:val="24"/>
          <w:szCs w:val="24"/>
          <w:lang w:val="uk-UA"/>
        </w:rPr>
        <w:t>сив</w:t>
      </w:r>
      <w:r w:rsidR="00511C55" w:rsidRPr="00511C55">
        <w:rPr>
          <w:color w:val="000000"/>
          <w:sz w:val="24"/>
          <w:szCs w:val="24"/>
          <w:lang w:val="uk-UA"/>
        </w:rPr>
        <w:t xml:space="preserve"> на важливості реалізації проєкту для розвитку інклюзивного спортивного середовища в громаді.</w:t>
      </w:r>
    </w:p>
    <w:p w14:paraId="4E18A1BA" w14:textId="3A8159D9" w:rsidR="00180FB2" w:rsidRPr="00B176B7" w:rsidRDefault="00180FB2" w:rsidP="00180FB2">
      <w:pPr>
        <w:jc w:val="both"/>
        <w:rPr>
          <w:b/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 xml:space="preserve">Голосували: </w:t>
      </w:r>
      <w:r w:rsidR="00511C55">
        <w:rPr>
          <w:bCs/>
          <w:color w:val="000000"/>
          <w:sz w:val="24"/>
          <w:szCs w:val="24"/>
          <w:lang w:val="uk-UA"/>
        </w:rPr>
        <w:t>7</w:t>
      </w:r>
      <w:r w:rsidRPr="00B176B7">
        <w:rPr>
          <w:bCs/>
          <w:color w:val="000000"/>
          <w:sz w:val="24"/>
          <w:szCs w:val="24"/>
          <w:lang w:val="uk-UA"/>
        </w:rPr>
        <w:t xml:space="preserve"> - «за»    0 - «проти»   0 - «утримались»</w:t>
      </w:r>
      <w:r>
        <w:rPr>
          <w:bCs/>
          <w:color w:val="000000"/>
          <w:sz w:val="24"/>
          <w:szCs w:val="24"/>
          <w:lang w:val="uk-UA"/>
        </w:rPr>
        <w:t>.</w:t>
      </w:r>
      <w:r w:rsidRPr="00BD74C3">
        <w:rPr>
          <w:bCs/>
          <w:color w:val="000000"/>
          <w:sz w:val="26"/>
          <w:szCs w:val="26"/>
          <w:lang w:val="uk-UA"/>
        </w:rPr>
        <w:t xml:space="preserve"> </w:t>
      </w:r>
      <w:r w:rsidRPr="00686131">
        <w:rPr>
          <w:bCs/>
          <w:color w:val="000000"/>
          <w:sz w:val="26"/>
          <w:szCs w:val="26"/>
          <w:lang w:val="uk-UA"/>
        </w:rPr>
        <w:t>Рішення прийнято.</w:t>
      </w:r>
    </w:p>
    <w:p w14:paraId="2201482B" w14:textId="18EC33D7" w:rsidR="00180FB2" w:rsidRDefault="00180FB2" w:rsidP="00180FB2">
      <w:pPr>
        <w:jc w:val="both"/>
        <w:rPr>
          <w:sz w:val="24"/>
          <w:szCs w:val="24"/>
        </w:rPr>
      </w:pPr>
      <w:r w:rsidRPr="00B176B7">
        <w:rPr>
          <w:b/>
          <w:color w:val="000000"/>
          <w:sz w:val="24"/>
          <w:szCs w:val="24"/>
          <w:lang w:val="uk-UA"/>
        </w:rPr>
        <w:t>Вирішили:</w:t>
      </w:r>
      <w:r>
        <w:rPr>
          <w:b/>
          <w:color w:val="000000"/>
          <w:sz w:val="24"/>
          <w:szCs w:val="24"/>
          <w:lang w:val="uk-UA"/>
        </w:rPr>
        <w:t xml:space="preserve">    </w:t>
      </w:r>
      <w:r w:rsidR="00511C55" w:rsidRPr="00511C55">
        <w:rPr>
          <w:sz w:val="24"/>
          <w:szCs w:val="24"/>
        </w:rPr>
        <w:t>Інформацію Дзензури Тетяни взяти до відома. Продовжити роботу щодо залучення інвесторів та інших джерел фінансування для реалізації проєкту облаштування спортивного майданчика для осіб з інвалідністю.</w:t>
      </w:r>
    </w:p>
    <w:p w14:paraId="388D8ADC" w14:textId="2914E5E7" w:rsidR="00590781" w:rsidRDefault="00590781" w:rsidP="00180FB2">
      <w:pPr>
        <w:jc w:val="both"/>
        <w:rPr>
          <w:sz w:val="24"/>
          <w:szCs w:val="24"/>
        </w:rPr>
      </w:pPr>
    </w:p>
    <w:p w14:paraId="28687AD8" w14:textId="532ACBCE" w:rsidR="00590781" w:rsidRPr="00180FB2" w:rsidRDefault="00590781" w:rsidP="00590781">
      <w:pPr>
        <w:jc w:val="both"/>
        <w:rPr>
          <w:b/>
          <w:color w:val="000000"/>
          <w:sz w:val="24"/>
          <w:szCs w:val="24"/>
          <w:lang w:val="uk-UA"/>
        </w:rPr>
      </w:pPr>
      <w:r w:rsidRPr="00180FB2">
        <w:rPr>
          <w:b/>
          <w:color w:val="000000"/>
          <w:sz w:val="24"/>
          <w:szCs w:val="24"/>
          <w:lang w:val="uk-UA"/>
        </w:rPr>
        <w:t xml:space="preserve">По </w:t>
      </w:r>
      <w:r>
        <w:rPr>
          <w:b/>
          <w:color w:val="000000"/>
          <w:sz w:val="24"/>
          <w:szCs w:val="24"/>
          <w:lang w:val="uk-UA"/>
        </w:rPr>
        <w:t>п’ятому</w:t>
      </w:r>
      <w:r w:rsidRPr="00180FB2">
        <w:rPr>
          <w:b/>
          <w:color w:val="000000"/>
          <w:sz w:val="24"/>
          <w:szCs w:val="24"/>
          <w:lang w:val="uk-UA"/>
        </w:rPr>
        <w:t xml:space="preserve"> питанню порядку денного:</w:t>
      </w:r>
    </w:p>
    <w:p w14:paraId="4B3D69CA" w14:textId="4461020D" w:rsidR="00590781" w:rsidRPr="00590781" w:rsidRDefault="00590781" w:rsidP="00590781">
      <w:pPr>
        <w:jc w:val="both"/>
        <w:rPr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 xml:space="preserve">Слухали: </w:t>
      </w:r>
      <w:r w:rsidRPr="00590781">
        <w:rPr>
          <w:sz w:val="24"/>
          <w:szCs w:val="24"/>
        </w:rPr>
        <w:t>Юхименко Вікторію, яка проінформувала про підготовку до проведення щорічного моніторингу безбар’єрності. Також повідом</w:t>
      </w:r>
      <w:r>
        <w:rPr>
          <w:sz w:val="24"/>
          <w:szCs w:val="24"/>
          <w:lang w:val="uk-UA"/>
        </w:rPr>
        <w:t>ила</w:t>
      </w:r>
      <w:r w:rsidRPr="00590781">
        <w:rPr>
          <w:sz w:val="24"/>
          <w:szCs w:val="24"/>
        </w:rPr>
        <w:t xml:space="preserve"> про оновлений механізм моніторингу, який охоплюватиме широкий перелік об’єктів громадської інфраструктури. </w:t>
      </w:r>
      <w:r>
        <w:rPr>
          <w:sz w:val="24"/>
          <w:szCs w:val="24"/>
          <w:lang w:val="uk-UA"/>
        </w:rPr>
        <w:t>Олександр та Володимир - п</w:t>
      </w:r>
      <w:r w:rsidRPr="00590781">
        <w:rPr>
          <w:sz w:val="24"/>
          <w:szCs w:val="24"/>
        </w:rPr>
        <w:t xml:space="preserve">редставники </w:t>
      </w:r>
      <w:r>
        <w:rPr>
          <w:sz w:val="24"/>
          <w:szCs w:val="24"/>
          <w:lang w:val="uk-UA"/>
        </w:rPr>
        <w:t>БФ</w:t>
      </w:r>
      <w:r w:rsidRPr="00590781">
        <w:rPr>
          <w:sz w:val="24"/>
          <w:szCs w:val="24"/>
        </w:rPr>
        <w:t xml:space="preserve"> «Рокада» повідомили про намір оголосити тендер щодо облаштування пандусів до адміністративних будівель</w:t>
      </w:r>
      <w:r>
        <w:rPr>
          <w:sz w:val="24"/>
          <w:szCs w:val="24"/>
          <w:lang w:val="uk-UA"/>
        </w:rPr>
        <w:t xml:space="preserve"> результати якого м ають бути відомі наприкінці серпня цього року</w:t>
      </w:r>
      <w:r w:rsidRPr="00590781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Також повідомили, що фонд має можливість провести навчання та </w:t>
      </w:r>
      <w:r w:rsidRPr="00590781">
        <w:rPr>
          <w:sz w:val="24"/>
          <w:szCs w:val="24"/>
          <w:lang w:val="uk-UA"/>
        </w:rPr>
        <w:t>тренінги</w:t>
      </w:r>
      <w:r w:rsidRPr="00590781">
        <w:rPr>
          <w:sz w:val="24"/>
          <w:szCs w:val="24"/>
          <w:lang w:val="uk-UA"/>
        </w:rPr>
        <w:t xml:space="preserve"> для фахівців соціального захисту з питань безбар’єрності.</w:t>
      </w:r>
    </w:p>
    <w:p w14:paraId="0E104280" w14:textId="3AF641F0" w:rsidR="00590781" w:rsidRDefault="00590781" w:rsidP="00590781">
      <w:pPr>
        <w:jc w:val="both"/>
        <w:rPr>
          <w:rFonts w:eastAsia="Calibri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Виступили:</w:t>
      </w:r>
      <w:r w:rsidRPr="00180FB2">
        <w:rPr>
          <w:lang w:val="uk-UA"/>
        </w:rPr>
        <w:t xml:space="preserve"> </w:t>
      </w:r>
      <w:r w:rsidRPr="00590781">
        <w:rPr>
          <w:sz w:val="24"/>
          <w:szCs w:val="24"/>
        </w:rPr>
        <w:t>Члени Ради підтримали пропозицію щодо проведення навчань та тренінгів для фахівців соціального захисту з питань безбар’єрності.</w:t>
      </w:r>
    </w:p>
    <w:p w14:paraId="20D3F35B" w14:textId="77777777" w:rsidR="00590781" w:rsidRPr="00B176B7" w:rsidRDefault="00590781" w:rsidP="00590781">
      <w:pPr>
        <w:jc w:val="both"/>
        <w:rPr>
          <w:b/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 xml:space="preserve">Голосували: </w:t>
      </w:r>
      <w:r>
        <w:rPr>
          <w:bCs/>
          <w:color w:val="000000"/>
          <w:sz w:val="24"/>
          <w:szCs w:val="24"/>
          <w:lang w:val="uk-UA"/>
        </w:rPr>
        <w:t>7</w:t>
      </w:r>
      <w:r w:rsidRPr="00B176B7">
        <w:rPr>
          <w:bCs/>
          <w:color w:val="000000"/>
          <w:sz w:val="24"/>
          <w:szCs w:val="24"/>
          <w:lang w:val="uk-UA"/>
        </w:rPr>
        <w:t xml:space="preserve"> - «за»    0 - «проти»   0 - «утримались»</w:t>
      </w:r>
      <w:r>
        <w:rPr>
          <w:bCs/>
          <w:color w:val="000000"/>
          <w:sz w:val="24"/>
          <w:szCs w:val="24"/>
          <w:lang w:val="uk-UA"/>
        </w:rPr>
        <w:t>.</w:t>
      </w:r>
      <w:r w:rsidRPr="00BD74C3">
        <w:rPr>
          <w:bCs/>
          <w:color w:val="000000"/>
          <w:sz w:val="26"/>
          <w:szCs w:val="26"/>
          <w:lang w:val="uk-UA"/>
        </w:rPr>
        <w:t xml:space="preserve"> </w:t>
      </w:r>
      <w:r w:rsidRPr="00686131">
        <w:rPr>
          <w:bCs/>
          <w:color w:val="000000"/>
          <w:sz w:val="26"/>
          <w:szCs w:val="26"/>
          <w:lang w:val="uk-UA"/>
        </w:rPr>
        <w:t>Рішення прийнято.</w:t>
      </w:r>
    </w:p>
    <w:p w14:paraId="7E2BAF24" w14:textId="68A7D4C1" w:rsidR="00590781" w:rsidRDefault="00590781" w:rsidP="00590781">
      <w:pPr>
        <w:jc w:val="both"/>
        <w:rPr>
          <w:color w:val="000000"/>
          <w:sz w:val="24"/>
          <w:szCs w:val="24"/>
          <w:lang w:val="uk-UA"/>
        </w:rPr>
      </w:pPr>
      <w:r w:rsidRPr="00B176B7">
        <w:rPr>
          <w:b/>
          <w:color w:val="000000"/>
          <w:sz w:val="24"/>
          <w:szCs w:val="24"/>
          <w:lang w:val="uk-UA"/>
        </w:rPr>
        <w:t>Вирішили:</w:t>
      </w:r>
      <w:r>
        <w:rPr>
          <w:b/>
          <w:color w:val="000000"/>
          <w:sz w:val="24"/>
          <w:szCs w:val="24"/>
          <w:lang w:val="uk-UA"/>
        </w:rPr>
        <w:t xml:space="preserve">    </w:t>
      </w:r>
      <w:r w:rsidRPr="00590781">
        <w:rPr>
          <w:sz w:val="24"/>
          <w:szCs w:val="24"/>
          <w:lang w:val="uk-UA"/>
        </w:rPr>
        <w:t>Інформацію взяти до відома. Сприяти проведенню моніторингу безбар’єрності, облаштуванню пандусів та організації навчань для фахівців соціального захисту.</w:t>
      </w:r>
    </w:p>
    <w:p w14:paraId="21C48970" w14:textId="702722A1" w:rsidR="00590781" w:rsidRPr="00590781" w:rsidRDefault="00590781" w:rsidP="00180FB2">
      <w:pPr>
        <w:jc w:val="both"/>
        <w:rPr>
          <w:color w:val="000000"/>
          <w:sz w:val="24"/>
          <w:szCs w:val="24"/>
          <w:lang w:val="uk-UA"/>
        </w:rPr>
      </w:pPr>
    </w:p>
    <w:p w14:paraId="3CC3D742" w14:textId="5672AD99" w:rsidR="00180FB2" w:rsidRDefault="00180FB2" w:rsidP="00180FB2">
      <w:pPr>
        <w:jc w:val="both"/>
        <w:rPr>
          <w:rFonts w:eastAsia="Calibri"/>
          <w:sz w:val="24"/>
          <w:szCs w:val="24"/>
          <w:lang w:val="uk-UA"/>
        </w:rPr>
      </w:pPr>
    </w:p>
    <w:p w14:paraId="087ABB40" w14:textId="77777777" w:rsidR="00590781" w:rsidRDefault="00590781" w:rsidP="00180FB2">
      <w:pPr>
        <w:jc w:val="both"/>
        <w:rPr>
          <w:rFonts w:eastAsia="Calibri"/>
          <w:sz w:val="24"/>
          <w:szCs w:val="24"/>
          <w:lang w:val="uk-UA"/>
        </w:rPr>
      </w:pPr>
      <w:bookmarkStart w:id="0" w:name="_GoBack"/>
      <w:bookmarkEnd w:id="0"/>
    </w:p>
    <w:p w14:paraId="1CA0010D" w14:textId="77777777" w:rsidR="0007551A" w:rsidRDefault="0042496C" w:rsidP="003E4296">
      <w:pPr>
        <w:jc w:val="both"/>
        <w:rPr>
          <w:sz w:val="24"/>
          <w:szCs w:val="24"/>
          <w:lang w:val="uk-UA"/>
        </w:rPr>
      </w:pPr>
      <w:r w:rsidRPr="00B176B7">
        <w:rPr>
          <w:sz w:val="24"/>
          <w:szCs w:val="24"/>
          <w:lang w:val="uk-UA"/>
        </w:rPr>
        <w:t xml:space="preserve">                       </w:t>
      </w:r>
    </w:p>
    <w:p w14:paraId="41550585" w14:textId="1F1BF4A2" w:rsidR="0007551A" w:rsidRDefault="0007551A" w:rsidP="0007551A">
      <w:pPr>
        <w:rPr>
          <w:sz w:val="25"/>
          <w:szCs w:val="25"/>
          <w:lang w:val="uk-UA"/>
        </w:rPr>
      </w:pPr>
      <w:r w:rsidRPr="0084317D">
        <w:rPr>
          <w:sz w:val="25"/>
          <w:szCs w:val="25"/>
        </w:rPr>
        <w:t>Голова</w:t>
      </w:r>
      <w:r w:rsidRPr="0084317D">
        <w:rPr>
          <w:sz w:val="25"/>
          <w:szCs w:val="25"/>
          <w:lang w:val="uk-UA"/>
        </w:rPr>
        <w:t xml:space="preserve">                                               </w:t>
      </w:r>
      <w:r w:rsidR="00590781">
        <w:rPr>
          <w:sz w:val="25"/>
          <w:szCs w:val="25"/>
          <w:lang w:val="uk-UA"/>
        </w:rPr>
        <w:t xml:space="preserve">                             </w:t>
      </w:r>
      <w:r w:rsidRPr="0084317D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Олександр ПОЛЯКОВ</w:t>
      </w:r>
    </w:p>
    <w:p w14:paraId="0E84A812" w14:textId="12307D61" w:rsidR="00590781" w:rsidRDefault="00590781" w:rsidP="0007551A">
      <w:pPr>
        <w:rPr>
          <w:sz w:val="25"/>
          <w:szCs w:val="25"/>
          <w:lang w:val="uk-UA"/>
        </w:rPr>
      </w:pPr>
    </w:p>
    <w:p w14:paraId="6946A69C" w14:textId="77777777" w:rsidR="00590781" w:rsidRDefault="00590781" w:rsidP="0007551A">
      <w:pPr>
        <w:rPr>
          <w:sz w:val="25"/>
          <w:szCs w:val="25"/>
          <w:lang w:val="uk-UA"/>
        </w:rPr>
      </w:pPr>
    </w:p>
    <w:p w14:paraId="7CBBEB64" w14:textId="77777777" w:rsidR="00590781" w:rsidRDefault="00590781" w:rsidP="0007551A">
      <w:pPr>
        <w:rPr>
          <w:sz w:val="25"/>
          <w:szCs w:val="25"/>
          <w:lang w:val="uk-UA"/>
        </w:rPr>
      </w:pPr>
    </w:p>
    <w:p w14:paraId="7C4BB0F5" w14:textId="77777777" w:rsidR="000D17D0" w:rsidRPr="0084317D" w:rsidRDefault="000D17D0" w:rsidP="0007551A">
      <w:pPr>
        <w:rPr>
          <w:sz w:val="25"/>
          <w:szCs w:val="25"/>
          <w:lang w:val="uk-UA"/>
        </w:rPr>
      </w:pPr>
    </w:p>
    <w:p w14:paraId="75C1A930" w14:textId="4A46F46E" w:rsidR="0007551A" w:rsidRPr="0084317D" w:rsidRDefault="0007551A" w:rsidP="0007551A">
      <w:pPr>
        <w:rPr>
          <w:sz w:val="25"/>
          <w:szCs w:val="25"/>
          <w:lang w:val="uk-UA"/>
        </w:rPr>
      </w:pPr>
      <w:r w:rsidRPr="0084317D">
        <w:rPr>
          <w:sz w:val="25"/>
          <w:szCs w:val="25"/>
        </w:rPr>
        <w:t xml:space="preserve">Секретар </w:t>
      </w:r>
      <w:r w:rsidRPr="0084317D">
        <w:rPr>
          <w:sz w:val="25"/>
          <w:szCs w:val="25"/>
          <w:lang w:val="uk-UA"/>
        </w:rPr>
        <w:t xml:space="preserve">                                        </w:t>
      </w:r>
      <w:r w:rsidR="00590781">
        <w:rPr>
          <w:sz w:val="25"/>
          <w:szCs w:val="25"/>
          <w:lang w:val="uk-UA"/>
        </w:rPr>
        <w:t xml:space="preserve">                             </w:t>
      </w:r>
      <w:r w:rsidRPr="0084317D">
        <w:rPr>
          <w:sz w:val="25"/>
          <w:szCs w:val="25"/>
          <w:lang w:val="uk-UA"/>
        </w:rPr>
        <w:t xml:space="preserve">    Вікторія ЮХИМЕНКО</w:t>
      </w:r>
    </w:p>
    <w:p w14:paraId="4C6BE1ED" w14:textId="6A320969" w:rsidR="00BD6F5E" w:rsidRPr="00B176B7" w:rsidRDefault="0042496C" w:rsidP="003E4296">
      <w:pPr>
        <w:jc w:val="both"/>
        <w:rPr>
          <w:sz w:val="24"/>
          <w:szCs w:val="24"/>
          <w:lang w:val="uk-UA"/>
        </w:rPr>
      </w:pPr>
      <w:r w:rsidRPr="00B176B7">
        <w:rPr>
          <w:sz w:val="24"/>
          <w:szCs w:val="24"/>
          <w:lang w:val="uk-UA"/>
        </w:rPr>
        <w:t xml:space="preserve">       </w:t>
      </w:r>
    </w:p>
    <w:sectPr w:rsidR="00BD6F5E" w:rsidRPr="00B176B7" w:rsidSect="00B176B7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755EA" w14:textId="77777777" w:rsidR="001A2944" w:rsidRDefault="001A2944" w:rsidP="005F7E29">
      <w:r>
        <w:separator/>
      </w:r>
    </w:p>
  </w:endnote>
  <w:endnote w:type="continuationSeparator" w:id="0">
    <w:p w14:paraId="2C21674C" w14:textId="77777777" w:rsidR="001A2944" w:rsidRDefault="001A2944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C7CCF" w14:textId="77777777" w:rsidR="001A2944" w:rsidRDefault="001A2944" w:rsidP="005F7E29">
      <w:r>
        <w:separator/>
      </w:r>
    </w:p>
  </w:footnote>
  <w:footnote w:type="continuationSeparator" w:id="0">
    <w:p w14:paraId="7689257F" w14:textId="77777777" w:rsidR="001A2944" w:rsidRDefault="001A2944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023DA"/>
    <w:multiLevelType w:val="multilevel"/>
    <w:tmpl w:val="5B289A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175A7C75"/>
    <w:multiLevelType w:val="multilevel"/>
    <w:tmpl w:val="E080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038FD"/>
    <w:multiLevelType w:val="multilevel"/>
    <w:tmpl w:val="1F185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3FC2832"/>
    <w:multiLevelType w:val="multilevel"/>
    <w:tmpl w:val="9EE8C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649F"/>
    <w:multiLevelType w:val="multilevel"/>
    <w:tmpl w:val="DFBC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42212"/>
    <w:multiLevelType w:val="multilevel"/>
    <w:tmpl w:val="8242C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350652"/>
    <w:multiLevelType w:val="multilevel"/>
    <w:tmpl w:val="511A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5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3B7C51"/>
    <w:multiLevelType w:val="multilevel"/>
    <w:tmpl w:val="3A1CA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abstractNum w:abstractNumId="17" w15:restartNumberingAfterBreak="0">
    <w:nsid w:val="50B31E58"/>
    <w:multiLevelType w:val="multilevel"/>
    <w:tmpl w:val="79B2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86428"/>
    <w:multiLevelType w:val="hybridMultilevel"/>
    <w:tmpl w:val="3C807F9E"/>
    <w:lvl w:ilvl="0" w:tplc="2BA25A3C">
      <w:start w:val="1"/>
      <w:numFmt w:val="decimal"/>
      <w:lvlText w:val="%1."/>
      <w:lvlJc w:val="left"/>
      <w:pPr>
        <w:ind w:left="218" w:hanging="360"/>
      </w:pPr>
    </w:lvl>
    <w:lvl w:ilvl="1" w:tplc="04220019">
      <w:start w:val="1"/>
      <w:numFmt w:val="lowerLetter"/>
      <w:lvlText w:val="%2."/>
      <w:lvlJc w:val="left"/>
      <w:pPr>
        <w:ind w:left="938" w:hanging="360"/>
      </w:pPr>
    </w:lvl>
    <w:lvl w:ilvl="2" w:tplc="0422001B">
      <w:start w:val="1"/>
      <w:numFmt w:val="lowerRoman"/>
      <w:lvlText w:val="%3."/>
      <w:lvlJc w:val="right"/>
      <w:pPr>
        <w:ind w:left="1658" w:hanging="180"/>
      </w:pPr>
    </w:lvl>
    <w:lvl w:ilvl="3" w:tplc="0422000F">
      <w:start w:val="1"/>
      <w:numFmt w:val="decimal"/>
      <w:lvlText w:val="%4."/>
      <w:lvlJc w:val="left"/>
      <w:pPr>
        <w:ind w:left="2378" w:hanging="360"/>
      </w:pPr>
    </w:lvl>
    <w:lvl w:ilvl="4" w:tplc="04220019">
      <w:start w:val="1"/>
      <w:numFmt w:val="lowerLetter"/>
      <w:lvlText w:val="%5."/>
      <w:lvlJc w:val="left"/>
      <w:pPr>
        <w:ind w:left="3098" w:hanging="360"/>
      </w:pPr>
    </w:lvl>
    <w:lvl w:ilvl="5" w:tplc="0422001B">
      <w:start w:val="1"/>
      <w:numFmt w:val="lowerRoman"/>
      <w:lvlText w:val="%6."/>
      <w:lvlJc w:val="right"/>
      <w:pPr>
        <w:ind w:left="3818" w:hanging="180"/>
      </w:pPr>
    </w:lvl>
    <w:lvl w:ilvl="6" w:tplc="0422000F">
      <w:start w:val="1"/>
      <w:numFmt w:val="decimal"/>
      <w:lvlText w:val="%7."/>
      <w:lvlJc w:val="left"/>
      <w:pPr>
        <w:ind w:left="4538" w:hanging="360"/>
      </w:pPr>
    </w:lvl>
    <w:lvl w:ilvl="7" w:tplc="04220019">
      <w:start w:val="1"/>
      <w:numFmt w:val="lowerLetter"/>
      <w:lvlText w:val="%8."/>
      <w:lvlJc w:val="left"/>
      <w:pPr>
        <w:ind w:left="5258" w:hanging="360"/>
      </w:pPr>
    </w:lvl>
    <w:lvl w:ilvl="8" w:tplc="0422001B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D24B6B"/>
    <w:multiLevelType w:val="multilevel"/>
    <w:tmpl w:val="03702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824929"/>
    <w:multiLevelType w:val="multilevel"/>
    <w:tmpl w:val="B91C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809ED"/>
    <w:multiLevelType w:val="multilevel"/>
    <w:tmpl w:val="DEA62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F5D29"/>
    <w:multiLevelType w:val="multilevel"/>
    <w:tmpl w:val="64B4DF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7A66C4E"/>
    <w:multiLevelType w:val="multilevel"/>
    <w:tmpl w:val="5F305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E04399D"/>
    <w:multiLevelType w:val="multilevel"/>
    <w:tmpl w:val="0334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6"/>
  </w:num>
  <w:num w:numId="4">
    <w:abstractNumId w:val="25"/>
  </w:num>
  <w:num w:numId="5">
    <w:abstractNumId w:val="14"/>
  </w:num>
  <w:num w:numId="6">
    <w:abstractNumId w:val="21"/>
  </w:num>
  <w:num w:numId="7">
    <w:abstractNumId w:val="31"/>
  </w:num>
  <w:num w:numId="8">
    <w:abstractNumId w:val="0"/>
  </w:num>
  <w:num w:numId="9">
    <w:abstractNumId w:val="4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7"/>
  </w:num>
  <w:num w:numId="17">
    <w:abstractNumId w:val="24"/>
  </w:num>
  <w:num w:numId="18">
    <w:abstractNumId w:val="16"/>
  </w:num>
  <w:num w:numId="19">
    <w:abstractNumId w:val="28"/>
  </w:num>
  <w:num w:numId="20">
    <w:abstractNumId w:val="9"/>
  </w:num>
  <w:num w:numId="21">
    <w:abstractNumId w:val="8"/>
  </w:num>
  <w:num w:numId="22">
    <w:abstractNumId w:val="12"/>
  </w:num>
  <w:num w:numId="23">
    <w:abstractNumId w:val="2"/>
  </w:num>
  <w:num w:numId="24">
    <w:abstractNumId w:val="29"/>
  </w:num>
  <w:num w:numId="25">
    <w:abstractNumId w:val="20"/>
  </w:num>
  <w:num w:numId="26">
    <w:abstractNumId w:val="2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7"/>
  </w:num>
  <w:num w:numId="31">
    <w:abstractNumId w:val="13"/>
  </w:num>
  <w:num w:numId="32">
    <w:abstractNumId w:val="3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13B04"/>
    <w:rsid w:val="00016524"/>
    <w:rsid w:val="000320A9"/>
    <w:rsid w:val="00034C1D"/>
    <w:rsid w:val="00036B0E"/>
    <w:rsid w:val="00042282"/>
    <w:rsid w:val="00043320"/>
    <w:rsid w:val="00070589"/>
    <w:rsid w:val="0007551A"/>
    <w:rsid w:val="000A7B60"/>
    <w:rsid w:val="000B4012"/>
    <w:rsid w:val="000B426B"/>
    <w:rsid w:val="000B70A2"/>
    <w:rsid w:val="000D17D0"/>
    <w:rsid w:val="000E0776"/>
    <w:rsid w:val="000E46E9"/>
    <w:rsid w:val="00111DC6"/>
    <w:rsid w:val="00144B80"/>
    <w:rsid w:val="00152916"/>
    <w:rsid w:val="00167370"/>
    <w:rsid w:val="00180FB2"/>
    <w:rsid w:val="00195AA0"/>
    <w:rsid w:val="001A2944"/>
    <w:rsid w:val="001B1A49"/>
    <w:rsid w:val="001B41E3"/>
    <w:rsid w:val="001C7644"/>
    <w:rsid w:val="001F2311"/>
    <w:rsid w:val="001F3770"/>
    <w:rsid w:val="001F4B29"/>
    <w:rsid w:val="0020439A"/>
    <w:rsid w:val="002229E0"/>
    <w:rsid w:val="00237903"/>
    <w:rsid w:val="00241844"/>
    <w:rsid w:val="002502D9"/>
    <w:rsid w:val="002559F0"/>
    <w:rsid w:val="00271FA3"/>
    <w:rsid w:val="0027207C"/>
    <w:rsid w:val="002A155B"/>
    <w:rsid w:val="002A218B"/>
    <w:rsid w:val="002E740B"/>
    <w:rsid w:val="0031694A"/>
    <w:rsid w:val="003444BD"/>
    <w:rsid w:val="00346A24"/>
    <w:rsid w:val="00355011"/>
    <w:rsid w:val="00366280"/>
    <w:rsid w:val="00373845"/>
    <w:rsid w:val="0038175E"/>
    <w:rsid w:val="00382A80"/>
    <w:rsid w:val="00393162"/>
    <w:rsid w:val="003B36E4"/>
    <w:rsid w:val="003B5647"/>
    <w:rsid w:val="003B72B6"/>
    <w:rsid w:val="003C2858"/>
    <w:rsid w:val="003C5A22"/>
    <w:rsid w:val="003D33EA"/>
    <w:rsid w:val="003E4296"/>
    <w:rsid w:val="003F2F21"/>
    <w:rsid w:val="004102F1"/>
    <w:rsid w:val="00416C6F"/>
    <w:rsid w:val="0042496C"/>
    <w:rsid w:val="004454C7"/>
    <w:rsid w:val="004461CD"/>
    <w:rsid w:val="004512A9"/>
    <w:rsid w:val="004813F6"/>
    <w:rsid w:val="00486B38"/>
    <w:rsid w:val="00491B59"/>
    <w:rsid w:val="004A0C00"/>
    <w:rsid w:val="004A1711"/>
    <w:rsid w:val="004A44E7"/>
    <w:rsid w:val="004B3EC7"/>
    <w:rsid w:val="004B5CC9"/>
    <w:rsid w:val="004C6357"/>
    <w:rsid w:val="00501222"/>
    <w:rsid w:val="00505559"/>
    <w:rsid w:val="00511C55"/>
    <w:rsid w:val="00513EFE"/>
    <w:rsid w:val="00522893"/>
    <w:rsid w:val="0053518A"/>
    <w:rsid w:val="00553F48"/>
    <w:rsid w:val="00590781"/>
    <w:rsid w:val="005A7DD3"/>
    <w:rsid w:val="005B4886"/>
    <w:rsid w:val="005E63DA"/>
    <w:rsid w:val="005F2111"/>
    <w:rsid w:val="005F7E29"/>
    <w:rsid w:val="00624873"/>
    <w:rsid w:val="006657F1"/>
    <w:rsid w:val="006757BE"/>
    <w:rsid w:val="00691B02"/>
    <w:rsid w:val="006A4174"/>
    <w:rsid w:val="006C03C5"/>
    <w:rsid w:val="006C1743"/>
    <w:rsid w:val="006C4A74"/>
    <w:rsid w:val="006D09CB"/>
    <w:rsid w:val="006D34F1"/>
    <w:rsid w:val="006D4F08"/>
    <w:rsid w:val="006D7179"/>
    <w:rsid w:val="006E0D61"/>
    <w:rsid w:val="006E1954"/>
    <w:rsid w:val="006E4BE3"/>
    <w:rsid w:val="006F430D"/>
    <w:rsid w:val="007116CB"/>
    <w:rsid w:val="007507DE"/>
    <w:rsid w:val="00750B1B"/>
    <w:rsid w:val="00762419"/>
    <w:rsid w:val="00774607"/>
    <w:rsid w:val="007828B9"/>
    <w:rsid w:val="007A38F8"/>
    <w:rsid w:val="007A5B14"/>
    <w:rsid w:val="007B6B43"/>
    <w:rsid w:val="007C5D1F"/>
    <w:rsid w:val="007E02C3"/>
    <w:rsid w:val="007E193C"/>
    <w:rsid w:val="007E2DD3"/>
    <w:rsid w:val="007E7D24"/>
    <w:rsid w:val="007F03D8"/>
    <w:rsid w:val="0084413F"/>
    <w:rsid w:val="00851B8F"/>
    <w:rsid w:val="008652A1"/>
    <w:rsid w:val="00876027"/>
    <w:rsid w:val="00896B8F"/>
    <w:rsid w:val="008A291F"/>
    <w:rsid w:val="008B42DA"/>
    <w:rsid w:val="008D2782"/>
    <w:rsid w:val="008E0504"/>
    <w:rsid w:val="008F0F2F"/>
    <w:rsid w:val="008F6297"/>
    <w:rsid w:val="00913219"/>
    <w:rsid w:val="00915B2A"/>
    <w:rsid w:val="0093676F"/>
    <w:rsid w:val="009436FD"/>
    <w:rsid w:val="009471AE"/>
    <w:rsid w:val="00966763"/>
    <w:rsid w:val="00973A04"/>
    <w:rsid w:val="00980FE3"/>
    <w:rsid w:val="009903BA"/>
    <w:rsid w:val="009903BD"/>
    <w:rsid w:val="00996C63"/>
    <w:rsid w:val="009C3260"/>
    <w:rsid w:val="009C3893"/>
    <w:rsid w:val="009D0FE4"/>
    <w:rsid w:val="009E5888"/>
    <w:rsid w:val="009E68EF"/>
    <w:rsid w:val="009F0980"/>
    <w:rsid w:val="009F4E48"/>
    <w:rsid w:val="00A02198"/>
    <w:rsid w:val="00A168AE"/>
    <w:rsid w:val="00A57581"/>
    <w:rsid w:val="00A841C5"/>
    <w:rsid w:val="00A87A29"/>
    <w:rsid w:val="00AA4D40"/>
    <w:rsid w:val="00AA5D0C"/>
    <w:rsid w:val="00AB2B41"/>
    <w:rsid w:val="00AC3A3E"/>
    <w:rsid w:val="00B143D3"/>
    <w:rsid w:val="00B176B7"/>
    <w:rsid w:val="00B300B5"/>
    <w:rsid w:val="00B45B4A"/>
    <w:rsid w:val="00B46CD6"/>
    <w:rsid w:val="00B57543"/>
    <w:rsid w:val="00B71303"/>
    <w:rsid w:val="00B80306"/>
    <w:rsid w:val="00B873E8"/>
    <w:rsid w:val="00BB1A00"/>
    <w:rsid w:val="00BC2819"/>
    <w:rsid w:val="00BC524E"/>
    <w:rsid w:val="00BD6F5E"/>
    <w:rsid w:val="00BD74C3"/>
    <w:rsid w:val="00BE478E"/>
    <w:rsid w:val="00C059C6"/>
    <w:rsid w:val="00C12F62"/>
    <w:rsid w:val="00C1582D"/>
    <w:rsid w:val="00C24F5C"/>
    <w:rsid w:val="00C37219"/>
    <w:rsid w:val="00C47BFE"/>
    <w:rsid w:val="00C82E0C"/>
    <w:rsid w:val="00CC6868"/>
    <w:rsid w:val="00CC71B9"/>
    <w:rsid w:val="00CE4D2A"/>
    <w:rsid w:val="00CF1429"/>
    <w:rsid w:val="00CF17C3"/>
    <w:rsid w:val="00D00149"/>
    <w:rsid w:val="00D0046A"/>
    <w:rsid w:val="00D14F3C"/>
    <w:rsid w:val="00D2212B"/>
    <w:rsid w:val="00D573C5"/>
    <w:rsid w:val="00D81F23"/>
    <w:rsid w:val="00D90AA9"/>
    <w:rsid w:val="00DA2B5A"/>
    <w:rsid w:val="00DE1F23"/>
    <w:rsid w:val="00DE309D"/>
    <w:rsid w:val="00DF3B7C"/>
    <w:rsid w:val="00E14D22"/>
    <w:rsid w:val="00E257B1"/>
    <w:rsid w:val="00E36B27"/>
    <w:rsid w:val="00E81DCE"/>
    <w:rsid w:val="00E82BBA"/>
    <w:rsid w:val="00EA54C3"/>
    <w:rsid w:val="00EC2774"/>
    <w:rsid w:val="00EE5897"/>
    <w:rsid w:val="00EF20B6"/>
    <w:rsid w:val="00F019C5"/>
    <w:rsid w:val="00F13254"/>
    <w:rsid w:val="00F35116"/>
    <w:rsid w:val="00F35775"/>
    <w:rsid w:val="00F465D4"/>
    <w:rsid w:val="00F6078A"/>
    <w:rsid w:val="00F80AF1"/>
    <w:rsid w:val="00F9129E"/>
    <w:rsid w:val="00FD19EF"/>
    <w:rsid w:val="00FE0B5B"/>
    <w:rsid w:val="00FF232E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D19B"/>
  <w15:docId w15:val="{55645372-A97F-4141-8733-185D7F5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B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uiPriority w:val="99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C63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2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3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4">
    <w:name w:val="Заголовок №2_"/>
    <w:basedOn w:val="a0"/>
    <w:link w:val="25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2">
    <w:name w:val="rvps2"/>
    <w:basedOn w:val="a"/>
    <w:rsid w:val="00624873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624873"/>
  </w:style>
  <w:style w:type="character" w:styleId="af2">
    <w:name w:val="Hyperlink"/>
    <w:basedOn w:val="a0"/>
    <w:uiPriority w:val="99"/>
    <w:semiHidden/>
    <w:unhideWhenUsed/>
    <w:rsid w:val="00624873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4B8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44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6B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6B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6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sselectedend">
    <w:name w:val="isselectedend"/>
    <w:basedOn w:val="a"/>
    <w:rsid w:val="00AA5D0C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Prime</cp:lastModifiedBy>
  <cp:revision>6</cp:revision>
  <cp:lastPrinted>2025-05-21T05:31:00Z</cp:lastPrinted>
  <dcterms:created xsi:type="dcterms:W3CDTF">2026-06-01T07:13:00Z</dcterms:created>
  <dcterms:modified xsi:type="dcterms:W3CDTF">2026-06-09T13:59:00Z</dcterms:modified>
</cp:coreProperties>
</file>