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8CF" w:rsidRPr="000E072D" w:rsidRDefault="006748CF" w:rsidP="006748CF">
      <w:pPr>
        <w:jc w:val="center"/>
      </w:pPr>
      <w:r w:rsidRPr="00295EB1">
        <w:rPr>
          <w:noProof/>
          <w:lang w:eastAsia="uk-UA"/>
        </w:rPr>
        <w:drawing>
          <wp:inline distT="0" distB="0" distL="0" distR="0" wp14:anchorId="1F89E32B" wp14:editId="07DCA7CA">
            <wp:extent cx="432435" cy="614045"/>
            <wp:effectExtent l="0" t="0" r="5715" b="0"/>
            <wp:docPr id="10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" cy="61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48CF" w:rsidRPr="000E072D" w:rsidRDefault="006748CF" w:rsidP="006748CF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>НОВООДЕСЬКА МІСЬКА РАДА</w:t>
      </w:r>
    </w:p>
    <w:p w:rsidR="006748CF" w:rsidRPr="000E072D" w:rsidRDefault="006748CF" w:rsidP="006748CF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>МИКОЛАЇВСЬКОЇ ОБЛАСТІ</w:t>
      </w:r>
    </w:p>
    <w:p w:rsidR="006748CF" w:rsidRPr="000E072D" w:rsidRDefault="006748CF" w:rsidP="006748CF"/>
    <w:p w:rsidR="006748CF" w:rsidRPr="000E072D" w:rsidRDefault="006748CF" w:rsidP="006748CF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 xml:space="preserve">Р І Ш Е Н </w:t>
      </w:r>
      <w:proofErr w:type="spellStart"/>
      <w:r w:rsidRPr="000E072D">
        <w:rPr>
          <w:b/>
          <w:sz w:val="28"/>
          <w:szCs w:val="28"/>
        </w:rPr>
        <w:t>Н</w:t>
      </w:r>
      <w:proofErr w:type="spellEnd"/>
      <w:r w:rsidRPr="000E072D">
        <w:rPr>
          <w:b/>
          <w:sz w:val="28"/>
          <w:szCs w:val="28"/>
        </w:rPr>
        <w:t xml:space="preserve"> Я</w:t>
      </w:r>
    </w:p>
    <w:p w:rsidR="00E75A9F" w:rsidRDefault="00E75A9F" w:rsidP="00E75A9F">
      <w:pPr>
        <w:widowControl w:val="0"/>
        <w:autoSpaceDE w:val="0"/>
        <w:autoSpaceDN w:val="0"/>
        <w:jc w:val="center"/>
        <w:outlineLvl w:val="1"/>
        <w:rPr>
          <w:b/>
          <w:bCs/>
          <w:sz w:val="28"/>
          <w:szCs w:val="28"/>
          <w:lang w:eastAsia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14"/>
        <w:gridCol w:w="3225"/>
      </w:tblGrid>
      <w:tr w:rsidR="00E75A9F" w:rsidTr="009A6FA9">
        <w:trPr>
          <w:trHeight w:val="1027"/>
        </w:trPr>
        <w:tc>
          <w:tcPr>
            <w:tcW w:w="6487" w:type="dxa"/>
            <w:hideMark/>
          </w:tcPr>
          <w:p w:rsidR="00E75A9F" w:rsidRDefault="00E75A9F" w:rsidP="009A6FA9">
            <w:pPr>
              <w:widowControl w:val="0"/>
              <w:autoSpaceDE w:val="0"/>
              <w:autoSpaceDN w:val="0"/>
              <w:spacing w:before="89" w:line="322" w:lineRule="exact"/>
              <w:rPr>
                <w:sz w:val="28"/>
                <w:szCs w:val="28"/>
                <w:lang w:eastAsia="uk-UA" w:bidi="uk-UA"/>
              </w:rPr>
            </w:pPr>
            <w:r>
              <w:rPr>
                <w:sz w:val="28"/>
                <w:szCs w:val="28"/>
                <w:lang w:eastAsia="uk-UA" w:bidi="uk-UA"/>
              </w:rPr>
              <w:t xml:space="preserve">Від </w:t>
            </w:r>
            <w:r w:rsidR="006748CF">
              <w:rPr>
                <w:sz w:val="28"/>
                <w:szCs w:val="28"/>
                <w:lang w:eastAsia="uk-UA" w:bidi="uk-UA"/>
              </w:rPr>
              <w:t>12</w:t>
            </w:r>
            <w:r>
              <w:rPr>
                <w:sz w:val="28"/>
                <w:szCs w:val="28"/>
                <w:lang w:eastAsia="uk-UA" w:bidi="uk-UA"/>
              </w:rPr>
              <w:t xml:space="preserve">.06.2026 р. № </w:t>
            </w:r>
            <w:r w:rsidR="006748CF">
              <w:rPr>
                <w:sz w:val="28"/>
                <w:szCs w:val="28"/>
                <w:lang w:eastAsia="uk-UA" w:bidi="uk-UA"/>
              </w:rPr>
              <w:t>18</w:t>
            </w:r>
          </w:p>
          <w:p w:rsidR="00E75A9F" w:rsidRDefault="00E75A9F" w:rsidP="009A6FA9">
            <w:pPr>
              <w:widowControl w:val="0"/>
              <w:autoSpaceDE w:val="0"/>
              <w:autoSpaceDN w:val="0"/>
              <w:spacing w:before="89" w:line="322" w:lineRule="exact"/>
              <w:rPr>
                <w:sz w:val="28"/>
                <w:szCs w:val="28"/>
                <w:lang w:eastAsia="uk-UA" w:bidi="uk-UA"/>
              </w:rPr>
            </w:pPr>
            <w:r>
              <w:rPr>
                <w:sz w:val="28"/>
                <w:szCs w:val="28"/>
                <w:lang w:eastAsia="uk-UA" w:bidi="uk-UA"/>
              </w:rPr>
              <w:t>м. Нова Одеса</w:t>
            </w:r>
            <w:r>
              <w:rPr>
                <w:sz w:val="28"/>
                <w:szCs w:val="28"/>
                <w:u w:val="single"/>
                <w:lang w:eastAsia="uk-UA" w:bidi="uk-UA"/>
              </w:rPr>
              <w:t xml:space="preserve">        </w:t>
            </w:r>
            <w:r>
              <w:rPr>
                <w:sz w:val="28"/>
                <w:szCs w:val="28"/>
                <w:lang w:eastAsia="uk-UA" w:bidi="uk-UA"/>
              </w:rPr>
              <w:t xml:space="preserve"> </w:t>
            </w:r>
          </w:p>
        </w:tc>
        <w:tc>
          <w:tcPr>
            <w:tcW w:w="3251" w:type="dxa"/>
            <w:hideMark/>
          </w:tcPr>
          <w:p w:rsidR="00E75A9F" w:rsidRDefault="00E75A9F" w:rsidP="009A6FA9">
            <w:pPr>
              <w:widowControl w:val="0"/>
              <w:autoSpaceDE w:val="0"/>
              <w:autoSpaceDN w:val="0"/>
              <w:spacing w:before="89" w:line="322" w:lineRule="exact"/>
              <w:rPr>
                <w:sz w:val="28"/>
                <w:szCs w:val="28"/>
                <w:lang w:eastAsia="uk-UA" w:bidi="uk-UA"/>
              </w:rPr>
            </w:pPr>
            <w:r>
              <w:rPr>
                <w:sz w:val="28"/>
                <w:szCs w:val="28"/>
                <w:lang w:eastAsia="uk-UA" w:bidi="uk-UA"/>
              </w:rPr>
              <w:t xml:space="preserve">LІV сесія </w:t>
            </w:r>
          </w:p>
          <w:p w:rsidR="00E75A9F" w:rsidRDefault="00E75A9F" w:rsidP="009A6FA9">
            <w:pPr>
              <w:widowControl w:val="0"/>
              <w:autoSpaceDE w:val="0"/>
              <w:autoSpaceDN w:val="0"/>
              <w:spacing w:before="89" w:line="322" w:lineRule="exact"/>
              <w:rPr>
                <w:sz w:val="28"/>
                <w:szCs w:val="28"/>
                <w:lang w:eastAsia="uk-UA" w:bidi="uk-UA"/>
              </w:rPr>
            </w:pPr>
            <w:r>
              <w:rPr>
                <w:sz w:val="28"/>
                <w:szCs w:val="28"/>
                <w:lang w:eastAsia="uk-UA" w:bidi="uk-UA"/>
              </w:rPr>
              <w:t>восьмого скликання</w:t>
            </w:r>
          </w:p>
        </w:tc>
      </w:tr>
    </w:tbl>
    <w:p w:rsidR="0006773D" w:rsidRDefault="0006773D"/>
    <w:p w:rsidR="00E05C4C" w:rsidRPr="007F3F64" w:rsidRDefault="00E05C4C" w:rsidP="007F3F64">
      <w:pPr>
        <w:ind w:right="5244"/>
        <w:jc w:val="both"/>
        <w:rPr>
          <w:b/>
          <w:bCs/>
          <w:sz w:val="28"/>
          <w:szCs w:val="28"/>
        </w:rPr>
      </w:pPr>
      <w:r w:rsidRPr="007F3F64">
        <w:rPr>
          <w:b/>
          <w:bCs/>
          <w:sz w:val="28"/>
          <w:szCs w:val="28"/>
        </w:rPr>
        <w:t>Про визнання таким, що</w:t>
      </w:r>
      <w:r w:rsidR="007F3F64" w:rsidRPr="007F3F64">
        <w:rPr>
          <w:b/>
          <w:bCs/>
          <w:sz w:val="28"/>
          <w:szCs w:val="28"/>
        </w:rPr>
        <w:t xml:space="preserve"> </w:t>
      </w:r>
      <w:r w:rsidRPr="007F3F64">
        <w:rPr>
          <w:b/>
          <w:bCs/>
          <w:sz w:val="28"/>
          <w:szCs w:val="28"/>
        </w:rPr>
        <w:t>втратило чинність рішення</w:t>
      </w:r>
      <w:r w:rsidR="007F3F64" w:rsidRPr="007F3F64">
        <w:rPr>
          <w:b/>
          <w:bCs/>
          <w:sz w:val="28"/>
          <w:szCs w:val="28"/>
        </w:rPr>
        <w:t xml:space="preserve"> </w:t>
      </w:r>
      <w:r w:rsidR="00E75A9F" w:rsidRPr="007F3F64">
        <w:rPr>
          <w:b/>
          <w:bCs/>
          <w:sz w:val="28"/>
          <w:szCs w:val="28"/>
        </w:rPr>
        <w:t>міської</w:t>
      </w:r>
      <w:r w:rsidRPr="007F3F64">
        <w:rPr>
          <w:b/>
          <w:bCs/>
          <w:sz w:val="28"/>
          <w:szCs w:val="28"/>
        </w:rPr>
        <w:t xml:space="preserve"> ради</w:t>
      </w:r>
    </w:p>
    <w:p w:rsidR="00E75A9F" w:rsidRDefault="00E75A9F" w:rsidP="00E05C4C">
      <w:pPr>
        <w:jc w:val="both"/>
        <w:rPr>
          <w:bCs/>
          <w:sz w:val="28"/>
          <w:szCs w:val="28"/>
        </w:rPr>
      </w:pPr>
    </w:p>
    <w:p w:rsidR="00E75A9F" w:rsidRPr="00F91440" w:rsidRDefault="00E75A9F" w:rsidP="00E05C4C">
      <w:pPr>
        <w:jc w:val="both"/>
      </w:pPr>
    </w:p>
    <w:p w:rsidR="0006773D" w:rsidRDefault="0006773D"/>
    <w:p w:rsidR="00174729" w:rsidRDefault="00E75A9F" w:rsidP="007F3F64">
      <w:pPr>
        <w:widowControl w:val="0"/>
        <w:tabs>
          <w:tab w:val="left" w:pos="851"/>
        </w:tabs>
        <w:spacing w:before="5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Керуючись пунктом 34 частини 1 статті 26 Закону України «Про місцеве самоврядування в Україні»,</w:t>
      </w:r>
      <w:r>
        <w:rPr>
          <w:color w:val="FF0000"/>
          <w:sz w:val="28"/>
          <w:szCs w:val="28"/>
        </w:rPr>
        <w:t xml:space="preserve"> </w:t>
      </w:r>
      <w:r w:rsidR="00203A71">
        <w:rPr>
          <w:sz w:val="28"/>
          <w:szCs w:val="28"/>
        </w:rPr>
        <w:t xml:space="preserve">відповідно статей 12, </w:t>
      </w:r>
      <w:r w:rsidR="00174729">
        <w:rPr>
          <w:rStyle w:val="rvts9"/>
          <w:bCs/>
          <w:color w:val="333333"/>
          <w:sz w:val="28"/>
          <w:szCs w:val="28"/>
          <w:shd w:val="clear" w:color="auto" w:fill="FFFFFF"/>
        </w:rPr>
        <w:t>17</w:t>
      </w:r>
      <w:r w:rsidR="00174729">
        <w:rPr>
          <w:rStyle w:val="rvts37"/>
          <w:bCs/>
          <w:color w:val="333333"/>
          <w:sz w:val="28"/>
          <w:szCs w:val="28"/>
          <w:shd w:val="clear" w:color="auto" w:fill="FFFFFF"/>
          <w:vertAlign w:val="superscript"/>
        </w:rPr>
        <w:t>2</w:t>
      </w:r>
      <w:r w:rsidR="00174729">
        <w:rPr>
          <w:sz w:val="28"/>
          <w:szCs w:val="28"/>
          <w:shd w:val="clear" w:color="auto" w:fill="FFFFFF"/>
        </w:rPr>
        <w:t xml:space="preserve">, </w:t>
      </w:r>
      <w:r w:rsidR="00203A71" w:rsidRPr="009C2CFA">
        <w:rPr>
          <w:sz w:val="28"/>
          <w:szCs w:val="28"/>
          <w:shd w:val="clear" w:color="auto" w:fill="FFFFFF"/>
        </w:rPr>
        <w:t xml:space="preserve">частини 4 статті 59 </w:t>
      </w:r>
      <w:r>
        <w:rPr>
          <w:sz w:val="28"/>
          <w:szCs w:val="28"/>
        </w:rPr>
        <w:t xml:space="preserve">Земельного </w:t>
      </w:r>
      <w:r w:rsidR="007F3F64">
        <w:rPr>
          <w:sz w:val="28"/>
          <w:szCs w:val="28"/>
        </w:rPr>
        <w:t>к</w:t>
      </w:r>
      <w:r>
        <w:rPr>
          <w:sz w:val="28"/>
          <w:szCs w:val="28"/>
        </w:rPr>
        <w:t>одексу України,</w:t>
      </w:r>
      <w:r w:rsidR="00203A71" w:rsidRPr="00203A71">
        <w:rPr>
          <w:sz w:val="28"/>
          <w:szCs w:val="28"/>
        </w:rPr>
        <w:t xml:space="preserve"> </w:t>
      </w:r>
      <w:r w:rsidR="00203A71" w:rsidRPr="00182C8D">
        <w:rPr>
          <w:sz w:val="28"/>
          <w:szCs w:val="28"/>
        </w:rPr>
        <w:t>статті 85 Водного кодексу України</w:t>
      </w:r>
      <w:r w:rsidR="006748CF">
        <w:rPr>
          <w:sz w:val="28"/>
          <w:szCs w:val="28"/>
        </w:rPr>
        <w:t>,</w:t>
      </w:r>
      <w:r w:rsidR="00203A71">
        <w:rPr>
          <w:sz w:val="28"/>
          <w:szCs w:val="28"/>
        </w:rPr>
        <w:t xml:space="preserve"> </w:t>
      </w:r>
      <w:r w:rsidR="0006773D">
        <w:rPr>
          <w:sz w:val="28"/>
          <w:szCs w:val="28"/>
        </w:rPr>
        <w:t xml:space="preserve">у зв’язку з приведенням розпорядчих документів </w:t>
      </w:r>
      <w:r w:rsidR="008D76A7">
        <w:rPr>
          <w:sz w:val="28"/>
          <w:szCs w:val="28"/>
        </w:rPr>
        <w:t>міськ</w:t>
      </w:r>
      <w:r w:rsidR="0006773D">
        <w:rPr>
          <w:sz w:val="28"/>
          <w:szCs w:val="28"/>
        </w:rPr>
        <w:t>ої ради у відповідність до чинного законодавства</w:t>
      </w:r>
      <w:r w:rsidR="00174729">
        <w:rPr>
          <w:sz w:val="28"/>
          <w:szCs w:val="28"/>
        </w:rPr>
        <w:t xml:space="preserve"> міська рада </w:t>
      </w:r>
    </w:p>
    <w:p w:rsidR="00174729" w:rsidRDefault="00174729" w:rsidP="007F3F64">
      <w:pPr>
        <w:ind w:firstLine="709"/>
        <w:rPr>
          <w:color w:val="000000"/>
          <w:sz w:val="27"/>
          <w:szCs w:val="27"/>
          <w:shd w:val="clear" w:color="auto" w:fill="FFFFFF"/>
          <w:lang w:eastAsia="uk-UA"/>
        </w:rPr>
      </w:pPr>
      <w:r>
        <w:rPr>
          <w:b/>
          <w:bCs/>
          <w:color w:val="000000"/>
          <w:sz w:val="27"/>
          <w:szCs w:val="27"/>
          <w:lang w:eastAsia="uk-UA"/>
        </w:rPr>
        <w:t>В И Р І Ш И Л А :</w:t>
      </w:r>
      <w:r>
        <w:rPr>
          <w:color w:val="000000"/>
          <w:sz w:val="27"/>
          <w:szCs w:val="27"/>
          <w:shd w:val="clear" w:color="auto" w:fill="FFFFFF"/>
          <w:lang w:eastAsia="uk-UA"/>
        </w:rPr>
        <w:t> </w:t>
      </w:r>
    </w:p>
    <w:p w:rsidR="00183853" w:rsidRDefault="00183853" w:rsidP="007F3F64">
      <w:pPr>
        <w:ind w:firstLine="709"/>
        <w:jc w:val="both"/>
        <w:rPr>
          <w:sz w:val="28"/>
          <w:szCs w:val="28"/>
        </w:rPr>
      </w:pPr>
    </w:p>
    <w:p w:rsidR="00FC5BDF" w:rsidRDefault="00174729" w:rsidP="007F3F64">
      <w:pPr>
        <w:ind w:firstLine="709"/>
        <w:jc w:val="both"/>
        <w:rPr>
          <w:b/>
          <w:sz w:val="28"/>
          <w:szCs w:val="28"/>
          <w:lang w:eastAsia="uk-UA"/>
        </w:rPr>
      </w:pPr>
      <w:r>
        <w:rPr>
          <w:sz w:val="28"/>
          <w:szCs w:val="28"/>
        </w:rPr>
        <w:t>1</w:t>
      </w:r>
      <w:r w:rsidR="00183853">
        <w:rPr>
          <w:sz w:val="28"/>
          <w:szCs w:val="28"/>
        </w:rPr>
        <w:t xml:space="preserve">. Відмінити рішення </w:t>
      </w:r>
      <w:proofErr w:type="spellStart"/>
      <w:r>
        <w:rPr>
          <w:sz w:val="28"/>
          <w:szCs w:val="28"/>
        </w:rPr>
        <w:t>Новооде</w:t>
      </w:r>
      <w:r w:rsidR="00183853">
        <w:rPr>
          <w:sz w:val="28"/>
          <w:szCs w:val="28"/>
        </w:rPr>
        <w:t>ської</w:t>
      </w:r>
      <w:proofErr w:type="spellEnd"/>
      <w:r>
        <w:rPr>
          <w:sz w:val="28"/>
          <w:szCs w:val="28"/>
        </w:rPr>
        <w:t xml:space="preserve"> міської</w:t>
      </w:r>
      <w:r w:rsidR="00183853">
        <w:rPr>
          <w:sz w:val="28"/>
          <w:szCs w:val="28"/>
        </w:rPr>
        <w:t xml:space="preserve"> ради </w:t>
      </w:r>
      <w:r w:rsidR="004465F8" w:rsidRPr="00E848D8">
        <w:rPr>
          <w:sz w:val="28"/>
          <w:szCs w:val="28"/>
        </w:rPr>
        <w:t>від 24 грудня 2025 року №</w:t>
      </w:r>
      <w:r w:rsidR="007F3F64">
        <w:rPr>
          <w:sz w:val="28"/>
          <w:szCs w:val="28"/>
        </w:rPr>
        <w:t xml:space="preserve"> </w:t>
      </w:r>
      <w:r w:rsidR="004465F8">
        <w:rPr>
          <w:sz w:val="28"/>
          <w:szCs w:val="28"/>
        </w:rPr>
        <w:t>41</w:t>
      </w:r>
      <w:r w:rsidR="004465F8" w:rsidRPr="00E848D8">
        <w:rPr>
          <w:sz w:val="28"/>
          <w:szCs w:val="28"/>
        </w:rPr>
        <w:t xml:space="preserve"> </w:t>
      </w:r>
      <w:r w:rsidR="00183853">
        <w:rPr>
          <w:sz w:val="28"/>
          <w:szCs w:val="28"/>
        </w:rPr>
        <w:t>«</w:t>
      </w:r>
      <w:r w:rsidR="00FC5BDF" w:rsidRPr="00FC5BDF">
        <w:rPr>
          <w:sz w:val="28"/>
          <w:szCs w:val="28"/>
        </w:rPr>
        <w:t xml:space="preserve">Про надання дозволу на розроблення проекту землеустрою щодо зміни цільового призначення земельної ділянки </w:t>
      </w:r>
      <w:proofErr w:type="spellStart"/>
      <w:r w:rsidR="00FC5BDF" w:rsidRPr="00FC5BDF">
        <w:rPr>
          <w:sz w:val="28"/>
          <w:szCs w:val="28"/>
        </w:rPr>
        <w:t>Строкулі</w:t>
      </w:r>
      <w:proofErr w:type="spellEnd"/>
      <w:r w:rsidR="00FC5BDF" w:rsidRPr="00FC5BDF">
        <w:rPr>
          <w:sz w:val="28"/>
          <w:szCs w:val="28"/>
        </w:rPr>
        <w:t xml:space="preserve"> М.В.</w:t>
      </w:r>
      <w:r w:rsidR="00FC5BDF">
        <w:rPr>
          <w:sz w:val="28"/>
          <w:szCs w:val="28"/>
        </w:rPr>
        <w:t>».</w:t>
      </w:r>
    </w:p>
    <w:p w:rsidR="00E82008" w:rsidRDefault="00E82008" w:rsidP="006748CF">
      <w:pPr>
        <w:pStyle w:val="HTML"/>
        <w:shd w:val="clear" w:color="auto" w:fill="FFFFFF"/>
        <w:tabs>
          <w:tab w:val="left" w:pos="993"/>
        </w:tabs>
        <w:ind w:firstLine="709"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="006748C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Це рішення набирає чинності </w:t>
      </w:r>
      <w:r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 xml:space="preserve">з моменту його оприлюднення на офіційному сайті </w:t>
      </w:r>
      <w:proofErr w:type="spellStart"/>
      <w:r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Новоодеської</w:t>
      </w:r>
      <w:proofErr w:type="spellEnd"/>
      <w:r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 xml:space="preserve"> міської </w:t>
      </w:r>
      <w:r w:rsidR="007F3F64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р</w:t>
      </w:r>
      <w:r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ади.</w:t>
      </w:r>
    </w:p>
    <w:p w:rsidR="00E82008" w:rsidRDefault="00E82008" w:rsidP="007F3F64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виконання</w:t>
      </w:r>
      <w:r w:rsidR="007F3F64">
        <w:rPr>
          <w:sz w:val="28"/>
          <w:szCs w:val="28"/>
        </w:rPr>
        <w:t>м</w:t>
      </w:r>
      <w:r>
        <w:rPr>
          <w:sz w:val="28"/>
          <w:szCs w:val="28"/>
        </w:rPr>
        <w:t xml:space="preserve"> цього рішення покласти на постійну комісію  міської ради з питань аграрно-промислового розвитку та екології.</w:t>
      </w:r>
    </w:p>
    <w:p w:rsidR="00E82008" w:rsidRDefault="00E82008" w:rsidP="00E82008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8"/>
          <w:szCs w:val="28"/>
        </w:rPr>
      </w:pPr>
    </w:p>
    <w:p w:rsidR="00424FAC" w:rsidRDefault="00424FAC" w:rsidP="00E82008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8"/>
          <w:szCs w:val="28"/>
        </w:rPr>
      </w:pPr>
    </w:p>
    <w:p w:rsidR="00E82008" w:rsidRDefault="00E82008" w:rsidP="00E82008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ab/>
        <w:t>Олександр ПОЛЯКОВ</w:t>
      </w:r>
    </w:p>
    <w:p w:rsidR="00183853" w:rsidRDefault="00183853" w:rsidP="00183853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183853" w:rsidRDefault="00183853" w:rsidP="00183853">
      <w:pPr>
        <w:ind w:firstLine="709"/>
        <w:jc w:val="both"/>
        <w:rPr>
          <w:sz w:val="28"/>
          <w:szCs w:val="28"/>
        </w:rPr>
      </w:pPr>
    </w:p>
    <w:p w:rsidR="00183853" w:rsidRDefault="00183853" w:rsidP="00183853">
      <w:pPr>
        <w:jc w:val="both"/>
        <w:rPr>
          <w:sz w:val="28"/>
          <w:szCs w:val="28"/>
        </w:rPr>
      </w:pPr>
    </w:p>
    <w:sectPr w:rsidR="00183853" w:rsidSect="007F3F64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DAF"/>
    <w:rsid w:val="0006773D"/>
    <w:rsid w:val="00174729"/>
    <w:rsid w:val="00183853"/>
    <w:rsid w:val="00203A71"/>
    <w:rsid w:val="00424FAC"/>
    <w:rsid w:val="004465F8"/>
    <w:rsid w:val="006748CF"/>
    <w:rsid w:val="00687372"/>
    <w:rsid w:val="007F3F64"/>
    <w:rsid w:val="008D76A7"/>
    <w:rsid w:val="00C13DAF"/>
    <w:rsid w:val="00C50433"/>
    <w:rsid w:val="00DB6C62"/>
    <w:rsid w:val="00E05C4C"/>
    <w:rsid w:val="00E75A9F"/>
    <w:rsid w:val="00E82008"/>
    <w:rsid w:val="00FC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DA894"/>
  <w15:chartTrackingRefBased/>
  <w15:docId w15:val="{4811A4DF-9CCD-482D-9C15-65EC03B79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853"/>
    <w:pPr>
      <w:ind w:left="720"/>
      <w:contextualSpacing/>
    </w:pPr>
  </w:style>
  <w:style w:type="character" w:customStyle="1" w:styleId="rvts9">
    <w:name w:val="rvts9"/>
    <w:basedOn w:val="a0"/>
    <w:rsid w:val="00E75A9F"/>
  </w:style>
  <w:style w:type="character" w:customStyle="1" w:styleId="rvts37">
    <w:name w:val="rvts37"/>
    <w:basedOn w:val="a0"/>
    <w:rsid w:val="00E75A9F"/>
  </w:style>
  <w:style w:type="paragraph" w:styleId="HTML">
    <w:name w:val="HTML Preformatted"/>
    <w:basedOn w:val="a"/>
    <w:link w:val="HTML0"/>
    <w:uiPriority w:val="99"/>
    <w:semiHidden/>
    <w:unhideWhenUsed/>
    <w:rsid w:val="00E820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color w:val="000000"/>
      <w:sz w:val="20"/>
      <w:szCs w:val="20"/>
      <w:lang w:val="ru-RU" w:eastAsia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82008"/>
    <w:rPr>
      <w:rFonts w:ascii="Courier New" w:eastAsia="Times New Roman" w:hAnsi="Courier New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660</Words>
  <Characters>377</Characters>
  <Application>Microsoft Office Word</Application>
  <DocSecurity>0</DocSecurity>
  <Lines>3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PRIME</cp:lastModifiedBy>
  <cp:revision>17</cp:revision>
  <dcterms:created xsi:type="dcterms:W3CDTF">2026-06-05T07:50:00Z</dcterms:created>
  <dcterms:modified xsi:type="dcterms:W3CDTF">2026-06-15T12:17:00Z</dcterms:modified>
</cp:coreProperties>
</file>