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3FC" w14:textId="1B144E07" w:rsidR="00B4094B" w:rsidRPr="00F443A8" w:rsidRDefault="00B4094B" w:rsidP="00B4094B">
      <w:pPr>
        <w:pStyle w:val="Ch68"/>
        <w:ind w:left="9411"/>
        <w:rPr>
          <w:rFonts w:ascii="Times New Roman" w:hAnsi="Times New Roman" w:cs="Times New Roman"/>
          <w:w w:val="100"/>
          <w:sz w:val="24"/>
          <w:szCs w:val="24"/>
        </w:rPr>
      </w:pPr>
      <w:r w:rsidRPr="00F443A8">
        <w:rPr>
          <w:rFonts w:ascii="Times New Roman" w:hAnsi="Times New Roman" w:cs="Times New Roman"/>
          <w:w w:val="100"/>
          <w:sz w:val="24"/>
          <w:szCs w:val="24"/>
        </w:rPr>
        <w:t xml:space="preserve">Додаток 6 </w:t>
      </w:r>
      <w:r w:rsidRPr="00F443A8">
        <w:rPr>
          <w:rFonts w:ascii="Times New Roman" w:hAnsi="Times New Roman" w:cs="Times New Roman"/>
          <w:w w:val="100"/>
          <w:sz w:val="24"/>
          <w:szCs w:val="24"/>
        </w:rPr>
        <w:br/>
        <w:t xml:space="preserve">до рішення </w:t>
      </w:r>
      <w:r w:rsidR="00D46BD6" w:rsidRPr="00F443A8">
        <w:rPr>
          <w:rFonts w:ascii="Times New Roman" w:hAnsi="Times New Roman" w:cs="Times New Roman"/>
          <w:w w:val="100"/>
          <w:sz w:val="24"/>
          <w:szCs w:val="24"/>
        </w:rPr>
        <w:t>міської ради</w:t>
      </w:r>
      <w:r w:rsidRPr="00F443A8">
        <w:rPr>
          <w:rFonts w:ascii="Times New Roman" w:hAnsi="Times New Roman" w:cs="Times New Roman"/>
          <w:w w:val="100"/>
          <w:sz w:val="24"/>
          <w:szCs w:val="24"/>
        </w:rPr>
        <w:br/>
      </w:r>
      <w:r w:rsidR="00F443A8">
        <w:rPr>
          <w:rFonts w:ascii="Times New Roman" w:hAnsi="Times New Roman" w:cs="Times New Roman"/>
          <w:w w:val="100"/>
          <w:sz w:val="24"/>
          <w:szCs w:val="24"/>
        </w:rPr>
        <w:t xml:space="preserve">від «__» </w:t>
      </w:r>
      <w:r w:rsidR="00CC5411">
        <w:rPr>
          <w:rFonts w:ascii="Times New Roman" w:hAnsi="Times New Roman" w:cs="Times New Roman"/>
          <w:w w:val="100"/>
          <w:sz w:val="24"/>
          <w:szCs w:val="24"/>
        </w:rPr>
        <w:t>трав</w:t>
      </w:r>
      <w:r w:rsidR="00D46BD6" w:rsidRPr="00F443A8">
        <w:rPr>
          <w:rFonts w:ascii="Times New Roman" w:hAnsi="Times New Roman" w:cs="Times New Roman"/>
          <w:w w:val="100"/>
          <w:sz w:val="24"/>
          <w:szCs w:val="24"/>
        </w:rPr>
        <w:t>ня 202</w:t>
      </w:r>
      <w:r w:rsidR="00F443A8">
        <w:rPr>
          <w:rFonts w:ascii="Times New Roman" w:hAnsi="Times New Roman" w:cs="Times New Roman"/>
          <w:w w:val="100"/>
          <w:sz w:val="24"/>
          <w:szCs w:val="24"/>
        </w:rPr>
        <w:t>6</w:t>
      </w:r>
      <w:r w:rsidR="00D46BD6" w:rsidRPr="00F443A8">
        <w:rPr>
          <w:rFonts w:ascii="Times New Roman" w:hAnsi="Times New Roman" w:cs="Times New Roman"/>
          <w:w w:val="100"/>
          <w:sz w:val="24"/>
          <w:szCs w:val="24"/>
        </w:rPr>
        <w:t xml:space="preserve"> року</w:t>
      </w:r>
      <w:r w:rsidRPr="00F443A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443A8">
        <w:rPr>
          <w:rFonts w:ascii="Times New Roman" w:hAnsi="Times New Roman" w:cs="Times New Roman"/>
          <w:w w:val="100"/>
          <w:sz w:val="24"/>
          <w:szCs w:val="24"/>
        </w:rPr>
        <w:br/>
      </w:r>
    </w:p>
    <w:p w14:paraId="72381188" w14:textId="39F437CF" w:rsidR="00B4094B" w:rsidRDefault="00B4094B" w:rsidP="00B4094B">
      <w:pPr>
        <w:pStyle w:val="Ch66"/>
        <w:rPr>
          <w:rFonts w:asciiTheme="minorHAnsi" w:hAnsiTheme="minorHAnsi"/>
          <w:w w:val="100"/>
          <w:sz w:val="24"/>
          <w:szCs w:val="24"/>
        </w:rPr>
      </w:pPr>
      <w:r w:rsidRPr="00F26538">
        <w:rPr>
          <w:b w:val="0"/>
          <w:w w:val="100"/>
          <w:sz w:val="24"/>
          <w:szCs w:val="24"/>
        </w:rPr>
        <w:t>О</w:t>
      </w:r>
      <w:r w:rsidR="00594D60" w:rsidRPr="00F26538">
        <w:rPr>
          <w:b w:val="0"/>
          <w:w w:val="100"/>
          <w:sz w:val="24"/>
          <w:szCs w:val="24"/>
        </w:rPr>
        <w:t>бсяги</w:t>
      </w:r>
      <w:r w:rsidRPr="00F26538">
        <w:rPr>
          <w:b w:val="0"/>
          <w:w w:val="100"/>
          <w:sz w:val="24"/>
          <w:szCs w:val="24"/>
        </w:rPr>
        <w:br/>
        <w:t>публічних інвестицій у розрізі публічних інвестиційних про</w:t>
      </w:r>
      <w:r w:rsidR="00594D60" w:rsidRPr="00594D60">
        <w:rPr>
          <w:rFonts w:ascii="Times New Roman" w:hAnsi="Times New Roman" w:cs="Times New Roman"/>
          <w:b w:val="0"/>
          <w:w w:val="100"/>
          <w:sz w:val="24"/>
          <w:szCs w:val="24"/>
        </w:rPr>
        <w:t>є</w:t>
      </w:r>
      <w:r w:rsidRPr="00F26538">
        <w:rPr>
          <w:b w:val="0"/>
          <w:w w:val="100"/>
          <w:sz w:val="24"/>
          <w:szCs w:val="24"/>
        </w:rPr>
        <w:t xml:space="preserve">ктів </w:t>
      </w:r>
      <w:bookmarkStart w:id="0" w:name="_GoBack"/>
      <w:bookmarkEnd w:id="0"/>
      <w:r w:rsidRPr="00F26538">
        <w:rPr>
          <w:b w:val="0"/>
          <w:w w:val="100"/>
          <w:sz w:val="24"/>
          <w:szCs w:val="24"/>
        </w:rPr>
        <w:br/>
        <w:t>та програм публічних інвестицій</w:t>
      </w:r>
      <w:r w:rsidRPr="00F26538">
        <w:rPr>
          <w:b w:val="0"/>
          <w:w w:val="100"/>
          <w:sz w:val="24"/>
          <w:szCs w:val="24"/>
        </w:rPr>
        <w:br/>
      </w:r>
      <w:r w:rsidRPr="006D5D07">
        <w:rPr>
          <w:w w:val="100"/>
          <w:sz w:val="24"/>
          <w:szCs w:val="24"/>
        </w:rPr>
        <w:t>у 20</w:t>
      </w:r>
      <w:r w:rsidR="00D46BD6">
        <w:rPr>
          <w:rFonts w:asciiTheme="minorHAnsi" w:hAnsiTheme="minorHAnsi"/>
          <w:w w:val="100"/>
          <w:sz w:val="24"/>
          <w:szCs w:val="24"/>
        </w:rPr>
        <w:t xml:space="preserve">26 </w:t>
      </w:r>
      <w:r w:rsidRPr="006D5D07">
        <w:rPr>
          <w:w w:val="100"/>
          <w:sz w:val="24"/>
          <w:szCs w:val="24"/>
        </w:rPr>
        <w:t>році</w:t>
      </w:r>
    </w:p>
    <w:tbl>
      <w:tblPr>
        <w:tblW w:w="15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709"/>
        <w:gridCol w:w="1985"/>
        <w:gridCol w:w="992"/>
        <w:gridCol w:w="220"/>
        <w:gridCol w:w="772"/>
        <w:gridCol w:w="1559"/>
        <w:gridCol w:w="1560"/>
        <w:gridCol w:w="1275"/>
        <w:gridCol w:w="1134"/>
        <w:gridCol w:w="1418"/>
        <w:gridCol w:w="709"/>
        <w:gridCol w:w="850"/>
        <w:gridCol w:w="851"/>
        <w:gridCol w:w="708"/>
        <w:gridCol w:w="647"/>
        <w:gridCol w:w="62"/>
      </w:tblGrid>
      <w:tr w:rsidR="001631BB" w:rsidRPr="000F1966" w14:paraId="61270036" w14:textId="77777777" w:rsidTr="00D46BD6">
        <w:trPr>
          <w:gridAfter w:val="1"/>
          <w:wAfter w:w="62" w:type="dxa"/>
          <w:trHeight w:val="443"/>
        </w:trPr>
        <w:tc>
          <w:tcPr>
            <w:tcW w:w="3968" w:type="dxa"/>
            <w:gridSpan w:val="5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0987EE31" w:rsidR="001631BB" w:rsidRPr="000F1966" w:rsidRDefault="00D46BD6" w:rsidP="00986F70">
            <w:pPr>
              <w:pStyle w:val="Ch6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 w:rsidRPr="000F196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1455000000</w:t>
            </w:r>
          </w:p>
          <w:p w14:paraId="5DB15B75" w14:textId="77777777" w:rsidR="001631BB" w:rsidRPr="006D5D07" w:rsidRDefault="001631BB" w:rsidP="00986F70">
            <w:pPr>
              <w:pStyle w:val="StrokeCh6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483" w:type="dxa"/>
            <w:gridSpan w:val="11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0F1966" w:rsidRDefault="001631BB" w:rsidP="00986F70">
            <w:pPr>
              <w:pStyle w:val="TABL"/>
              <w:rPr>
                <w:i w:val="0"/>
                <w:w w:val="100"/>
                <w:sz w:val="24"/>
                <w:szCs w:val="24"/>
              </w:rPr>
            </w:pPr>
            <w:r w:rsidRPr="000F1966">
              <w:rPr>
                <w:i w:val="0"/>
                <w:w w:val="100"/>
                <w:sz w:val="24"/>
                <w:szCs w:val="24"/>
              </w:rPr>
              <w:t>(грн)</w:t>
            </w:r>
          </w:p>
        </w:tc>
      </w:tr>
      <w:tr w:rsidR="00B4094B" w:rsidRPr="006D5D07" w14:paraId="21937900" w14:textId="77777777" w:rsidTr="00D46BD6">
        <w:trPr>
          <w:gridBefore w:val="1"/>
          <w:wBefore w:w="62" w:type="dxa"/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>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Унікальний ідентифікатор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F1EC8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Період реалізації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Загальна вартість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635C2DF1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>на реалізацію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у 20___ році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D46BD6">
        <w:trPr>
          <w:gridBefore w:val="1"/>
          <w:wBefore w:w="62" w:type="dxa"/>
          <w:trHeight w:val="3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2115AFF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3883530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16904A69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34615F4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09C39C6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53BC0F1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3EC9833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5172C56F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5D48EB2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211C7F3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5788406D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02B0E68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0138FF90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580CE1A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82D3A1" w14:textId="0EEF7FCA" w:rsidR="00CE5A88" w:rsidRDefault="00CE5A88" w:rsidP="00F26538">
      <w:pPr>
        <w:rPr>
          <w:sz w:val="20"/>
          <w:szCs w:val="20"/>
        </w:rPr>
      </w:pPr>
    </w:p>
    <w:p w14:paraId="4D9764B0" w14:textId="1B803FA3" w:rsidR="00ED4B2D" w:rsidRPr="000F1966" w:rsidRDefault="00D46BD6" w:rsidP="00F26538">
      <w:pPr>
        <w:rPr>
          <w:rFonts w:ascii="Times New Roman" w:hAnsi="Times New Roman"/>
          <w:sz w:val="24"/>
          <w:szCs w:val="24"/>
        </w:rPr>
      </w:pPr>
      <w:r w:rsidRPr="000F1966">
        <w:rPr>
          <w:rFonts w:ascii="Times New Roman" w:hAnsi="Times New Roman"/>
          <w:sz w:val="24"/>
          <w:szCs w:val="24"/>
        </w:rPr>
        <w:t xml:space="preserve">Начальник фінансового управління </w:t>
      </w:r>
    </w:p>
    <w:p w14:paraId="22162051" w14:textId="57123D94" w:rsidR="00D46BD6" w:rsidRPr="000F1966" w:rsidRDefault="00D46BD6" w:rsidP="00F26538">
      <w:pPr>
        <w:rPr>
          <w:rFonts w:ascii="Times New Roman" w:hAnsi="Times New Roman"/>
          <w:sz w:val="24"/>
          <w:szCs w:val="24"/>
        </w:rPr>
      </w:pPr>
      <w:r w:rsidRPr="000F1966">
        <w:rPr>
          <w:rFonts w:ascii="Times New Roman" w:hAnsi="Times New Roman"/>
          <w:sz w:val="24"/>
          <w:szCs w:val="24"/>
        </w:rPr>
        <w:t>Новоодеської міської ради</w:t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</w:r>
      <w:r w:rsidRPr="000F1966">
        <w:rPr>
          <w:rFonts w:ascii="Times New Roman" w:hAnsi="Times New Roman"/>
          <w:sz w:val="24"/>
          <w:szCs w:val="24"/>
        </w:rPr>
        <w:tab/>
        <w:t>Тетяна ЛИТВИНЕНКО</w:t>
      </w:r>
    </w:p>
    <w:sectPr w:rsidR="00D46BD6" w:rsidRPr="000F1966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C0854" w14:textId="77777777" w:rsidR="00276D46" w:rsidRDefault="00276D46" w:rsidP="00F26538">
      <w:pPr>
        <w:spacing w:after="0" w:line="240" w:lineRule="auto"/>
      </w:pPr>
      <w:r>
        <w:separator/>
      </w:r>
    </w:p>
  </w:endnote>
  <w:endnote w:type="continuationSeparator" w:id="0">
    <w:p w14:paraId="24FFEA08" w14:textId="77777777" w:rsidR="00276D46" w:rsidRDefault="00276D46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197C" w14:textId="77777777" w:rsidR="00276D46" w:rsidRDefault="00276D46" w:rsidP="00F26538">
      <w:pPr>
        <w:spacing w:after="0" w:line="240" w:lineRule="auto"/>
      </w:pPr>
      <w:r>
        <w:separator/>
      </w:r>
    </w:p>
  </w:footnote>
  <w:footnote w:type="continuationSeparator" w:id="0">
    <w:p w14:paraId="68C3037E" w14:textId="77777777" w:rsidR="00276D46" w:rsidRDefault="00276D46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4B"/>
    <w:rsid w:val="000F1966"/>
    <w:rsid w:val="00133490"/>
    <w:rsid w:val="001631BB"/>
    <w:rsid w:val="001A2458"/>
    <w:rsid w:val="00276D46"/>
    <w:rsid w:val="00491984"/>
    <w:rsid w:val="004A3CD6"/>
    <w:rsid w:val="00594D60"/>
    <w:rsid w:val="00673690"/>
    <w:rsid w:val="006D5D07"/>
    <w:rsid w:val="007443E5"/>
    <w:rsid w:val="00762458"/>
    <w:rsid w:val="00784E74"/>
    <w:rsid w:val="00911FE1"/>
    <w:rsid w:val="00B02F61"/>
    <w:rsid w:val="00B4094B"/>
    <w:rsid w:val="00C41DCD"/>
    <w:rsid w:val="00CC5411"/>
    <w:rsid w:val="00CE5A88"/>
    <w:rsid w:val="00CE6A75"/>
    <w:rsid w:val="00D347E9"/>
    <w:rsid w:val="00D46BD6"/>
    <w:rsid w:val="00E331EB"/>
    <w:rsid w:val="00E86F58"/>
    <w:rsid w:val="00ED4B2D"/>
    <w:rsid w:val="00F26538"/>
    <w:rsid w:val="00F443A8"/>
    <w:rsid w:val="00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  <w:style w:type="character" w:customStyle="1" w:styleId="st42">
    <w:name w:val="st42"/>
    <w:uiPriority w:val="99"/>
    <w:rsid w:val="00911FE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B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2025-12-15T14:11:00Z</dcterms:created>
  <dcterms:modified xsi:type="dcterms:W3CDTF">2026-05-05T12:34:00Z</dcterms:modified>
</cp:coreProperties>
</file>