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3B333D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6985" t="6350" r="571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1E748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460A20" w:rsidRPr="007C27EA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7C27EA">
        <w:rPr>
          <w:b/>
        </w:rPr>
        <w:t>НОВООДЕСЬКА МІСЬКА РАДА</w:t>
      </w:r>
    </w:p>
    <w:p w:rsidR="00460A20" w:rsidRPr="007C27EA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7C27EA">
        <w:rPr>
          <w:b/>
        </w:rPr>
        <w:t>МИКОЛАЇВСЬКОЇ ОБЛАСТІ</w:t>
      </w:r>
    </w:p>
    <w:p w:rsidR="00C77795" w:rsidRPr="006F69C9" w:rsidRDefault="00C77795" w:rsidP="00460A20">
      <w:pPr>
        <w:pStyle w:val="a3"/>
        <w:spacing w:before="89" w:line="322" w:lineRule="exact"/>
        <w:ind w:left="0"/>
        <w:jc w:val="center"/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C77795" w:rsidRPr="006F69C9" w:rsidRDefault="00C77795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2"/>
        <w:gridCol w:w="3367"/>
      </w:tblGrid>
      <w:tr w:rsidR="00460A20" w:rsidRPr="006F69C9" w:rsidTr="00966E79">
        <w:trPr>
          <w:trHeight w:val="436"/>
        </w:trPr>
        <w:tc>
          <w:tcPr>
            <w:tcW w:w="6345" w:type="dxa"/>
            <w:hideMark/>
          </w:tcPr>
          <w:p w:rsidR="00460A20" w:rsidRDefault="00460A20" w:rsidP="00966E79">
            <w:pPr>
              <w:pStyle w:val="a3"/>
              <w:spacing w:before="89" w:line="322" w:lineRule="exact"/>
              <w:ind w:left="0"/>
            </w:pPr>
            <w:r w:rsidRPr="006F69C9">
              <w:t xml:space="preserve">Від </w:t>
            </w:r>
            <w:r w:rsidR="001805A3">
              <w:t xml:space="preserve"> </w:t>
            </w:r>
            <w:r w:rsidR="007C27EA">
              <w:t xml:space="preserve">21.08.2026 </w:t>
            </w:r>
            <w:r w:rsidRPr="006F69C9">
              <w:t xml:space="preserve">р. № </w:t>
            </w:r>
            <w:r w:rsidR="007C27EA">
              <w:t>27</w:t>
            </w:r>
          </w:p>
          <w:p w:rsidR="007C27EA" w:rsidRPr="007C27EA" w:rsidRDefault="007C27EA" w:rsidP="00966E79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>
              <w:t>М. Нова Одеса</w:t>
            </w:r>
          </w:p>
        </w:tc>
        <w:tc>
          <w:tcPr>
            <w:tcW w:w="3393" w:type="dxa"/>
            <w:hideMark/>
          </w:tcPr>
          <w:p w:rsidR="008345D5" w:rsidRPr="00E223C1" w:rsidRDefault="005252F4" w:rsidP="00306B49">
            <w:pPr>
              <w:pStyle w:val="a3"/>
              <w:spacing w:before="89"/>
              <w:ind w:left="0"/>
            </w:pPr>
            <w:r>
              <w:rPr>
                <w:lang w:val="en-US"/>
              </w:rPr>
              <w:t>LVII</w:t>
            </w:r>
            <w:r w:rsidR="008345D5">
              <w:t xml:space="preserve"> позачергова</w:t>
            </w:r>
            <w:r w:rsidR="008345D5" w:rsidRPr="00E223C1">
              <w:t xml:space="preserve"> сесія </w:t>
            </w:r>
          </w:p>
          <w:p w:rsidR="00460A20" w:rsidRPr="006F69C9" w:rsidRDefault="008345D5" w:rsidP="00306B49">
            <w:pPr>
              <w:pStyle w:val="a3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730624" w:rsidRPr="00E63591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6A3F" w:rsidRPr="005E636E" w:rsidRDefault="002F6A3F" w:rsidP="005252F4">
      <w:pPr>
        <w:ind w:right="5386"/>
        <w:contextualSpacing/>
        <w:jc w:val="both"/>
        <w:rPr>
          <w:b/>
          <w:bCs/>
          <w:sz w:val="28"/>
          <w:szCs w:val="28"/>
        </w:rPr>
      </w:pPr>
      <w:r w:rsidRPr="005E636E">
        <w:rPr>
          <w:b/>
          <w:bCs/>
          <w:sz w:val="28"/>
          <w:szCs w:val="28"/>
        </w:rPr>
        <w:t xml:space="preserve">Про затвердження </w:t>
      </w:r>
      <w:proofErr w:type="spellStart"/>
      <w:r w:rsidRPr="005E636E">
        <w:rPr>
          <w:b/>
          <w:bCs/>
          <w:sz w:val="28"/>
          <w:szCs w:val="28"/>
        </w:rPr>
        <w:t>проєкту</w:t>
      </w:r>
      <w:proofErr w:type="spellEnd"/>
      <w:r w:rsidRPr="005E636E">
        <w:rPr>
          <w:b/>
          <w:bCs/>
          <w:sz w:val="28"/>
          <w:szCs w:val="28"/>
        </w:rPr>
        <w:t xml:space="preserve"> землеустрою</w:t>
      </w:r>
      <w:r w:rsidR="005252F4" w:rsidRPr="005252F4">
        <w:rPr>
          <w:b/>
          <w:bCs/>
          <w:sz w:val="28"/>
          <w:szCs w:val="28"/>
          <w:lang w:val="ru-RU"/>
        </w:rPr>
        <w:t xml:space="preserve"> </w:t>
      </w:r>
      <w:r w:rsidRPr="005E636E">
        <w:rPr>
          <w:b/>
          <w:bCs/>
          <w:sz w:val="28"/>
          <w:szCs w:val="28"/>
        </w:rPr>
        <w:t>щодо відведення земельної ділянки</w:t>
      </w:r>
      <w:r w:rsidR="005252F4" w:rsidRPr="005252F4">
        <w:rPr>
          <w:b/>
          <w:bCs/>
          <w:sz w:val="28"/>
          <w:szCs w:val="28"/>
          <w:lang w:val="ru-RU"/>
        </w:rPr>
        <w:t xml:space="preserve"> </w:t>
      </w:r>
      <w:r w:rsidRPr="005E636E">
        <w:rPr>
          <w:b/>
          <w:bCs/>
          <w:sz w:val="28"/>
          <w:szCs w:val="28"/>
        </w:rPr>
        <w:t>та передачу її в оренду ТОВ «</w:t>
      </w:r>
      <w:proofErr w:type="spellStart"/>
      <w:r w:rsidRPr="005E636E">
        <w:rPr>
          <w:b/>
          <w:bCs/>
          <w:sz w:val="28"/>
          <w:szCs w:val="28"/>
        </w:rPr>
        <w:t>Миколаїврибпром</w:t>
      </w:r>
      <w:proofErr w:type="spellEnd"/>
      <w:r w:rsidRPr="005E636E">
        <w:rPr>
          <w:b/>
          <w:bCs/>
          <w:sz w:val="28"/>
          <w:szCs w:val="28"/>
        </w:rPr>
        <w:t>»</w:t>
      </w:r>
    </w:p>
    <w:p w:rsidR="00CC0045" w:rsidRPr="001C214A" w:rsidRDefault="00CC0045" w:rsidP="00FC79D3">
      <w:pPr>
        <w:contextualSpacing/>
        <w:jc w:val="both"/>
        <w:rPr>
          <w:bCs/>
          <w:sz w:val="28"/>
          <w:szCs w:val="28"/>
        </w:rPr>
      </w:pPr>
    </w:p>
    <w:p w:rsidR="00CC0045" w:rsidRPr="001C214A" w:rsidRDefault="00CC0045" w:rsidP="00CC0045">
      <w:pPr>
        <w:contextualSpacing/>
        <w:jc w:val="both"/>
        <w:rPr>
          <w:bCs/>
          <w:sz w:val="28"/>
          <w:szCs w:val="28"/>
        </w:rPr>
      </w:pPr>
    </w:p>
    <w:p w:rsidR="002F6A3F" w:rsidRPr="006013C9" w:rsidRDefault="002F6A3F" w:rsidP="006013C9">
      <w:pPr>
        <w:ind w:firstLine="708"/>
        <w:contextualSpacing/>
        <w:jc w:val="both"/>
        <w:rPr>
          <w:bCs/>
          <w:sz w:val="28"/>
          <w:szCs w:val="28"/>
        </w:rPr>
      </w:pPr>
      <w:r w:rsidRPr="006013C9">
        <w:rPr>
          <w:bCs/>
          <w:sz w:val="28"/>
          <w:szCs w:val="28"/>
        </w:rPr>
        <w:t xml:space="preserve">Розглянувши </w:t>
      </w:r>
      <w:r w:rsidR="00FC79D3" w:rsidRPr="006013C9">
        <w:rPr>
          <w:bCs/>
          <w:sz w:val="28"/>
          <w:szCs w:val="28"/>
        </w:rPr>
        <w:t>клопотання директора ТОВ «</w:t>
      </w:r>
      <w:proofErr w:type="spellStart"/>
      <w:r w:rsidR="00FC79D3" w:rsidRPr="006013C9">
        <w:rPr>
          <w:bCs/>
          <w:sz w:val="28"/>
          <w:szCs w:val="28"/>
        </w:rPr>
        <w:t>Миколаїврибпром</w:t>
      </w:r>
      <w:proofErr w:type="spellEnd"/>
      <w:r w:rsidR="00FC79D3" w:rsidRPr="006013C9">
        <w:rPr>
          <w:bCs/>
          <w:sz w:val="28"/>
          <w:szCs w:val="28"/>
        </w:rPr>
        <w:t xml:space="preserve">» </w:t>
      </w:r>
      <w:r w:rsidR="009A57CE">
        <w:rPr>
          <w:bCs/>
          <w:sz w:val="28"/>
          <w:szCs w:val="28"/>
        </w:rPr>
        <w:t xml:space="preserve">від </w:t>
      </w:r>
      <w:r w:rsidR="00585F49">
        <w:rPr>
          <w:bCs/>
          <w:sz w:val="28"/>
          <w:szCs w:val="28"/>
        </w:rPr>
        <w:t>18.08.2026</w:t>
      </w:r>
      <w:r w:rsidR="005252F4">
        <w:rPr>
          <w:bCs/>
          <w:sz w:val="28"/>
          <w:szCs w:val="28"/>
        </w:rPr>
        <w:t xml:space="preserve"> р.,</w:t>
      </w:r>
      <w:r w:rsidR="00585F49">
        <w:rPr>
          <w:bCs/>
          <w:sz w:val="28"/>
          <w:szCs w:val="28"/>
        </w:rPr>
        <w:t xml:space="preserve"> </w:t>
      </w:r>
      <w:proofErr w:type="spellStart"/>
      <w:r w:rsidR="00585F49">
        <w:rPr>
          <w:bCs/>
          <w:sz w:val="28"/>
          <w:szCs w:val="28"/>
        </w:rPr>
        <w:t>вх</w:t>
      </w:r>
      <w:proofErr w:type="spellEnd"/>
      <w:r w:rsidR="00585F49">
        <w:rPr>
          <w:bCs/>
          <w:sz w:val="28"/>
          <w:szCs w:val="28"/>
        </w:rPr>
        <w:t>.</w:t>
      </w:r>
      <w:r w:rsidR="007C27EA">
        <w:rPr>
          <w:bCs/>
          <w:sz w:val="28"/>
          <w:szCs w:val="28"/>
        </w:rPr>
        <w:t xml:space="preserve"> </w:t>
      </w:r>
      <w:r w:rsidR="00585F49">
        <w:rPr>
          <w:bCs/>
          <w:sz w:val="28"/>
          <w:szCs w:val="28"/>
        </w:rPr>
        <w:t>№ 3120-06-2526</w:t>
      </w:r>
      <w:r w:rsidR="005252F4">
        <w:rPr>
          <w:bCs/>
          <w:sz w:val="28"/>
          <w:szCs w:val="28"/>
        </w:rPr>
        <w:t>,</w:t>
      </w:r>
      <w:r w:rsidR="00585F49">
        <w:rPr>
          <w:bCs/>
          <w:sz w:val="28"/>
          <w:szCs w:val="28"/>
        </w:rPr>
        <w:t xml:space="preserve"> </w:t>
      </w:r>
      <w:r w:rsidR="00FC79D3" w:rsidRPr="006013C9">
        <w:rPr>
          <w:bCs/>
          <w:sz w:val="28"/>
          <w:szCs w:val="28"/>
        </w:rPr>
        <w:t xml:space="preserve">та </w:t>
      </w:r>
      <w:proofErr w:type="spellStart"/>
      <w:r w:rsidRPr="006013C9">
        <w:rPr>
          <w:bCs/>
          <w:sz w:val="28"/>
          <w:szCs w:val="28"/>
        </w:rPr>
        <w:t>проєкт</w:t>
      </w:r>
      <w:proofErr w:type="spellEnd"/>
      <w:r w:rsidRPr="006013C9">
        <w:rPr>
          <w:bCs/>
          <w:sz w:val="28"/>
          <w:szCs w:val="28"/>
        </w:rPr>
        <w:t xml:space="preserve"> землеустрою щодо відведення </w:t>
      </w:r>
      <w:r w:rsidR="00585F49">
        <w:rPr>
          <w:bCs/>
          <w:sz w:val="28"/>
          <w:szCs w:val="28"/>
        </w:rPr>
        <w:t>земельної ділянки</w:t>
      </w:r>
      <w:r w:rsidR="00FC79D3" w:rsidRPr="006013C9">
        <w:rPr>
          <w:bCs/>
          <w:sz w:val="28"/>
          <w:szCs w:val="28"/>
        </w:rPr>
        <w:t xml:space="preserve"> та </w:t>
      </w:r>
      <w:r w:rsidRPr="006013C9">
        <w:rPr>
          <w:bCs/>
          <w:sz w:val="28"/>
          <w:szCs w:val="28"/>
        </w:rPr>
        <w:t>передачу земельної ділянки в оренду,</w:t>
      </w:r>
      <w:r w:rsidR="00585F49">
        <w:rPr>
          <w:bCs/>
          <w:sz w:val="28"/>
          <w:szCs w:val="28"/>
        </w:rPr>
        <w:t xml:space="preserve"> </w:t>
      </w:r>
      <w:r w:rsidR="00585F49" w:rsidRPr="006013C9">
        <w:rPr>
          <w:bCs/>
          <w:sz w:val="28"/>
          <w:szCs w:val="28"/>
        </w:rPr>
        <w:t>розроблений</w:t>
      </w:r>
      <w:r w:rsidR="00585F49">
        <w:rPr>
          <w:bCs/>
          <w:sz w:val="28"/>
          <w:szCs w:val="28"/>
        </w:rPr>
        <w:t xml:space="preserve"> </w:t>
      </w:r>
      <w:r w:rsidR="00585F49" w:rsidRPr="006013C9">
        <w:rPr>
          <w:bCs/>
          <w:sz w:val="28"/>
          <w:szCs w:val="28"/>
        </w:rPr>
        <w:t>ТОВ «</w:t>
      </w:r>
      <w:proofErr w:type="spellStart"/>
      <w:r w:rsidR="00585F49" w:rsidRPr="006013C9">
        <w:rPr>
          <w:bCs/>
          <w:sz w:val="28"/>
          <w:szCs w:val="28"/>
        </w:rPr>
        <w:t>Миколаїврибпром</w:t>
      </w:r>
      <w:proofErr w:type="spellEnd"/>
      <w:r w:rsidR="00585F49" w:rsidRPr="006013C9">
        <w:rPr>
          <w:bCs/>
          <w:sz w:val="28"/>
          <w:szCs w:val="28"/>
        </w:rPr>
        <w:t>»</w:t>
      </w:r>
      <w:r w:rsidR="00585F49">
        <w:rPr>
          <w:bCs/>
          <w:sz w:val="28"/>
          <w:szCs w:val="28"/>
        </w:rPr>
        <w:t xml:space="preserve">, </w:t>
      </w:r>
      <w:r w:rsidRPr="006013C9">
        <w:rPr>
          <w:bCs/>
          <w:sz w:val="28"/>
          <w:szCs w:val="28"/>
        </w:rPr>
        <w:t>враховуючи відомості Державного земельного кадастру</w:t>
      </w:r>
      <w:r w:rsidR="005252F4">
        <w:rPr>
          <w:bCs/>
          <w:sz w:val="28"/>
          <w:szCs w:val="28"/>
        </w:rPr>
        <w:t>, керуючись статтями 12, 20, 79</w:t>
      </w:r>
      <w:r w:rsidRPr="005252F4">
        <w:rPr>
          <w:bCs/>
          <w:sz w:val="28"/>
          <w:szCs w:val="28"/>
          <w:vertAlign w:val="superscript"/>
        </w:rPr>
        <w:t>1</w:t>
      </w:r>
      <w:r w:rsidRPr="006013C9">
        <w:rPr>
          <w:bCs/>
          <w:sz w:val="28"/>
          <w:szCs w:val="28"/>
        </w:rPr>
        <w:t xml:space="preserve">, 122, 123, 124, 125, 126 Земельного кодексу України, статтями 25, 50 Закону України «Про землеустрій», Законом України «Про Державний земельний кадастр», статтею 26 Закону України «Про місцеве самоврядування в Україні», </w:t>
      </w:r>
      <w:proofErr w:type="spellStart"/>
      <w:r w:rsidRPr="006013C9">
        <w:rPr>
          <w:bCs/>
          <w:sz w:val="28"/>
          <w:szCs w:val="28"/>
        </w:rPr>
        <w:t>Новоодеська</w:t>
      </w:r>
      <w:proofErr w:type="spellEnd"/>
      <w:r w:rsidRPr="006013C9">
        <w:rPr>
          <w:bCs/>
          <w:sz w:val="28"/>
          <w:szCs w:val="28"/>
        </w:rPr>
        <w:t xml:space="preserve"> міська рада</w:t>
      </w:r>
    </w:p>
    <w:p w:rsidR="002F6A3F" w:rsidRPr="00585F49" w:rsidRDefault="002F6A3F" w:rsidP="00CC0045">
      <w:pPr>
        <w:ind w:left="142"/>
        <w:contextualSpacing/>
        <w:jc w:val="both"/>
        <w:rPr>
          <w:b/>
          <w:bCs/>
          <w:sz w:val="28"/>
          <w:szCs w:val="28"/>
        </w:rPr>
      </w:pPr>
      <w:r w:rsidRPr="00585F49">
        <w:rPr>
          <w:b/>
          <w:bCs/>
          <w:sz w:val="28"/>
          <w:szCs w:val="28"/>
        </w:rPr>
        <w:t>ВИРІШИЛА:</w:t>
      </w:r>
    </w:p>
    <w:p w:rsidR="002F6A3F" w:rsidRPr="006013C9" w:rsidRDefault="002F6A3F" w:rsidP="002F6A3F">
      <w:pPr>
        <w:numPr>
          <w:ilvl w:val="0"/>
          <w:numId w:val="13"/>
        </w:numPr>
        <w:contextualSpacing/>
        <w:jc w:val="both"/>
        <w:rPr>
          <w:bCs/>
          <w:sz w:val="28"/>
          <w:szCs w:val="28"/>
        </w:rPr>
      </w:pPr>
      <w:r w:rsidRPr="006013C9">
        <w:rPr>
          <w:bCs/>
          <w:sz w:val="28"/>
          <w:szCs w:val="28"/>
        </w:rPr>
        <w:t xml:space="preserve">Затвердити </w:t>
      </w:r>
      <w:proofErr w:type="spellStart"/>
      <w:r w:rsidRPr="006013C9">
        <w:rPr>
          <w:bCs/>
          <w:sz w:val="28"/>
          <w:szCs w:val="28"/>
        </w:rPr>
        <w:t>проєкт</w:t>
      </w:r>
      <w:proofErr w:type="spellEnd"/>
      <w:r w:rsidRPr="006013C9">
        <w:rPr>
          <w:bCs/>
          <w:sz w:val="28"/>
          <w:szCs w:val="28"/>
        </w:rPr>
        <w:t xml:space="preserve"> землеустрою щодо відведення земельної ділянки Т</w:t>
      </w:r>
      <w:r w:rsidR="009A57CE">
        <w:rPr>
          <w:bCs/>
          <w:sz w:val="28"/>
          <w:szCs w:val="28"/>
        </w:rPr>
        <w:t xml:space="preserve">ОВ </w:t>
      </w:r>
      <w:r w:rsidRPr="006013C9">
        <w:rPr>
          <w:bCs/>
          <w:sz w:val="28"/>
          <w:szCs w:val="28"/>
        </w:rPr>
        <w:t>«</w:t>
      </w:r>
      <w:proofErr w:type="spellStart"/>
      <w:r w:rsidRPr="006013C9">
        <w:rPr>
          <w:bCs/>
          <w:sz w:val="28"/>
          <w:szCs w:val="28"/>
        </w:rPr>
        <w:t>Миколаїврибпром</w:t>
      </w:r>
      <w:proofErr w:type="spellEnd"/>
      <w:r w:rsidRPr="006013C9">
        <w:rPr>
          <w:bCs/>
          <w:sz w:val="28"/>
          <w:szCs w:val="28"/>
        </w:rPr>
        <w:t xml:space="preserve">», для </w:t>
      </w:r>
      <w:r w:rsidR="00D778CA">
        <w:rPr>
          <w:bCs/>
          <w:sz w:val="28"/>
          <w:szCs w:val="28"/>
        </w:rPr>
        <w:t>розміщення та</w:t>
      </w:r>
      <w:r w:rsidR="005252F4">
        <w:rPr>
          <w:bCs/>
          <w:sz w:val="28"/>
          <w:szCs w:val="28"/>
        </w:rPr>
        <w:t xml:space="preserve"> експлуатації основних і допомі</w:t>
      </w:r>
      <w:r w:rsidR="00D778CA">
        <w:rPr>
          <w:bCs/>
          <w:sz w:val="28"/>
          <w:szCs w:val="28"/>
        </w:rPr>
        <w:t>жних будівель та споруд підприємств переробної, машинобудівної та іншої промисловості, включа</w:t>
      </w:r>
      <w:r w:rsidR="00585F49">
        <w:rPr>
          <w:bCs/>
          <w:sz w:val="28"/>
          <w:szCs w:val="28"/>
        </w:rPr>
        <w:t>ючи об’єкти оброблення відходів</w:t>
      </w:r>
      <w:r w:rsidR="00D778CA">
        <w:rPr>
          <w:bCs/>
          <w:sz w:val="28"/>
          <w:szCs w:val="28"/>
        </w:rPr>
        <w:t xml:space="preserve">, зокрема із енергогенеруючим блоком із земель комунальної власності за </w:t>
      </w:r>
      <w:proofErr w:type="spellStart"/>
      <w:r w:rsidR="00D778CA">
        <w:rPr>
          <w:bCs/>
          <w:sz w:val="28"/>
          <w:szCs w:val="28"/>
        </w:rPr>
        <w:t>адресою</w:t>
      </w:r>
      <w:proofErr w:type="spellEnd"/>
      <w:r w:rsidR="00D778CA">
        <w:rPr>
          <w:bCs/>
          <w:sz w:val="28"/>
          <w:szCs w:val="28"/>
        </w:rPr>
        <w:t>: Миколаївська область</w:t>
      </w:r>
      <w:r w:rsidR="00C23507">
        <w:rPr>
          <w:bCs/>
          <w:sz w:val="28"/>
          <w:szCs w:val="28"/>
        </w:rPr>
        <w:t>, Миколаївський район, м. Нова Одеса, провулок Рибний, 10-А.</w:t>
      </w:r>
    </w:p>
    <w:p w:rsidR="002F6A3F" w:rsidRPr="006013C9" w:rsidRDefault="002F6A3F" w:rsidP="002F6A3F">
      <w:pPr>
        <w:numPr>
          <w:ilvl w:val="0"/>
          <w:numId w:val="13"/>
        </w:numPr>
        <w:contextualSpacing/>
        <w:jc w:val="both"/>
        <w:rPr>
          <w:bCs/>
          <w:sz w:val="28"/>
          <w:szCs w:val="28"/>
        </w:rPr>
      </w:pPr>
      <w:r w:rsidRPr="006013C9">
        <w:rPr>
          <w:bCs/>
          <w:sz w:val="28"/>
          <w:szCs w:val="28"/>
        </w:rPr>
        <w:t xml:space="preserve">Передати </w:t>
      </w:r>
      <w:r w:rsidR="00D61E39">
        <w:rPr>
          <w:bCs/>
          <w:sz w:val="28"/>
          <w:szCs w:val="28"/>
        </w:rPr>
        <w:t>ТОВ</w:t>
      </w:r>
      <w:r w:rsidRPr="006013C9">
        <w:rPr>
          <w:bCs/>
          <w:sz w:val="28"/>
          <w:szCs w:val="28"/>
        </w:rPr>
        <w:t xml:space="preserve"> «</w:t>
      </w:r>
      <w:proofErr w:type="spellStart"/>
      <w:r w:rsidRPr="006013C9">
        <w:rPr>
          <w:bCs/>
          <w:sz w:val="28"/>
          <w:szCs w:val="28"/>
        </w:rPr>
        <w:t>Миколаїврибпром</w:t>
      </w:r>
      <w:proofErr w:type="spellEnd"/>
      <w:r w:rsidRPr="006013C9">
        <w:rPr>
          <w:bCs/>
          <w:sz w:val="28"/>
          <w:szCs w:val="28"/>
        </w:rPr>
        <w:t xml:space="preserve">» в оренду земельну ділянку комунальної власності площею </w:t>
      </w:r>
      <w:r w:rsidR="00DA1CC0" w:rsidRPr="006013C9">
        <w:rPr>
          <w:bCs/>
          <w:sz w:val="28"/>
          <w:szCs w:val="28"/>
        </w:rPr>
        <w:t>0,1359</w:t>
      </w:r>
      <w:r w:rsidRPr="006013C9">
        <w:rPr>
          <w:bCs/>
          <w:sz w:val="28"/>
          <w:szCs w:val="28"/>
        </w:rPr>
        <w:t xml:space="preserve"> га, кадастровий номер </w:t>
      </w:r>
      <w:r w:rsidR="001A1414">
        <w:rPr>
          <w:bCs/>
          <w:sz w:val="28"/>
          <w:szCs w:val="28"/>
        </w:rPr>
        <w:t>4824810100:02:009:0059</w:t>
      </w:r>
      <w:r w:rsidRPr="006013C9">
        <w:rPr>
          <w:bCs/>
          <w:sz w:val="28"/>
          <w:szCs w:val="28"/>
        </w:rPr>
        <w:t xml:space="preserve">, розташовану за </w:t>
      </w:r>
      <w:proofErr w:type="spellStart"/>
      <w:r w:rsidRPr="006013C9">
        <w:rPr>
          <w:bCs/>
          <w:sz w:val="28"/>
          <w:szCs w:val="28"/>
        </w:rPr>
        <w:t>адресою</w:t>
      </w:r>
      <w:proofErr w:type="spellEnd"/>
      <w:r w:rsidRPr="006013C9">
        <w:rPr>
          <w:bCs/>
          <w:sz w:val="28"/>
          <w:szCs w:val="28"/>
        </w:rPr>
        <w:t xml:space="preserve">: Миколаївська область, Миколаївський район, м. Нова Одеса, </w:t>
      </w:r>
      <w:r w:rsidR="00D61E39">
        <w:rPr>
          <w:bCs/>
          <w:sz w:val="28"/>
          <w:szCs w:val="28"/>
        </w:rPr>
        <w:t>провулок Ри</w:t>
      </w:r>
      <w:r w:rsidR="00585F49">
        <w:rPr>
          <w:bCs/>
          <w:sz w:val="28"/>
          <w:szCs w:val="28"/>
        </w:rPr>
        <w:t>бний, 10-А</w:t>
      </w:r>
      <w:r w:rsidRPr="006013C9">
        <w:rPr>
          <w:bCs/>
          <w:sz w:val="28"/>
          <w:szCs w:val="28"/>
        </w:rPr>
        <w:t xml:space="preserve">, для розміщення та експлуатації основних, підсобних і допоміжних будівель та споруд переробної, машинобудівної та іншої промисловості, строком на </w:t>
      </w:r>
      <w:r w:rsidR="00BD0892" w:rsidRPr="006013C9">
        <w:rPr>
          <w:bCs/>
          <w:sz w:val="28"/>
          <w:szCs w:val="28"/>
        </w:rPr>
        <w:t>10 років, встановити річний розмір орендної плати за користування земельною ділянкою у розмірі 5 % від нормативної грошової оцінки земельної ділянки.</w:t>
      </w:r>
    </w:p>
    <w:p w:rsidR="002F6A3F" w:rsidRPr="006013C9" w:rsidRDefault="002F6A3F" w:rsidP="002F6A3F">
      <w:pPr>
        <w:numPr>
          <w:ilvl w:val="0"/>
          <w:numId w:val="13"/>
        </w:numPr>
        <w:contextualSpacing/>
        <w:jc w:val="both"/>
        <w:rPr>
          <w:bCs/>
          <w:sz w:val="28"/>
          <w:szCs w:val="28"/>
        </w:rPr>
      </w:pPr>
      <w:r w:rsidRPr="006013C9">
        <w:rPr>
          <w:bCs/>
          <w:sz w:val="28"/>
          <w:szCs w:val="28"/>
        </w:rPr>
        <w:t xml:space="preserve">Доручити міському голові укласти від імені </w:t>
      </w:r>
      <w:proofErr w:type="spellStart"/>
      <w:r w:rsidRPr="006013C9">
        <w:rPr>
          <w:bCs/>
          <w:sz w:val="28"/>
          <w:szCs w:val="28"/>
        </w:rPr>
        <w:t>Новоодеської</w:t>
      </w:r>
      <w:proofErr w:type="spellEnd"/>
      <w:r w:rsidRPr="006013C9">
        <w:rPr>
          <w:bCs/>
          <w:sz w:val="28"/>
          <w:szCs w:val="28"/>
        </w:rPr>
        <w:t xml:space="preserve"> міської ради договір оренди земельної ділянки з ТОВ «</w:t>
      </w:r>
      <w:proofErr w:type="spellStart"/>
      <w:r w:rsidRPr="006013C9">
        <w:rPr>
          <w:bCs/>
          <w:sz w:val="28"/>
          <w:szCs w:val="28"/>
        </w:rPr>
        <w:t>Миколаїврибпром</w:t>
      </w:r>
      <w:proofErr w:type="spellEnd"/>
      <w:r w:rsidRPr="006013C9">
        <w:rPr>
          <w:bCs/>
          <w:sz w:val="28"/>
          <w:szCs w:val="28"/>
        </w:rPr>
        <w:t>» відповідно до вимог чинного законодавства України.</w:t>
      </w:r>
    </w:p>
    <w:p w:rsidR="002F6A3F" w:rsidRPr="006013C9" w:rsidRDefault="002F6A3F" w:rsidP="002F6A3F">
      <w:pPr>
        <w:numPr>
          <w:ilvl w:val="0"/>
          <w:numId w:val="13"/>
        </w:numPr>
        <w:contextualSpacing/>
        <w:jc w:val="both"/>
        <w:rPr>
          <w:bCs/>
          <w:sz w:val="28"/>
          <w:szCs w:val="28"/>
        </w:rPr>
      </w:pPr>
      <w:r w:rsidRPr="006013C9">
        <w:rPr>
          <w:bCs/>
          <w:sz w:val="28"/>
          <w:szCs w:val="28"/>
        </w:rPr>
        <w:lastRenderedPageBreak/>
        <w:t>ТОВ «</w:t>
      </w:r>
      <w:proofErr w:type="spellStart"/>
      <w:r w:rsidRPr="006013C9">
        <w:rPr>
          <w:bCs/>
          <w:sz w:val="28"/>
          <w:szCs w:val="28"/>
        </w:rPr>
        <w:t>Миколаїврибпром</w:t>
      </w:r>
      <w:proofErr w:type="spellEnd"/>
      <w:r w:rsidRPr="006013C9">
        <w:rPr>
          <w:bCs/>
          <w:sz w:val="28"/>
          <w:szCs w:val="28"/>
        </w:rPr>
        <w:t>» здійснити державну реєстрацію права оренди земельної ділянки у встановленому законодавством порядку.</w:t>
      </w:r>
    </w:p>
    <w:p w:rsidR="00F927AA" w:rsidRPr="006013C9" w:rsidRDefault="00F927AA" w:rsidP="006826C5">
      <w:pPr>
        <w:numPr>
          <w:ilvl w:val="0"/>
          <w:numId w:val="13"/>
        </w:numPr>
        <w:contextualSpacing/>
        <w:jc w:val="both"/>
        <w:rPr>
          <w:sz w:val="28"/>
          <w:szCs w:val="28"/>
          <w:shd w:val="clear" w:color="auto" w:fill="FFFFFF"/>
        </w:rPr>
      </w:pPr>
      <w:r w:rsidRPr="006013C9">
        <w:rPr>
          <w:sz w:val="28"/>
          <w:szCs w:val="28"/>
          <w:shd w:val="clear" w:color="auto" w:fill="FFFFFF"/>
        </w:rPr>
        <w:t>Встановити, що дане рішення набирає чинності з дня його офіційного опр</w:t>
      </w:r>
      <w:bookmarkStart w:id="0" w:name="_GoBack"/>
      <w:bookmarkEnd w:id="0"/>
      <w:r w:rsidRPr="006013C9">
        <w:rPr>
          <w:sz w:val="28"/>
          <w:szCs w:val="28"/>
          <w:shd w:val="clear" w:color="auto" w:fill="FFFFFF"/>
        </w:rPr>
        <w:t>илюднення.</w:t>
      </w:r>
    </w:p>
    <w:p w:rsidR="00730624" w:rsidRPr="006013C9" w:rsidRDefault="005D12C1" w:rsidP="006826C5">
      <w:pPr>
        <w:pStyle w:val="a9"/>
        <w:numPr>
          <w:ilvl w:val="0"/>
          <w:numId w:val="13"/>
        </w:numPr>
        <w:jc w:val="both"/>
        <w:rPr>
          <w:sz w:val="28"/>
          <w:szCs w:val="28"/>
        </w:rPr>
      </w:pPr>
      <w:r w:rsidRPr="006013C9">
        <w:rPr>
          <w:sz w:val="28"/>
          <w:szCs w:val="28"/>
        </w:rPr>
        <w:t xml:space="preserve"> </w:t>
      </w:r>
      <w:r w:rsidR="00730624" w:rsidRPr="006013C9">
        <w:rPr>
          <w:sz w:val="28"/>
          <w:szCs w:val="28"/>
        </w:rPr>
        <w:t>Контроль за виконання</w:t>
      </w:r>
      <w:r w:rsidR="005252F4">
        <w:rPr>
          <w:sz w:val="28"/>
          <w:szCs w:val="28"/>
        </w:rPr>
        <w:t>м</w:t>
      </w:r>
      <w:r w:rsidR="00730624" w:rsidRPr="006013C9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730624" w:rsidRPr="006013C9" w:rsidRDefault="00730624" w:rsidP="006826C5">
      <w:pPr>
        <w:tabs>
          <w:tab w:val="num" w:pos="284"/>
        </w:tabs>
        <w:contextualSpacing/>
        <w:jc w:val="both"/>
        <w:rPr>
          <w:sz w:val="28"/>
          <w:szCs w:val="28"/>
        </w:rPr>
      </w:pPr>
    </w:p>
    <w:p w:rsidR="00460A20" w:rsidRPr="006826C5" w:rsidRDefault="00460A20" w:rsidP="006826C5">
      <w:pPr>
        <w:ind w:firstLine="709"/>
        <w:jc w:val="both"/>
        <w:rPr>
          <w:sz w:val="28"/>
          <w:szCs w:val="28"/>
        </w:rPr>
      </w:pPr>
    </w:p>
    <w:p w:rsidR="0095486C" w:rsidRPr="00E63591" w:rsidRDefault="0095486C" w:rsidP="00730624">
      <w:pPr>
        <w:ind w:firstLine="709"/>
        <w:jc w:val="both"/>
        <w:rPr>
          <w:sz w:val="28"/>
          <w:szCs w:val="28"/>
        </w:rPr>
      </w:pPr>
    </w:p>
    <w:p w:rsidR="00730624" w:rsidRPr="00E63591" w:rsidRDefault="00730624" w:rsidP="00730624">
      <w:pPr>
        <w:ind w:firstLine="709"/>
        <w:jc w:val="both"/>
        <w:rPr>
          <w:sz w:val="28"/>
          <w:szCs w:val="28"/>
        </w:rPr>
      </w:pPr>
      <w:r w:rsidRPr="00E63591">
        <w:rPr>
          <w:sz w:val="28"/>
          <w:szCs w:val="28"/>
        </w:rPr>
        <w:t>Міський голова</w:t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  <w:t>Олександр ПОЛЯКОВ</w:t>
      </w:r>
    </w:p>
    <w:sectPr w:rsidR="00730624" w:rsidRPr="00E63591" w:rsidSect="007C27EA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089"/>
    <w:multiLevelType w:val="multilevel"/>
    <w:tmpl w:val="5A86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3737E"/>
    <w:multiLevelType w:val="multilevel"/>
    <w:tmpl w:val="0D4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23A7A"/>
    <w:multiLevelType w:val="multilevel"/>
    <w:tmpl w:val="5A864E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1DEE75A8"/>
    <w:multiLevelType w:val="multilevel"/>
    <w:tmpl w:val="0A68A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D06CE"/>
    <w:multiLevelType w:val="multilevel"/>
    <w:tmpl w:val="5A86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D759C"/>
    <w:multiLevelType w:val="multilevel"/>
    <w:tmpl w:val="FA80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D83068"/>
    <w:multiLevelType w:val="hybridMultilevel"/>
    <w:tmpl w:val="8E609192"/>
    <w:lvl w:ilvl="0" w:tplc="B2305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150F7"/>
    <w:multiLevelType w:val="multilevel"/>
    <w:tmpl w:val="5A864E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F91315"/>
    <w:multiLevelType w:val="multilevel"/>
    <w:tmpl w:val="8756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5F3651"/>
    <w:multiLevelType w:val="multilevel"/>
    <w:tmpl w:val="1B14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E78A5"/>
    <w:multiLevelType w:val="multilevel"/>
    <w:tmpl w:val="5A864E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EB70F83"/>
    <w:multiLevelType w:val="multilevel"/>
    <w:tmpl w:val="6D78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12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11"/>
    <w:rsid w:val="00027097"/>
    <w:rsid w:val="000312E3"/>
    <w:rsid w:val="00042D44"/>
    <w:rsid w:val="000575D1"/>
    <w:rsid w:val="0007353F"/>
    <w:rsid w:val="000925BA"/>
    <w:rsid w:val="000B0AC9"/>
    <w:rsid w:val="000C49EA"/>
    <w:rsid w:val="000D7EFA"/>
    <w:rsid w:val="00106EBE"/>
    <w:rsid w:val="00127F9B"/>
    <w:rsid w:val="00132020"/>
    <w:rsid w:val="001805A3"/>
    <w:rsid w:val="0019678E"/>
    <w:rsid w:val="001A1414"/>
    <w:rsid w:val="001C10C3"/>
    <w:rsid w:val="001C214A"/>
    <w:rsid w:val="001E2525"/>
    <w:rsid w:val="00203479"/>
    <w:rsid w:val="002559A1"/>
    <w:rsid w:val="002749A9"/>
    <w:rsid w:val="002D7DFD"/>
    <w:rsid w:val="002F6A3F"/>
    <w:rsid w:val="00301778"/>
    <w:rsid w:val="00306B49"/>
    <w:rsid w:val="00345004"/>
    <w:rsid w:val="00351D59"/>
    <w:rsid w:val="003952EF"/>
    <w:rsid w:val="003B333D"/>
    <w:rsid w:val="003B6989"/>
    <w:rsid w:val="003E51DF"/>
    <w:rsid w:val="003F1E94"/>
    <w:rsid w:val="00460A20"/>
    <w:rsid w:val="004A65B8"/>
    <w:rsid w:val="004D2DD1"/>
    <w:rsid w:val="004F1785"/>
    <w:rsid w:val="00513E28"/>
    <w:rsid w:val="005252F4"/>
    <w:rsid w:val="005575A7"/>
    <w:rsid w:val="00585F49"/>
    <w:rsid w:val="005D12C1"/>
    <w:rsid w:val="005D3BEB"/>
    <w:rsid w:val="005E636E"/>
    <w:rsid w:val="005E7747"/>
    <w:rsid w:val="005F3367"/>
    <w:rsid w:val="005F5A21"/>
    <w:rsid w:val="006013C9"/>
    <w:rsid w:val="00633EE1"/>
    <w:rsid w:val="006826C5"/>
    <w:rsid w:val="006F1E8F"/>
    <w:rsid w:val="007204FF"/>
    <w:rsid w:val="00730624"/>
    <w:rsid w:val="00795FF3"/>
    <w:rsid w:val="007976FB"/>
    <w:rsid w:val="007A5483"/>
    <w:rsid w:val="007B1D16"/>
    <w:rsid w:val="007C27EA"/>
    <w:rsid w:val="008067C6"/>
    <w:rsid w:val="008345D5"/>
    <w:rsid w:val="0095486C"/>
    <w:rsid w:val="00992433"/>
    <w:rsid w:val="009A57CE"/>
    <w:rsid w:val="009B5755"/>
    <w:rsid w:val="009D7981"/>
    <w:rsid w:val="009F6205"/>
    <w:rsid w:val="00A37B69"/>
    <w:rsid w:val="00AB2836"/>
    <w:rsid w:val="00B13E2C"/>
    <w:rsid w:val="00B31E46"/>
    <w:rsid w:val="00BC1B42"/>
    <w:rsid w:val="00BD0892"/>
    <w:rsid w:val="00C23507"/>
    <w:rsid w:val="00C24F11"/>
    <w:rsid w:val="00C720AB"/>
    <w:rsid w:val="00C77795"/>
    <w:rsid w:val="00C8155E"/>
    <w:rsid w:val="00CA5625"/>
    <w:rsid w:val="00CC0045"/>
    <w:rsid w:val="00CC0C46"/>
    <w:rsid w:val="00D13F03"/>
    <w:rsid w:val="00D52C7D"/>
    <w:rsid w:val="00D61E39"/>
    <w:rsid w:val="00D74D04"/>
    <w:rsid w:val="00D778CA"/>
    <w:rsid w:val="00DA1CC0"/>
    <w:rsid w:val="00DB765E"/>
    <w:rsid w:val="00E32BB3"/>
    <w:rsid w:val="00E63591"/>
    <w:rsid w:val="00EA41CA"/>
    <w:rsid w:val="00EE5447"/>
    <w:rsid w:val="00F14621"/>
    <w:rsid w:val="00F25C4A"/>
    <w:rsid w:val="00F34943"/>
    <w:rsid w:val="00F83822"/>
    <w:rsid w:val="00F927AA"/>
    <w:rsid w:val="00FA2BEF"/>
    <w:rsid w:val="00FC68A9"/>
    <w:rsid w:val="00FC79D3"/>
    <w:rsid w:val="00FD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A571"/>
  <w15:docId w15:val="{6480BF5C-F71B-40C2-A769-792D4892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uiPriority w:val="22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21</cp:revision>
  <cp:lastPrinted>2026-08-25T09:53:00Z</cp:lastPrinted>
  <dcterms:created xsi:type="dcterms:W3CDTF">2026-08-18T09:26:00Z</dcterms:created>
  <dcterms:modified xsi:type="dcterms:W3CDTF">2026-08-25T10:24:00Z</dcterms:modified>
</cp:coreProperties>
</file>