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7F5" w:rsidRPr="00114385" w:rsidRDefault="007A27F5" w:rsidP="0011438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114385">
        <w:rPr>
          <w:noProof/>
          <w:lang w:eastAsia="uk-UA"/>
        </w:rPr>
        <mc:AlternateContent>
          <mc:Choice Requires="wpg">
            <w:drawing>
              <wp:inline distT="0" distB="0" distL="0" distR="0" wp14:anchorId="2C770A4B" wp14:editId="6DD2A65A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D86881F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6" o:title=""/>
                </v:shape>
                <w10:anchorlock/>
              </v:group>
            </w:pict>
          </mc:Fallback>
        </mc:AlternateContent>
      </w:r>
    </w:p>
    <w:p w:rsidR="007A27F5" w:rsidRPr="00114385" w:rsidRDefault="007A27F5" w:rsidP="001143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114385">
        <w:rPr>
          <w:rFonts w:ascii="Times New Roman" w:hAnsi="Times New Roman" w:cs="Times New Roman"/>
          <w:b/>
          <w:sz w:val="28"/>
          <w:szCs w:val="28"/>
          <w:lang w:bidi="uk-UA"/>
        </w:rPr>
        <w:t>НОВООДЕСЬКА МІСЬКА РАДА</w:t>
      </w:r>
    </w:p>
    <w:p w:rsidR="007A27F5" w:rsidRPr="00114385" w:rsidRDefault="007A27F5" w:rsidP="001143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114385">
        <w:rPr>
          <w:rFonts w:ascii="Times New Roman" w:hAnsi="Times New Roman" w:cs="Times New Roman"/>
          <w:b/>
          <w:sz w:val="28"/>
          <w:szCs w:val="28"/>
          <w:lang w:bidi="uk-UA"/>
        </w:rPr>
        <w:t>МИКОЛАЇВСЬКОЇ ОБЛАСТІ</w:t>
      </w:r>
    </w:p>
    <w:p w:rsidR="007A27F5" w:rsidRPr="00114385" w:rsidRDefault="007A27F5" w:rsidP="0011438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</w:p>
    <w:p w:rsidR="007A27F5" w:rsidRDefault="007A27F5" w:rsidP="00114385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114385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114385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114385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3169E7" w:rsidRPr="00114385" w:rsidRDefault="003169E7" w:rsidP="00114385">
      <w:pPr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7A27F5" w:rsidRPr="00114385" w:rsidTr="001A3DC8">
        <w:trPr>
          <w:trHeight w:val="1027"/>
        </w:trPr>
        <w:tc>
          <w:tcPr>
            <w:tcW w:w="6487" w:type="dxa"/>
            <w:hideMark/>
          </w:tcPr>
          <w:p w:rsidR="007A27F5" w:rsidRPr="00114385" w:rsidRDefault="007A27F5" w:rsidP="001143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Від </w:t>
            </w:r>
            <w:r w:rsidR="003169E7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18</w:t>
            </w: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.09.2026 р. № </w:t>
            </w:r>
            <w:r w:rsidR="003169E7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8</w:t>
            </w:r>
          </w:p>
          <w:p w:rsidR="007A27F5" w:rsidRPr="00114385" w:rsidRDefault="007A27F5" w:rsidP="001143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м. Нова Одеса</w:t>
            </w:r>
            <w:r w:rsidRPr="00114385">
              <w:rPr>
                <w:rFonts w:ascii="Times New Roman" w:hAnsi="Times New Roman" w:cs="Times New Roman"/>
                <w:sz w:val="28"/>
                <w:szCs w:val="28"/>
                <w:u w:val="single"/>
                <w:lang w:bidi="uk-UA"/>
              </w:rPr>
              <w:t xml:space="preserve">        </w:t>
            </w: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7A27F5" w:rsidRPr="00114385" w:rsidRDefault="007A27F5" w:rsidP="001143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L</w:t>
            </w:r>
            <w:r w:rsidR="00114385"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V</w:t>
            </w:r>
            <w:r w:rsidR="00EE0D78"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ІІІ</w:t>
            </w: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 сесія</w:t>
            </w:r>
          </w:p>
          <w:p w:rsidR="007A27F5" w:rsidRPr="00114385" w:rsidRDefault="00114385" w:rsidP="0011438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bidi="uk-UA"/>
              </w:rPr>
            </w:pPr>
            <w:r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 xml:space="preserve">восьмого </w:t>
            </w:r>
            <w:r w:rsidR="007A27F5" w:rsidRPr="00114385">
              <w:rPr>
                <w:rFonts w:ascii="Times New Roman" w:hAnsi="Times New Roman" w:cs="Times New Roman"/>
                <w:sz w:val="28"/>
                <w:szCs w:val="28"/>
                <w:lang w:bidi="uk-UA"/>
              </w:rPr>
              <w:t>скликання</w:t>
            </w:r>
          </w:p>
        </w:tc>
      </w:tr>
    </w:tbl>
    <w:p w:rsidR="00B12187" w:rsidRPr="00114385" w:rsidRDefault="00B12187" w:rsidP="00114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2187" w:rsidRPr="00114385" w:rsidRDefault="00B12187" w:rsidP="001143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38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3263BE" w:rsidRPr="00114385">
        <w:rPr>
          <w:rFonts w:ascii="Times New Roman" w:hAnsi="Times New Roman" w:cs="Times New Roman"/>
          <w:b/>
          <w:sz w:val="28"/>
          <w:szCs w:val="28"/>
        </w:rPr>
        <w:t>відкликання рішень</w:t>
      </w:r>
      <w:r w:rsidRPr="00114385">
        <w:rPr>
          <w:rFonts w:ascii="Times New Roman" w:hAnsi="Times New Roman" w:cs="Times New Roman"/>
          <w:b/>
          <w:sz w:val="28"/>
          <w:szCs w:val="28"/>
        </w:rPr>
        <w:t xml:space="preserve"> міської ради </w:t>
      </w:r>
    </w:p>
    <w:p w:rsidR="00B12187" w:rsidRPr="00114385" w:rsidRDefault="00B12187" w:rsidP="00114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2187" w:rsidRPr="00114385" w:rsidRDefault="00B12187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3C05B1" w:rsidRPr="00114385">
        <w:rPr>
          <w:rFonts w:ascii="Times New Roman" w:hAnsi="Times New Roman" w:cs="Times New Roman"/>
          <w:sz w:val="28"/>
          <w:szCs w:val="28"/>
        </w:rPr>
        <w:t xml:space="preserve">службову записку начальника відділу з питань земельних відносин та екології </w:t>
      </w:r>
      <w:r w:rsidRPr="00114385">
        <w:rPr>
          <w:rFonts w:ascii="Times New Roman" w:hAnsi="Times New Roman" w:cs="Times New Roman"/>
          <w:sz w:val="28"/>
          <w:szCs w:val="28"/>
        </w:rPr>
        <w:t xml:space="preserve">про </w:t>
      </w:r>
      <w:r w:rsidR="003C05B1" w:rsidRPr="00114385">
        <w:rPr>
          <w:rFonts w:ascii="Times New Roman" w:hAnsi="Times New Roman" w:cs="Times New Roman"/>
          <w:sz w:val="28"/>
          <w:szCs w:val="28"/>
        </w:rPr>
        <w:t>втрату актуальності рішень міської ради</w:t>
      </w:r>
      <w:r w:rsidRPr="00114385">
        <w:rPr>
          <w:rFonts w:ascii="Times New Roman" w:hAnsi="Times New Roman" w:cs="Times New Roman"/>
          <w:sz w:val="28"/>
          <w:szCs w:val="28"/>
        </w:rPr>
        <w:t xml:space="preserve">, </w:t>
      </w:r>
      <w:r w:rsidR="003C05B1" w:rsidRPr="00114385">
        <w:rPr>
          <w:rFonts w:ascii="Times New Roman" w:hAnsi="Times New Roman" w:cs="Times New Roman"/>
          <w:sz w:val="28"/>
          <w:szCs w:val="28"/>
        </w:rPr>
        <w:t>керуючись</w:t>
      </w:r>
      <w:r w:rsidRPr="00114385">
        <w:rPr>
          <w:rFonts w:ascii="Times New Roman" w:hAnsi="Times New Roman" w:cs="Times New Roman"/>
          <w:sz w:val="28"/>
          <w:szCs w:val="28"/>
        </w:rPr>
        <w:t>,  пунктами 15 та 34 статті 26</w:t>
      </w:r>
      <w:r w:rsidR="001A3DC8" w:rsidRPr="00114385">
        <w:rPr>
          <w:rFonts w:ascii="Times New Roman" w:hAnsi="Times New Roman" w:cs="Times New Roman"/>
          <w:sz w:val="28"/>
          <w:szCs w:val="28"/>
        </w:rPr>
        <w:t>,</w:t>
      </w:r>
      <w:r w:rsidRPr="00114385">
        <w:rPr>
          <w:rFonts w:ascii="Times New Roman" w:hAnsi="Times New Roman" w:cs="Times New Roman"/>
          <w:sz w:val="28"/>
          <w:szCs w:val="28"/>
        </w:rPr>
        <w:t xml:space="preserve"> </w:t>
      </w:r>
      <w:r w:rsidR="001A3DC8" w:rsidRPr="00114385">
        <w:rPr>
          <w:rFonts w:ascii="Times New Roman" w:hAnsi="Times New Roman" w:cs="Times New Roman"/>
          <w:sz w:val="28"/>
          <w:szCs w:val="28"/>
        </w:rPr>
        <w:t>статтею 59</w:t>
      </w:r>
      <w:r w:rsidR="003E4AF7" w:rsidRP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</w:t>
      </w:r>
      <w:r w:rsidR="00794351" w:rsidRPr="00114385">
        <w:rPr>
          <w:rFonts w:ascii="Times New Roman" w:hAnsi="Times New Roman" w:cs="Times New Roman"/>
          <w:sz w:val="28"/>
          <w:szCs w:val="28"/>
        </w:rPr>
        <w:t xml:space="preserve">ст.76, 86, 88 </w:t>
      </w:r>
      <w:r w:rsidR="001A3DC8" w:rsidRPr="00114385">
        <w:rPr>
          <w:rFonts w:ascii="Times New Roman" w:hAnsi="Times New Roman" w:cs="Times New Roman"/>
          <w:sz w:val="28"/>
          <w:szCs w:val="28"/>
        </w:rPr>
        <w:t>Закону України «Про адміністративну про</w:t>
      </w:r>
      <w:r w:rsidR="00114385">
        <w:rPr>
          <w:rFonts w:ascii="Times New Roman" w:hAnsi="Times New Roman" w:cs="Times New Roman"/>
          <w:sz w:val="28"/>
          <w:szCs w:val="28"/>
        </w:rPr>
        <w:t>цедуру»</w:t>
      </w:r>
      <w:r w:rsidR="003E4AF7" w:rsidRP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міська рада </w:t>
      </w:r>
    </w:p>
    <w:p w:rsidR="00B12187" w:rsidRPr="00114385" w:rsidRDefault="00B12187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4385">
        <w:rPr>
          <w:rFonts w:ascii="Times New Roman" w:hAnsi="Times New Roman" w:cs="Times New Roman"/>
          <w:b/>
          <w:sz w:val="28"/>
          <w:szCs w:val="28"/>
        </w:rPr>
        <w:t xml:space="preserve">В И Р І Ш И Л А : </w:t>
      </w:r>
    </w:p>
    <w:p w:rsidR="00794351" w:rsidRPr="00114385" w:rsidRDefault="00EE40DA" w:rsidP="00114385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 xml:space="preserve">Відкликати </w:t>
      </w:r>
      <w:r w:rsidR="0015202D" w:rsidRPr="00114385">
        <w:rPr>
          <w:rFonts w:ascii="Times New Roman" w:hAnsi="Times New Roman" w:cs="Times New Roman"/>
          <w:sz w:val="28"/>
          <w:szCs w:val="28"/>
        </w:rPr>
        <w:t xml:space="preserve">наступні </w:t>
      </w:r>
      <w:r w:rsidRPr="00114385">
        <w:rPr>
          <w:rFonts w:ascii="Times New Roman" w:hAnsi="Times New Roman" w:cs="Times New Roman"/>
          <w:sz w:val="28"/>
          <w:szCs w:val="28"/>
        </w:rPr>
        <w:t>рішення</w:t>
      </w:r>
      <w:r w:rsidR="00B12187" w:rsidRPr="001143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2187"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B12187" w:rsidRPr="00114385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="00794351" w:rsidRPr="0011438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03199" w:rsidRPr="00114385" w:rsidRDefault="00B4689D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</w:t>
      </w:r>
      <w:r w:rsidR="00503199" w:rsidRPr="00114385">
        <w:rPr>
          <w:rFonts w:ascii="Times New Roman" w:hAnsi="Times New Roman" w:cs="Times New Roman"/>
          <w:sz w:val="28"/>
          <w:szCs w:val="28"/>
        </w:rPr>
        <w:t>ід 27.05.2021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="00503199" w:rsidRPr="00114385">
        <w:rPr>
          <w:rFonts w:ascii="Times New Roman" w:hAnsi="Times New Roman" w:cs="Times New Roman"/>
          <w:sz w:val="28"/>
          <w:szCs w:val="28"/>
        </w:rPr>
        <w:t xml:space="preserve">63 «Про затвердження переліку виду використання земель сільськогосподарського призначення комунальної власності, які розташовані за межами населених пунктів на території </w:t>
      </w:r>
      <w:proofErr w:type="spellStart"/>
      <w:r w:rsidR="00503199"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="00503199" w:rsidRPr="00114385">
        <w:rPr>
          <w:rFonts w:ascii="Times New Roman" w:hAnsi="Times New Roman" w:cs="Times New Roman"/>
          <w:sz w:val="28"/>
          <w:szCs w:val="28"/>
        </w:rPr>
        <w:t xml:space="preserve"> міської ради»;</w:t>
      </w:r>
    </w:p>
    <w:p w:rsidR="00182214" w:rsidRPr="00114385" w:rsidRDefault="00182214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25.06.2021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25 «Про внесення змін до рішення </w:t>
      </w:r>
      <w:proofErr w:type="spellStart"/>
      <w:r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114385">
        <w:rPr>
          <w:rFonts w:ascii="Times New Roman" w:hAnsi="Times New Roman" w:cs="Times New Roman"/>
          <w:sz w:val="28"/>
          <w:szCs w:val="28"/>
        </w:rPr>
        <w:t xml:space="preserve"> міської ради від 27.05.2021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63 «Про  затвердження переліку виду використання земель сільськогосподарського призначення комунальної власності, які розташовані за межами населених пунктів на території </w:t>
      </w:r>
      <w:proofErr w:type="spellStart"/>
      <w:r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114385">
        <w:rPr>
          <w:rFonts w:ascii="Times New Roman" w:hAnsi="Times New Roman" w:cs="Times New Roman"/>
          <w:sz w:val="28"/>
          <w:szCs w:val="28"/>
        </w:rPr>
        <w:t xml:space="preserve"> міської ради»»;</w:t>
      </w:r>
    </w:p>
    <w:p w:rsidR="002F57C4" w:rsidRPr="00114385" w:rsidRDefault="002F57C4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16.07.2021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>12 «Про затвердження переліку земельних ділянок сільського</w:t>
      </w:r>
      <w:r w:rsidR="001C4468" w:rsidRPr="00114385">
        <w:rPr>
          <w:rFonts w:ascii="Times New Roman" w:hAnsi="Times New Roman" w:cs="Times New Roman"/>
          <w:sz w:val="28"/>
          <w:szCs w:val="28"/>
        </w:rPr>
        <w:t>с</w:t>
      </w:r>
      <w:r w:rsidRPr="00114385">
        <w:rPr>
          <w:rFonts w:ascii="Times New Roman" w:hAnsi="Times New Roman" w:cs="Times New Roman"/>
          <w:sz w:val="28"/>
          <w:szCs w:val="28"/>
        </w:rPr>
        <w:t>подарського призначення, які пропонуються для продажу прав оренди на земельних торгах (у формі аукціону) окремими лотами»;</w:t>
      </w:r>
    </w:p>
    <w:p w:rsidR="002F57C4" w:rsidRPr="00114385" w:rsidRDefault="002F57C4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17.09.2021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>14 «Про внесення змін до переліку земельних ділянок сільськогосподарського призначення, які пропонуються для продажу прав оренди на земельних торгах (у формі аукціону) окремими лотами»;</w:t>
      </w:r>
    </w:p>
    <w:p w:rsidR="002F57C4" w:rsidRPr="00114385" w:rsidRDefault="002F57C4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17.09.2021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15 «Про внесення змін до рішення </w:t>
      </w:r>
      <w:proofErr w:type="spellStart"/>
      <w:r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114385">
        <w:rPr>
          <w:rFonts w:ascii="Times New Roman" w:hAnsi="Times New Roman" w:cs="Times New Roman"/>
          <w:sz w:val="28"/>
          <w:szCs w:val="28"/>
        </w:rPr>
        <w:t xml:space="preserve"> міської ради від 27.05.2021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63 «Про затвердження переліків виду використання земель сільськогосподарського призначення комунальної власності, які розташовані за межами населених пунктів на території </w:t>
      </w:r>
      <w:proofErr w:type="spellStart"/>
      <w:r w:rsidRPr="00114385">
        <w:rPr>
          <w:rFonts w:ascii="Times New Roman" w:hAnsi="Times New Roman" w:cs="Times New Roman"/>
          <w:sz w:val="28"/>
          <w:szCs w:val="28"/>
        </w:rPr>
        <w:t>Новоодеської</w:t>
      </w:r>
      <w:proofErr w:type="spellEnd"/>
      <w:r w:rsidRPr="00114385">
        <w:rPr>
          <w:rFonts w:ascii="Times New Roman" w:hAnsi="Times New Roman" w:cs="Times New Roman"/>
          <w:sz w:val="28"/>
          <w:szCs w:val="28"/>
        </w:rPr>
        <w:t xml:space="preserve"> міської ради»»;</w:t>
      </w:r>
    </w:p>
    <w:p w:rsidR="006B4AA5" w:rsidRPr="00114385" w:rsidRDefault="006B4AA5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26.11.2021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 xml:space="preserve">18 «Про доповнення переліку земельних ділянок, які передбачені для створення громадських пасовищ»; </w:t>
      </w:r>
    </w:p>
    <w:p w:rsidR="00A26026" w:rsidRPr="00114385" w:rsidRDefault="00A26026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від 12.01.2022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>8 «Про доповнення переліку земельних ділянок сільськогосподарського призначення, які пропонуються для продажу прав оренди на земельних торгах (у формі аукціону) окремими лотами»;</w:t>
      </w:r>
    </w:p>
    <w:p w:rsidR="00EF28DF" w:rsidRPr="00114385" w:rsidRDefault="00EF28DF" w:rsidP="00114385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4385">
        <w:rPr>
          <w:rFonts w:ascii="Times New Roman" w:hAnsi="Times New Roman" w:cs="Times New Roman"/>
          <w:sz w:val="28"/>
          <w:szCs w:val="28"/>
        </w:rPr>
        <w:lastRenderedPageBreak/>
        <w:t>від 18.02.2022 року №</w:t>
      </w:r>
      <w:r w:rsidR="00114385">
        <w:rPr>
          <w:rFonts w:ascii="Times New Roman" w:hAnsi="Times New Roman" w:cs="Times New Roman"/>
          <w:sz w:val="28"/>
          <w:szCs w:val="28"/>
        </w:rPr>
        <w:t xml:space="preserve"> </w:t>
      </w:r>
      <w:r w:rsidRPr="00114385">
        <w:rPr>
          <w:rFonts w:ascii="Times New Roman" w:hAnsi="Times New Roman" w:cs="Times New Roman"/>
          <w:sz w:val="28"/>
          <w:szCs w:val="28"/>
        </w:rPr>
        <w:t>28 «Про внесення змін до переліку земельних ділянок сільськогосподарського призначення, які пропонуються для продажу прав оренди на земельних торгах (у формі аукціону) окремими лотами»;</w:t>
      </w:r>
    </w:p>
    <w:p w:rsidR="008F1341" w:rsidRPr="00114385" w:rsidRDefault="008F1341" w:rsidP="0011438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 xml:space="preserve">Це рішення набирає чинності </w:t>
      </w:r>
      <w:r w:rsidRPr="00114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моменту його оприлюднення на офіційному сайті </w:t>
      </w:r>
      <w:proofErr w:type="spellStart"/>
      <w:r w:rsidRPr="00114385">
        <w:rPr>
          <w:rFonts w:ascii="Times New Roman" w:hAnsi="Times New Roman" w:cs="Times New Roman"/>
          <w:sz w:val="28"/>
          <w:szCs w:val="28"/>
          <w:shd w:val="clear" w:color="auto" w:fill="FFFFFF"/>
        </w:rPr>
        <w:t>Новоодеської</w:t>
      </w:r>
      <w:proofErr w:type="spellEnd"/>
      <w:r w:rsidRPr="001143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міської </w:t>
      </w:r>
      <w:r w:rsidR="0015202D" w:rsidRPr="00114385">
        <w:rPr>
          <w:rFonts w:ascii="Times New Roman" w:hAnsi="Times New Roman" w:cs="Times New Roman"/>
          <w:sz w:val="28"/>
          <w:szCs w:val="28"/>
          <w:shd w:val="clear" w:color="auto" w:fill="FFFFFF"/>
        </w:rPr>
        <w:t>ради</w:t>
      </w:r>
      <w:r w:rsidRPr="0011438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2187" w:rsidRPr="00114385" w:rsidRDefault="00B12187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3. Контроль за виконанням даного рішення покласти на постійну комісію з питань аграрно-промислового розвитку та екології.</w:t>
      </w:r>
    </w:p>
    <w:p w:rsidR="00B12187" w:rsidRDefault="00B12187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4385" w:rsidRDefault="00114385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14385" w:rsidRPr="00114385" w:rsidRDefault="00114385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2187" w:rsidRPr="00114385" w:rsidRDefault="00B12187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4385">
        <w:rPr>
          <w:rFonts w:ascii="Times New Roman" w:hAnsi="Times New Roman" w:cs="Times New Roman"/>
          <w:sz w:val="28"/>
          <w:szCs w:val="28"/>
        </w:rPr>
        <w:t>Міський  голова                                                    Олександр ПОЛЯКОВ</w:t>
      </w:r>
    </w:p>
    <w:p w:rsidR="00A239DF" w:rsidRPr="00114385" w:rsidRDefault="00A239DF" w:rsidP="00114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A239DF" w:rsidRPr="00114385" w:rsidSect="00114385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A35A7"/>
    <w:multiLevelType w:val="hybridMultilevel"/>
    <w:tmpl w:val="0848168C"/>
    <w:lvl w:ilvl="0" w:tplc="7BB0B30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92E50"/>
    <w:multiLevelType w:val="hybridMultilevel"/>
    <w:tmpl w:val="CF903F7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8F73B2"/>
    <w:multiLevelType w:val="hybridMultilevel"/>
    <w:tmpl w:val="7BCCD8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94259"/>
    <w:multiLevelType w:val="hybridMultilevel"/>
    <w:tmpl w:val="3190A6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08"/>
    <w:rsid w:val="00114385"/>
    <w:rsid w:val="0015202D"/>
    <w:rsid w:val="00182214"/>
    <w:rsid w:val="001A3DC8"/>
    <w:rsid w:val="001C4468"/>
    <w:rsid w:val="0023044D"/>
    <w:rsid w:val="002F57C4"/>
    <w:rsid w:val="003169E7"/>
    <w:rsid w:val="003263BE"/>
    <w:rsid w:val="003C05B1"/>
    <w:rsid w:val="003E4AF7"/>
    <w:rsid w:val="00503199"/>
    <w:rsid w:val="006B4AA5"/>
    <w:rsid w:val="006F3A36"/>
    <w:rsid w:val="00794351"/>
    <w:rsid w:val="007A27F5"/>
    <w:rsid w:val="00821BE7"/>
    <w:rsid w:val="008F1341"/>
    <w:rsid w:val="009856A4"/>
    <w:rsid w:val="009C6806"/>
    <w:rsid w:val="00A239DF"/>
    <w:rsid w:val="00A26026"/>
    <w:rsid w:val="00AA56B9"/>
    <w:rsid w:val="00B12187"/>
    <w:rsid w:val="00B4689D"/>
    <w:rsid w:val="00E20608"/>
    <w:rsid w:val="00EE0D78"/>
    <w:rsid w:val="00EE40DA"/>
    <w:rsid w:val="00EF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93DAA"/>
  <w15:chartTrackingRefBased/>
  <w15:docId w15:val="{0A4C5859-86FD-4F23-9CB2-BA050304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4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6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68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1689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24</cp:revision>
  <cp:lastPrinted>2026-09-24T05:40:00Z</cp:lastPrinted>
  <dcterms:created xsi:type="dcterms:W3CDTF">2026-09-15T06:41:00Z</dcterms:created>
  <dcterms:modified xsi:type="dcterms:W3CDTF">2026-09-24T05:40:00Z</dcterms:modified>
</cp:coreProperties>
</file>