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C33" w:rsidRDefault="00D22705" w:rsidP="00836837">
      <w:pPr>
        <w:pStyle w:val="a6"/>
        <w:ind w:left="0"/>
        <w:jc w:val="center"/>
        <w:rPr>
          <w:sz w:val="23"/>
          <w:szCs w:val="24"/>
          <w:lang w:val="ru-RU"/>
        </w:rPr>
      </w:pPr>
      <w:r>
        <w:rPr>
          <w:sz w:val="23"/>
          <w:szCs w:val="24"/>
        </w:rPr>
      </w:r>
      <w:r>
        <w:rPr>
          <w:sz w:val="23"/>
          <w:szCs w:val="24"/>
        </w:rPr>
        <w:pict>
          <v:group id="_x0000_s1026" style="width:37.25pt;height:47.45pt;mso-position-horizontal-relative:char;mso-position-vertical-relative:line" coordsize="676,961">
            <v:shape id="_x0000_s1027" style="position:absolute;width:676;height:961" coordsize="676,961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<v:path arrowok="t"/>
            </v:shape>
            <v:shape id="_x0000_s1028" style="position:absolute;left:20;top:22;width:634;height:914" coordorigin="20,23" coordsize="634,914" path="m654,23l20,23r,710l22,745r3,11l28,765r6,8l45,790r15,15l115,846r62,30l198,883r44,16l264,906r20,7l302,921r18,8l336,936r72,-29l430,900r21,-8l475,885r23,-10l520,866r23,-12l563,845r19,-14l601,819r16,-16l630,787r10,-18l645,762r5,-8l651,743r3,-12l654,23xe" stroked="f">
              <v:path arrowok="t"/>
            </v:shape>
            <v:shape id="_x0000_s1029" style="position:absolute;left:73;top:72;width:529;height:813" coordorigin="74,73" coordsize="529,813" o:spt="100" adj="0,,0" path="m460,729r-239,l227,757r8,26l245,804r14,20l275,843r17,16l313,873r23,13l360,871r23,-15l402,839r18,-19l434,800r12,-23l454,754r6,-25xm74,129r,600l602,729r,-159l223,570r-13,-3l201,559r-3,-15l198,537r2,-7l202,524r6,-4l214,517r7,-3l230,513r10,l242,472r-2,-37l239,401r-4,-34l229,336r-6,-29l214,280,204,255,193,232,181,212,167,194,151,176,133,162,115,149,96,138,74,129xm342,73r-9,4l324,83r-7,6l311,96r-6,7l302,112r-2,9l298,129r6,284l297,443r-7,28l282,495r-7,22l267,534r-8,16l249,561r-10,7l223,570r237,l449,568r-10,-1l428,560r-8,-13l410,530r-9,-23l392,479r-9,-30l376,415r3,-286l378,121r-3,-9l371,105r-5,-9l362,90r-6,-7l349,79r-7,-6xm602,129r-23,10l559,152r-21,14l521,182r-16,17l491,220r-13,21l467,265r-10,25l450,317r-7,29l439,376r-5,32l433,442r,71l444,513r10,2l463,517r7,4l476,527r3,5l482,540r,9l478,560r-8,7l460,570r142,l602,129xe" fillcolor="black" stroked="f">
              <v:stroke joinstyle="round"/>
              <v:formulas/>
              <v:path arrowok="t" o:connecttype="segments" textboxrect="3163,3163,18437,18437"/>
            </v:shape>
            <v:shape id="_x0000_s1030" style="position:absolute;left:262;top:729;width:58;height:88" coordorigin="262,729" coordsize="58,88" path="m320,729r-58,l265,743r33,57l320,817r,-88xe" stroked="f">
              <v:path arrowok="t"/>
            </v:shape>
            <v:shape id="_x0000_s1031" style="position:absolute;left:356;top:729;width:57;height:88" coordorigin="356,729" coordsize="57,88" path="m413,729r-57,l356,817r45,-49l413,729xe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118;top:215;width:438;height:473">
              <v:imagedata r:id="rId6" o:title=""/>
            </v:shape>
            <w10:wrap type="none"/>
            <w10:anchorlock/>
          </v:group>
        </w:pict>
      </w:r>
    </w:p>
    <w:p w:rsidR="00FB3C33" w:rsidRPr="00836837" w:rsidRDefault="00FB3C33" w:rsidP="00836837">
      <w:pPr>
        <w:pStyle w:val="a6"/>
        <w:spacing w:before="89"/>
        <w:ind w:left="0"/>
        <w:jc w:val="center"/>
        <w:rPr>
          <w:b/>
        </w:rPr>
      </w:pPr>
      <w:r w:rsidRPr="00836837">
        <w:rPr>
          <w:b/>
        </w:rPr>
        <w:t>НОВООДЕСЬКА МІСЬКА РАДА</w:t>
      </w:r>
    </w:p>
    <w:p w:rsidR="00FB3C33" w:rsidRPr="00836837" w:rsidRDefault="00FB3C33" w:rsidP="00836837">
      <w:pPr>
        <w:pStyle w:val="a6"/>
        <w:spacing w:before="89"/>
        <w:ind w:left="0"/>
        <w:jc w:val="center"/>
        <w:rPr>
          <w:b/>
        </w:rPr>
      </w:pPr>
      <w:r w:rsidRPr="00836837">
        <w:rPr>
          <w:b/>
        </w:rPr>
        <w:t>МИКОЛАЇВСЬКОЇ ОБЛАСТІ</w:t>
      </w:r>
    </w:p>
    <w:p w:rsidR="00FB3C33" w:rsidRDefault="00FB3C33" w:rsidP="00836837">
      <w:pPr>
        <w:pStyle w:val="a6"/>
        <w:spacing w:before="89"/>
        <w:ind w:left="0"/>
        <w:jc w:val="center"/>
      </w:pPr>
    </w:p>
    <w:p w:rsidR="00FB3C33" w:rsidRDefault="00FB3C33" w:rsidP="00836837">
      <w:pPr>
        <w:pStyle w:val="Heading11"/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Р І Ш Е Н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393"/>
      </w:tblGrid>
      <w:tr w:rsidR="00FB3C33" w:rsidTr="00804C57">
        <w:trPr>
          <w:trHeight w:val="436"/>
        </w:trPr>
        <w:tc>
          <w:tcPr>
            <w:tcW w:w="6345" w:type="dxa"/>
            <w:hideMark/>
          </w:tcPr>
          <w:p w:rsidR="00FB3C33" w:rsidRPr="000E4FE9" w:rsidRDefault="00FB3C33" w:rsidP="00836837">
            <w:pPr>
              <w:pStyle w:val="a6"/>
              <w:spacing w:before="89"/>
              <w:ind w:left="0"/>
              <w:rPr>
                <w:u w:val="single"/>
                <w:lang w:val="ru-RU"/>
              </w:rPr>
            </w:pPr>
            <w:proofErr w:type="spellStart"/>
            <w:r>
              <w:rPr>
                <w:lang w:val="ru-RU"/>
              </w:rPr>
              <w:t>Від</w:t>
            </w:r>
            <w:proofErr w:type="spellEnd"/>
            <w:r>
              <w:rPr>
                <w:lang w:val="ru-RU"/>
              </w:rPr>
              <w:t xml:space="preserve"> </w:t>
            </w:r>
            <w:r w:rsidR="008D2B81">
              <w:rPr>
                <w:lang w:val="ru-RU"/>
              </w:rPr>
              <w:t>18</w:t>
            </w:r>
            <w:r w:rsidRPr="00B60C71">
              <w:rPr>
                <w:lang w:val="ru-RU"/>
              </w:rPr>
              <w:t>.</w:t>
            </w:r>
            <w:r w:rsidR="00836837">
              <w:rPr>
                <w:lang w:val="ru-RU"/>
              </w:rPr>
              <w:t>09</w:t>
            </w:r>
            <w:r w:rsidRPr="00B60C71">
              <w:rPr>
                <w:lang w:val="ru-RU"/>
              </w:rPr>
              <w:t>.202</w:t>
            </w:r>
            <w:r w:rsidR="006A07C3">
              <w:rPr>
                <w:lang w:val="ru-RU"/>
              </w:rPr>
              <w:t>6</w:t>
            </w:r>
            <w:r>
              <w:rPr>
                <w:lang w:val="ru-RU"/>
              </w:rPr>
              <w:t xml:space="preserve"> р. </w:t>
            </w:r>
            <w:r>
              <w:t xml:space="preserve">№ </w:t>
            </w:r>
            <w:r w:rsidR="008D2B81">
              <w:rPr>
                <w:lang w:val="ru-RU"/>
              </w:rPr>
              <w:t>19</w:t>
            </w:r>
          </w:p>
          <w:p w:rsidR="00FB3C33" w:rsidRDefault="00FB3C33" w:rsidP="00836837">
            <w:pPr>
              <w:pStyle w:val="a6"/>
              <w:spacing w:before="89"/>
              <w:ind w:left="0"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393" w:type="dxa"/>
            <w:hideMark/>
          </w:tcPr>
          <w:p w:rsidR="00FB3C33" w:rsidRPr="00836837" w:rsidRDefault="00D32EA2" w:rsidP="00836837">
            <w:pPr>
              <w:pStyle w:val="a6"/>
              <w:spacing w:before="89"/>
              <w:ind w:left="0"/>
            </w:pPr>
            <w:r w:rsidRPr="00836837">
              <w:rPr>
                <w:lang w:val="en-US"/>
              </w:rPr>
              <w:t>LVIII</w:t>
            </w:r>
            <w:r w:rsidRPr="00836837">
              <w:t xml:space="preserve"> </w:t>
            </w:r>
            <w:r w:rsidR="00FB3C33" w:rsidRPr="00836837">
              <w:t xml:space="preserve">сесія </w:t>
            </w:r>
          </w:p>
          <w:p w:rsidR="00FB3C33" w:rsidRPr="00836837" w:rsidRDefault="00FB3C33" w:rsidP="00836837">
            <w:pPr>
              <w:pStyle w:val="a6"/>
              <w:spacing w:before="89"/>
              <w:ind w:left="0"/>
            </w:pPr>
            <w:r w:rsidRPr="00836837">
              <w:t>восьмого скликання</w:t>
            </w:r>
          </w:p>
        </w:tc>
      </w:tr>
    </w:tbl>
    <w:p w:rsidR="00FB3C33" w:rsidRDefault="00FB3C33" w:rsidP="00836837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tbl>
      <w:tblPr>
        <w:tblpPr w:leftFromText="180" w:rightFromText="180" w:vertAnchor="page" w:horzAnchor="margin" w:tblpY="4581"/>
        <w:tblW w:w="0" w:type="auto"/>
        <w:tblLook w:val="01E0" w:firstRow="1" w:lastRow="1" w:firstColumn="1" w:lastColumn="1" w:noHBand="0" w:noVBand="0"/>
      </w:tblPr>
      <w:tblGrid>
        <w:gridCol w:w="4644"/>
      </w:tblGrid>
      <w:tr w:rsidR="007B74CF" w:rsidRPr="00DD584D" w:rsidTr="008D2B81">
        <w:trPr>
          <w:trHeight w:val="947"/>
        </w:trPr>
        <w:tc>
          <w:tcPr>
            <w:tcW w:w="4644" w:type="dxa"/>
            <w:hideMark/>
          </w:tcPr>
          <w:p w:rsidR="007B74CF" w:rsidRPr="00DD584D" w:rsidRDefault="007B74CF" w:rsidP="008D2B81">
            <w:pPr>
              <w:pStyle w:val="Sentr"/>
              <w:spacing w:before="57"/>
              <w:jc w:val="both"/>
              <w:rPr>
                <w:szCs w:val="44"/>
                <w:lang w:val="uk-UA"/>
              </w:rPr>
            </w:pPr>
            <w:r w:rsidRPr="00DD584D">
              <w:rPr>
                <w:b/>
                <w:sz w:val="28"/>
                <w:szCs w:val="28"/>
                <w:lang w:val="uk-UA"/>
              </w:rPr>
              <w:t xml:space="preserve">Про проведення земельних торгів з продажу права оренди земельної ділянки </w:t>
            </w:r>
            <w:r w:rsidR="00FA2EEA">
              <w:rPr>
                <w:b/>
                <w:sz w:val="28"/>
                <w:szCs w:val="28"/>
                <w:lang w:val="uk-UA"/>
              </w:rPr>
              <w:t xml:space="preserve">сільськогосподарського призначення </w:t>
            </w:r>
            <w:r>
              <w:rPr>
                <w:b/>
                <w:sz w:val="28"/>
                <w:szCs w:val="28"/>
                <w:lang w:val="uk-UA"/>
              </w:rPr>
              <w:t>(</w:t>
            </w:r>
            <w:r w:rsidR="00ED3861">
              <w:rPr>
                <w:b/>
                <w:sz w:val="28"/>
                <w:szCs w:val="28"/>
                <w:lang w:val="uk-UA"/>
              </w:rPr>
              <w:t>5,0940</w:t>
            </w:r>
            <w:r>
              <w:rPr>
                <w:b/>
                <w:sz w:val="28"/>
                <w:szCs w:val="28"/>
                <w:lang w:val="uk-UA"/>
              </w:rPr>
              <w:t xml:space="preserve"> га</w:t>
            </w:r>
            <w:r w:rsidR="005E4179">
              <w:rPr>
                <w:b/>
                <w:sz w:val="28"/>
                <w:szCs w:val="28"/>
                <w:lang w:val="uk-UA"/>
              </w:rPr>
              <w:t xml:space="preserve"> ріллі</w:t>
            </w:r>
            <w:r>
              <w:rPr>
                <w:b/>
                <w:sz w:val="28"/>
                <w:szCs w:val="28"/>
                <w:lang w:val="uk-UA"/>
              </w:rPr>
              <w:t>)</w:t>
            </w:r>
            <w:r w:rsidRPr="00DD584D"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FB3C33" w:rsidRPr="00DD584D" w:rsidRDefault="00FB3C33" w:rsidP="00836837">
      <w:pPr>
        <w:pStyle w:val="a4"/>
        <w:rPr>
          <w:b/>
          <w:sz w:val="28"/>
          <w:szCs w:val="28"/>
          <w:lang w:val="uk-UA"/>
        </w:rPr>
      </w:pPr>
    </w:p>
    <w:p w:rsidR="00FB3C33" w:rsidRDefault="00FB3C33" w:rsidP="00836837">
      <w:pPr>
        <w:ind w:firstLine="708"/>
        <w:jc w:val="both"/>
        <w:rPr>
          <w:sz w:val="28"/>
          <w:szCs w:val="28"/>
        </w:rPr>
      </w:pPr>
    </w:p>
    <w:p w:rsidR="00FB3C33" w:rsidRDefault="00FB3C33" w:rsidP="00836837">
      <w:pPr>
        <w:ind w:firstLine="708"/>
        <w:jc w:val="both"/>
        <w:rPr>
          <w:sz w:val="28"/>
          <w:szCs w:val="28"/>
        </w:rPr>
      </w:pPr>
    </w:p>
    <w:p w:rsidR="00FB3C33" w:rsidRDefault="00FB3C33" w:rsidP="00836837">
      <w:pPr>
        <w:ind w:firstLine="708"/>
        <w:jc w:val="both"/>
        <w:rPr>
          <w:sz w:val="28"/>
          <w:szCs w:val="28"/>
        </w:rPr>
      </w:pPr>
    </w:p>
    <w:p w:rsidR="00FB3C33" w:rsidRDefault="00FB3C33" w:rsidP="00836837">
      <w:pPr>
        <w:ind w:firstLine="708"/>
        <w:jc w:val="both"/>
        <w:rPr>
          <w:sz w:val="28"/>
          <w:szCs w:val="28"/>
        </w:rPr>
      </w:pPr>
    </w:p>
    <w:p w:rsidR="008D2B81" w:rsidRDefault="008D2B81" w:rsidP="00836837">
      <w:pPr>
        <w:ind w:firstLine="709"/>
        <w:jc w:val="both"/>
        <w:rPr>
          <w:sz w:val="28"/>
          <w:szCs w:val="28"/>
        </w:rPr>
      </w:pPr>
    </w:p>
    <w:p w:rsidR="00FA2EEA" w:rsidRDefault="00FA2EEA" w:rsidP="00836837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Розглянувши питання щодо організації та проведення земельних торгів у формі електронного аукціону з продажу права оренди земельної ділянки комунальної власності, враховуючи, що після прийняття рішення </w:t>
      </w:r>
      <w:proofErr w:type="spellStart"/>
      <w:r>
        <w:rPr>
          <w:sz w:val="28"/>
          <w:szCs w:val="28"/>
        </w:rPr>
        <w:t>Новоодеської</w:t>
      </w:r>
      <w:proofErr w:type="spellEnd"/>
      <w:r>
        <w:rPr>
          <w:sz w:val="28"/>
          <w:szCs w:val="28"/>
        </w:rPr>
        <w:t xml:space="preserve"> міської ради від 13.03.2026 року № 38 «Про включення земельної ділянки до переліку ділянок, які пропонуються для продажу права </w:t>
      </w:r>
      <w:proofErr w:type="spellStart"/>
      <w:r>
        <w:rPr>
          <w:sz w:val="28"/>
          <w:szCs w:val="28"/>
        </w:rPr>
        <w:t>орендина</w:t>
      </w:r>
      <w:proofErr w:type="spellEnd"/>
      <w:r>
        <w:rPr>
          <w:sz w:val="28"/>
          <w:szCs w:val="28"/>
        </w:rPr>
        <w:t xml:space="preserve"> земельних торгах та проведення земельних торгів з продажу права оренди земельної ділянки (5,0940 га ріллі)» не було оприлюднено в електронній торговій системі оголошення про проведення земельних торгів у строк, визначений пунктом 20 Вимог, затверджених постановою Кабінету Міністрів України від 22 вересня 2021 року № 1013, з метою забезпечення ефективного використання земель комунальної власності та надходження коштів до бюджету </w:t>
      </w:r>
      <w:proofErr w:type="spellStart"/>
      <w:r>
        <w:rPr>
          <w:sz w:val="28"/>
          <w:szCs w:val="28"/>
        </w:rPr>
        <w:t>Новоодеської</w:t>
      </w:r>
      <w:proofErr w:type="spellEnd"/>
      <w:r>
        <w:rPr>
          <w:sz w:val="28"/>
          <w:szCs w:val="28"/>
        </w:rPr>
        <w:t xml:space="preserve"> міської територіальної громади, керуючись статтями 12, 93, 122, 124, 125, 134–139 Земельного кодексу України, Законом України «Про оренду землі», постановою Кабінету Міністрів України від 22 вересня 2021 року № 1013 «Деякі питання підготовки до проведення та проведення земельних торгів для продажу земельних ділянок та набуття прав користування ними (оренди, суборенди, </w:t>
      </w:r>
      <w:proofErr w:type="spellStart"/>
      <w:r>
        <w:rPr>
          <w:sz w:val="28"/>
          <w:szCs w:val="28"/>
        </w:rPr>
        <w:t>суперфіцію</w:t>
      </w:r>
      <w:proofErr w:type="spellEnd"/>
      <w:r>
        <w:rPr>
          <w:sz w:val="28"/>
          <w:szCs w:val="28"/>
        </w:rPr>
        <w:t>, емфітевзису)», пунктом 34 частини першої статті 26, частиною першою статті 59 Закону України «Про місцеве самоврядування в Укра</w:t>
      </w:r>
      <w:r w:rsidR="008D2B81">
        <w:rPr>
          <w:sz w:val="28"/>
          <w:szCs w:val="28"/>
        </w:rPr>
        <w:t xml:space="preserve">їні» </w:t>
      </w:r>
      <w:r>
        <w:rPr>
          <w:sz w:val="28"/>
          <w:szCs w:val="28"/>
        </w:rPr>
        <w:t>міська рада</w:t>
      </w:r>
      <w:r>
        <w:rPr>
          <w:b/>
          <w:bCs/>
          <w:sz w:val="28"/>
          <w:szCs w:val="28"/>
        </w:rPr>
        <w:t xml:space="preserve"> </w:t>
      </w:r>
    </w:p>
    <w:p w:rsidR="00EB5394" w:rsidRPr="00DD584D" w:rsidRDefault="00EB5394" w:rsidP="008D2B81">
      <w:pPr>
        <w:rPr>
          <w:rStyle w:val="apple-converted-space"/>
          <w:sz w:val="27"/>
          <w:szCs w:val="27"/>
          <w:shd w:val="clear" w:color="auto" w:fill="FFFFFF"/>
        </w:rPr>
      </w:pPr>
      <w:r w:rsidRPr="00DD584D">
        <w:rPr>
          <w:b/>
          <w:bCs/>
          <w:sz w:val="27"/>
          <w:szCs w:val="27"/>
        </w:rPr>
        <w:t>В И Р І Ш И Л А :</w:t>
      </w:r>
      <w:r w:rsidRPr="00DD584D">
        <w:rPr>
          <w:rStyle w:val="apple-converted-space"/>
          <w:sz w:val="27"/>
          <w:szCs w:val="27"/>
          <w:shd w:val="clear" w:color="auto" w:fill="FFFFFF"/>
        </w:rPr>
        <w:t> </w:t>
      </w:r>
    </w:p>
    <w:p w:rsidR="00EB5394" w:rsidRPr="00DD584D" w:rsidRDefault="00EB5394" w:rsidP="00836837">
      <w:pPr>
        <w:ind w:firstLine="709"/>
        <w:rPr>
          <w:rStyle w:val="apple-converted-space"/>
          <w:sz w:val="27"/>
          <w:szCs w:val="27"/>
          <w:shd w:val="clear" w:color="auto" w:fill="FFFFFF"/>
        </w:rPr>
      </w:pPr>
    </w:p>
    <w:p w:rsidR="008A7234" w:rsidRDefault="00EB5394" w:rsidP="00836837">
      <w:pPr>
        <w:ind w:firstLine="709"/>
        <w:jc w:val="both"/>
      </w:pPr>
      <w:r w:rsidRPr="00DD584D">
        <w:rPr>
          <w:sz w:val="28"/>
          <w:szCs w:val="28"/>
          <w:shd w:val="clear" w:color="auto" w:fill="FFFFFF"/>
        </w:rPr>
        <w:t xml:space="preserve">1. </w:t>
      </w:r>
      <w:r w:rsidR="008A7234" w:rsidRPr="00DA3CFD">
        <w:rPr>
          <w:sz w:val="28"/>
          <w:szCs w:val="28"/>
        </w:rPr>
        <w:t xml:space="preserve">Визнати таким, що втратило чинність, рішення </w:t>
      </w:r>
      <w:proofErr w:type="spellStart"/>
      <w:r w:rsidR="008A7234" w:rsidRPr="00DA3CFD">
        <w:rPr>
          <w:sz w:val="28"/>
          <w:szCs w:val="28"/>
        </w:rPr>
        <w:t>Новоодеської</w:t>
      </w:r>
      <w:proofErr w:type="spellEnd"/>
      <w:r w:rsidR="008A7234" w:rsidRPr="00DA3CFD">
        <w:rPr>
          <w:sz w:val="28"/>
          <w:szCs w:val="28"/>
        </w:rPr>
        <w:t xml:space="preserve"> міської ради від</w:t>
      </w:r>
      <w:r w:rsidR="008A7234">
        <w:rPr>
          <w:sz w:val="28"/>
          <w:szCs w:val="28"/>
        </w:rPr>
        <w:t xml:space="preserve"> </w:t>
      </w:r>
      <w:r w:rsidR="008A7234" w:rsidRPr="00DA3CFD">
        <w:rPr>
          <w:sz w:val="28"/>
          <w:szCs w:val="28"/>
        </w:rPr>
        <w:t>1</w:t>
      </w:r>
      <w:r w:rsidR="008A7234">
        <w:rPr>
          <w:sz w:val="28"/>
          <w:szCs w:val="28"/>
        </w:rPr>
        <w:t>3</w:t>
      </w:r>
      <w:r w:rsidR="008A7234" w:rsidRPr="00DA3CFD">
        <w:rPr>
          <w:sz w:val="28"/>
          <w:szCs w:val="28"/>
        </w:rPr>
        <w:t>.0</w:t>
      </w:r>
      <w:r w:rsidR="008A7234">
        <w:rPr>
          <w:sz w:val="28"/>
          <w:szCs w:val="28"/>
        </w:rPr>
        <w:t>3</w:t>
      </w:r>
      <w:r w:rsidR="008A7234" w:rsidRPr="00DA3CFD">
        <w:rPr>
          <w:sz w:val="28"/>
          <w:szCs w:val="28"/>
        </w:rPr>
        <w:t xml:space="preserve">.2026 року № </w:t>
      </w:r>
      <w:r w:rsidR="008A7234">
        <w:rPr>
          <w:sz w:val="28"/>
          <w:szCs w:val="28"/>
        </w:rPr>
        <w:t>38</w:t>
      </w:r>
      <w:r w:rsidR="008A7234" w:rsidRPr="00DA3CFD">
        <w:rPr>
          <w:sz w:val="28"/>
          <w:szCs w:val="28"/>
        </w:rPr>
        <w:t xml:space="preserve"> «Про </w:t>
      </w:r>
      <w:r w:rsidR="008A7234">
        <w:rPr>
          <w:sz w:val="28"/>
          <w:szCs w:val="28"/>
        </w:rPr>
        <w:t>включення земельної ділянки до переліку ділянок, які пропонуються для продажу права оренди на земельних торгах</w:t>
      </w:r>
      <w:r w:rsidR="008A7234" w:rsidRPr="00DA3CFD">
        <w:rPr>
          <w:sz w:val="28"/>
          <w:szCs w:val="28"/>
        </w:rPr>
        <w:t xml:space="preserve"> та проведення земельних торгів з продажу права оренди земельн</w:t>
      </w:r>
      <w:r w:rsidR="008A7234">
        <w:rPr>
          <w:sz w:val="28"/>
          <w:szCs w:val="28"/>
        </w:rPr>
        <w:t>ої</w:t>
      </w:r>
      <w:r w:rsidR="008A7234" w:rsidRPr="00DA3CFD">
        <w:rPr>
          <w:sz w:val="28"/>
          <w:szCs w:val="28"/>
        </w:rPr>
        <w:t xml:space="preserve"> ділянк</w:t>
      </w:r>
      <w:r w:rsidR="008A7234">
        <w:rPr>
          <w:sz w:val="28"/>
          <w:szCs w:val="28"/>
        </w:rPr>
        <w:t>и</w:t>
      </w:r>
      <w:r w:rsidR="008A7234" w:rsidRPr="00DA3CFD">
        <w:rPr>
          <w:sz w:val="28"/>
          <w:szCs w:val="28"/>
        </w:rPr>
        <w:t xml:space="preserve"> </w:t>
      </w:r>
      <w:r w:rsidR="008A7234">
        <w:rPr>
          <w:sz w:val="28"/>
          <w:szCs w:val="28"/>
        </w:rPr>
        <w:t>(5,0940 га ріллі)</w:t>
      </w:r>
      <w:r w:rsidR="008A7234" w:rsidRPr="00DA3CFD">
        <w:rPr>
          <w:sz w:val="28"/>
          <w:szCs w:val="28"/>
        </w:rPr>
        <w:t>»</w:t>
      </w:r>
      <w:r w:rsidR="008A7234">
        <w:rPr>
          <w:sz w:val="28"/>
          <w:szCs w:val="28"/>
        </w:rPr>
        <w:t xml:space="preserve"> </w:t>
      </w:r>
      <w:r w:rsidR="008A7234" w:rsidRPr="00DA3CFD">
        <w:rPr>
          <w:sz w:val="28"/>
          <w:szCs w:val="28"/>
        </w:rPr>
        <w:t>в частині пунктів 2–8</w:t>
      </w:r>
      <w:r w:rsidR="008A7234">
        <w:t>.</w:t>
      </w:r>
    </w:p>
    <w:p w:rsidR="008A7234" w:rsidRDefault="00EB5394" w:rsidP="00836837">
      <w:pPr>
        <w:ind w:firstLine="709"/>
        <w:jc w:val="both"/>
        <w:rPr>
          <w:sz w:val="28"/>
          <w:szCs w:val="28"/>
          <w:shd w:val="clear" w:color="auto" w:fill="FFFFFF"/>
        </w:rPr>
      </w:pPr>
      <w:r w:rsidRPr="00DD584D">
        <w:rPr>
          <w:sz w:val="28"/>
          <w:szCs w:val="28"/>
          <w:shd w:val="clear" w:color="auto" w:fill="FFFFFF"/>
        </w:rPr>
        <w:t xml:space="preserve">2. </w:t>
      </w:r>
      <w:r w:rsidR="003A54A8" w:rsidRPr="002B4467">
        <w:rPr>
          <w:sz w:val="28"/>
          <w:szCs w:val="28"/>
        </w:rPr>
        <w:t xml:space="preserve">Пункт 1 рішення </w:t>
      </w:r>
      <w:proofErr w:type="spellStart"/>
      <w:r w:rsidR="003A54A8" w:rsidRPr="002B4467">
        <w:rPr>
          <w:sz w:val="28"/>
          <w:szCs w:val="28"/>
        </w:rPr>
        <w:t>Новоодеської</w:t>
      </w:r>
      <w:proofErr w:type="spellEnd"/>
      <w:r w:rsidR="003A54A8" w:rsidRPr="002B4467">
        <w:rPr>
          <w:sz w:val="28"/>
          <w:szCs w:val="28"/>
        </w:rPr>
        <w:t xml:space="preserve"> міської ради від 1</w:t>
      </w:r>
      <w:r w:rsidR="003A54A8">
        <w:rPr>
          <w:sz w:val="28"/>
          <w:szCs w:val="28"/>
        </w:rPr>
        <w:t>3</w:t>
      </w:r>
      <w:r w:rsidR="003A54A8" w:rsidRPr="002B4467">
        <w:rPr>
          <w:sz w:val="28"/>
          <w:szCs w:val="28"/>
        </w:rPr>
        <w:t>.0</w:t>
      </w:r>
      <w:r w:rsidR="003A54A8">
        <w:rPr>
          <w:sz w:val="28"/>
          <w:szCs w:val="28"/>
        </w:rPr>
        <w:t>3</w:t>
      </w:r>
      <w:r w:rsidR="003A54A8" w:rsidRPr="002B4467">
        <w:rPr>
          <w:sz w:val="28"/>
          <w:szCs w:val="28"/>
        </w:rPr>
        <w:t xml:space="preserve">.2026 року № </w:t>
      </w:r>
      <w:r w:rsidR="003A54A8">
        <w:rPr>
          <w:sz w:val="28"/>
          <w:szCs w:val="28"/>
        </w:rPr>
        <w:t>38</w:t>
      </w:r>
      <w:r w:rsidR="003A54A8" w:rsidRPr="002B4467">
        <w:rPr>
          <w:sz w:val="28"/>
          <w:szCs w:val="28"/>
        </w:rPr>
        <w:t xml:space="preserve"> залишити чинним.</w:t>
      </w:r>
    </w:p>
    <w:p w:rsidR="00DD584D" w:rsidRPr="00DD584D" w:rsidRDefault="008A7234" w:rsidP="00836837">
      <w:pPr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3.</w:t>
      </w:r>
      <w:r w:rsidR="00836837">
        <w:rPr>
          <w:sz w:val="28"/>
          <w:szCs w:val="28"/>
          <w:shd w:val="clear" w:color="auto" w:fill="FFFFFF"/>
        </w:rPr>
        <w:t xml:space="preserve"> </w:t>
      </w:r>
      <w:r w:rsidR="00EB5394" w:rsidRPr="00DD584D">
        <w:rPr>
          <w:sz w:val="28"/>
          <w:szCs w:val="28"/>
          <w:shd w:val="clear" w:color="auto" w:fill="FFFFFF"/>
        </w:rPr>
        <w:t xml:space="preserve">Провести земельні торги у формі електронного аукціону з продажу права оренди земельної ділянки площею </w:t>
      </w:r>
      <w:r w:rsidR="00ED3861">
        <w:rPr>
          <w:sz w:val="28"/>
          <w:szCs w:val="28"/>
          <w:shd w:val="clear" w:color="auto" w:fill="FFFFFF"/>
        </w:rPr>
        <w:t>5,0940</w:t>
      </w:r>
      <w:r w:rsidR="00EB5394" w:rsidRPr="00DD584D">
        <w:rPr>
          <w:sz w:val="28"/>
          <w:szCs w:val="28"/>
          <w:shd w:val="clear" w:color="auto" w:fill="FFFFFF"/>
        </w:rPr>
        <w:t xml:space="preserve"> га </w:t>
      </w:r>
      <w:r w:rsidR="0086357A">
        <w:rPr>
          <w:sz w:val="28"/>
          <w:szCs w:val="28"/>
          <w:shd w:val="clear" w:color="auto" w:fill="FFFFFF"/>
        </w:rPr>
        <w:t xml:space="preserve">ріллі </w:t>
      </w:r>
      <w:r w:rsidR="00EB5394" w:rsidRPr="00DD584D">
        <w:rPr>
          <w:sz w:val="28"/>
          <w:szCs w:val="28"/>
          <w:shd w:val="clear" w:color="auto" w:fill="FFFFFF"/>
        </w:rPr>
        <w:t xml:space="preserve">(кадастровий номер – </w:t>
      </w:r>
      <w:r w:rsidR="0086357A">
        <w:rPr>
          <w:sz w:val="28"/>
          <w:szCs w:val="28"/>
          <w:shd w:val="clear" w:color="auto" w:fill="FFFFFF"/>
        </w:rPr>
        <w:t>4824885800:01:00</w:t>
      </w:r>
      <w:r w:rsidR="00ED3861">
        <w:rPr>
          <w:sz w:val="28"/>
          <w:szCs w:val="28"/>
          <w:shd w:val="clear" w:color="auto" w:fill="FFFFFF"/>
        </w:rPr>
        <w:t>1</w:t>
      </w:r>
      <w:r w:rsidR="0086357A">
        <w:rPr>
          <w:sz w:val="28"/>
          <w:szCs w:val="28"/>
          <w:shd w:val="clear" w:color="auto" w:fill="FFFFFF"/>
        </w:rPr>
        <w:t>:00</w:t>
      </w:r>
      <w:r w:rsidR="00ED3861">
        <w:rPr>
          <w:sz w:val="28"/>
          <w:szCs w:val="28"/>
          <w:shd w:val="clear" w:color="auto" w:fill="FFFFFF"/>
        </w:rPr>
        <w:t>31</w:t>
      </w:r>
      <w:r w:rsidR="00EB5394" w:rsidRPr="00DD584D">
        <w:rPr>
          <w:sz w:val="28"/>
          <w:szCs w:val="28"/>
          <w:shd w:val="clear" w:color="auto" w:fill="FFFFFF"/>
        </w:rPr>
        <w:t xml:space="preserve">) для </w:t>
      </w:r>
      <w:r w:rsidR="007C262B">
        <w:rPr>
          <w:noProof/>
          <w:sz w:val="28"/>
          <w:szCs w:val="28"/>
        </w:rPr>
        <w:t>ведення товарного сільськогосподарського виробництва</w:t>
      </w:r>
      <w:r w:rsidR="00EB5394" w:rsidRPr="00DD584D">
        <w:rPr>
          <w:sz w:val="28"/>
          <w:szCs w:val="28"/>
          <w:shd w:val="clear" w:color="auto" w:fill="FFFFFF"/>
        </w:rPr>
        <w:t xml:space="preserve"> (код згідно КВЦПЗД</w:t>
      </w:r>
      <w:r w:rsidR="00D34BB7" w:rsidRPr="00D34BB7">
        <w:rPr>
          <w:sz w:val="28"/>
          <w:szCs w:val="28"/>
          <w:shd w:val="clear" w:color="auto" w:fill="FFFFFF"/>
        </w:rPr>
        <w:t xml:space="preserve"> </w:t>
      </w:r>
      <w:r w:rsidR="00D34BB7">
        <w:rPr>
          <w:sz w:val="28"/>
          <w:szCs w:val="28"/>
          <w:shd w:val="clear" w:color="auto" w:fill="FFFFFF"/>
        </w:rPr>
        <w:t>–</w:t>
      </w:r>
      <w:r w:rsidR="00EB5394" w:rsidRPr="00DD584D">
        <w:rPr>
          <w:sz w:val="28"/>
          <w:szCs w:val="28"/>
          <w:shd w:val="clear" w:color="auto" w:fill="FFFFFF"/>
        </w:rPr>
        <w:t xml:space="preserve"> </w:t>
      </w:r>
      <w:r w:rsidR="007C262B">
        <w:rPr>
          <w:sz w:val="28"/>
          <w:szCs w:val="28"/>
          <w:shd w:val="clear" w:color="auto" w:fill="FFFFFF"/>
        </w:rPr>
        <w:t>01.01</w:t>
      </w:r>
      <w:r w:rsidR="00EB5394" w:rsidRPr="00DD584D">
        <w:rPr>
          <w:sz w:val="28"/>
          <w:szCs w:val="28"/>
          <w:shd w:val="clear" w:color="auto" w:fill="FFFFFF"/>
        </w:rPr>
        <w:t>)</w:t>
      </w:r>
      <w:r w:rsidR="007C262B">
        <w:rPr>
          <w:sz w:val="28"/>
          <w:szCs w:val="28"/>
          <w:shd w:val="clear" w:color="auto" w:fill="FFFFFF"/>
        </w:rPr>
        <w:t xml:space="preserve"> із земель комунальної власності, </w:t>
      </w:r>
      <w:r w:rsidR="000435B8">
        <w:rPr>
          <w:sz w:val="28"/>
          <w:szCs w:val="28"/>
        </w:rPr>
        <w:t xml:space="preserve">розташованої в межах </w:t>
      </w:r>
      <w:proofErr w:type="spellStart"/>
      <w:r w:rsidR="000435B8">
        <w:rPr>
          <w:sz w:val="28"/>
          <w:szCs w:val="28"/>
        </w:rPr>
        <w:t>Новоодеської</w:t>
      </w:r>
      <w:proofErr w:type="spellEnd"/>
      <w:r w:rsidR="000435B8">
        <w:rPr>
          <w:sz w:val="28"/>
          <w:szCs w:val="28"/>
        </w:rPr>
        <w:t xml:space="preserve"> міської </w:t>
      </w:r>
      <w:r w:rsidR="0086357A">
        <w:rPr>
          <w:sz w:val="28"/>
          <w:szCs w:val="28"/>
        </w:rPr>
        <w:t>територіальної громади</w:t>
      </w:r>
      <w:r w:rsidR="000435B8">
        <w:rPr>
          <w:sz w:val="28"/>
          <w:szCs w:val="28"/>
        </w:rPr>
        <w:t xml:space="preserve"> Миколаївського району Миколаївської області</w:t>
      </w:r>
      <w:r w:rsidR="000435B8" w:rsidRPr="00DD584D">
        <w:rPr>
          <w:noProof/>
          <w:sz w:val="28"/>
          <w:szCs w:val="28"/>
        </w:rPr>
        <w:t>.</w:t>
      </w:r>
      <w:r w:rsidR="00DD584D" w:rsidRPr="00DD584D">
        <w:rPr>
          <w:noProof/>
          <w:sz w:val="28"/>
          <w:szCs w:val="28"/>
        </w:rPr>
        <w:t xml:space="preserve"> </w:t>
      </w:r>
    </w:p>
    <w:p w:rsidR="00EB5394" w:rsidRPr="00DD584D" w:rsidRDefault="003A54A8" w:rsidP="00836837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 Відповідно діючого законодавства встановити наступне:</w:t>
      </w:r>
    </w:p>
    <w:p w:rsidR="00EB5394" w:rsidRPr="00DD584D" w:rsidRDefault="003A54A8" w:rsidP="00836837">
      <w:pPr>
        <w:ind w:firstLine="113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.1 стартову ціну продажу права оренди земельної ділянки (річної плати за користування земельною ділянкою) на рівні 12</w:t>
      </w:r>
      <w:r w:rsidR="00EB5394" w:rsidRPr="00DD584D">
        <w:rPr>
          <w:sz w:val="28"/>
          <w:szCs w:val="28"/>
          <w:shd w:val="clear" w:color="auto" w:fill="FFFFFF"/>
          <w:lang w:val="ru-RU"/>
        </w:rPr>
        <w:t xml:space="preserve"> </w:t>
      </w:r>
      <w:r w:rsidR="00EB5394" w:rsidRPr="00DD584D">
        <w:rPr>
          <w:sz w:val="28"/>
          <w:szCs w:val="28"/>
          <w:shd w:val="clear" w:color="auto" w:fill="FFFFFF"/>
        </w:rPr>
        <w:t xml:space="preserve">% від нормативної грошової оцінки; </w:t>
      </w:r>
    </w:p>
    <w:p w:rsidR="00EB5394" w:rsidRPr="00DD584D" w:rsidRDefault="003A54A8" w:rsidP="00836837">
      <w:pPr>
        <w:ind w:firstLine="113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2</w:t>
      </w:r>
      <w:r w:rsidR="00EB5394" w:rsidRPr="00DD584D">
        <w:rPr>
          <w:sz w:val="28"/>
          <w:szCs w:val="28"/>
          <w:shd w:val="clear" w:color="auto" w:fill="FFFFFF"/>
        </w:rPr>
        <w:t xml:space="preserve"> термін дії оренди </w:t>
      </w:r>
      <w:r w:rsidR="000435B8">
        <w:rPr>
          <w:sz w:val="28"/>
          <w:szCs w:val="28"/>
          <w:shd w:val="clear" w:color="auto" w:fill="FFFFFF"/>
        </w:rPr>
        <w:t>7</w:t>
      </w:r>
      <w:r w:rsidR="00EB5394" w:rsidRPr="00DD584D">
        <w:rPr>
          <w:sz w:val="28"/>
          <w:szCs w:val="28"/>
          <w:shd w:val="clear" w:color="auto" w:fill="FFFFFF"/>
        </w:rPr>
        <w:t xml:space="preserve"> (</w:t>
      </w:r>
      <w:r w:rsidR="000435B8">
        <w:rPr>
          <w:sz w:val="28"/>
          <w:szCs w:val="28"/>
          <w:shd w:val="clear" w:color="auto" w:fill="FFFFFF"/>
        </w:rPr>
        <w:t>сім</w:t>
      </w:r>
      <w:r w:rsidR="00EB5394" w:rsidRPr="00DD584D">
        <w:rPr>
          <w:sz w:val="28"/>
          <w:szCs w:val="28"/>
          <w:shd w:val="clear" w:color="auto" w:fill="FFFFFF"/>
        </w:rPr>
        <w:t>) років;</w:t>
      </w:r>
    </w:p>
    <w:p w:rsidR="00EB5394" w:rsidRPr="00DD584D" w:rsidRDefault="003A54A8" w:rsidP="00836837">
      <w:pPr>
        <w:ind w:firstLine="113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3</w:t>
      </w:r>
      <w:r w:rsidR="00EB5394" w:rsidRPr="00DD584D">
        <w:rPr>
          <w:sz w:val="28"/>
          <w:szCs w:val="28"/>
          <w:shd w:val="clear" w:color="auto" w:fill="FFFFFF"/>
        </w:rPr>
        <w:t xml:space="preserve"> крок земельних торгів по земельній ділянці в розмірі 1</w:t>
      </w:r>
      <w:r w:rsidR="00EB5394" w:rsidRPr="00DD584D">
        <w:rPr>
          <w:sz w:val="28"/>
          <w:szCs w:val="28"/>
          <w:shd w:val="clear" w:color="auto" w:fill="FFFFFF"/>
          <w:lang w:val="ru-RU"/>
        </w:rPr>
        <w:t xml:space="preserve"> </w:t>
      </w:r>
      <w:r w:rsidR="00EB5394" w:rsidRPr="00DD584D">
        <w:rPr>
          <w:sz w:val="28"/>
          <w:szCs w:val="28"/>
          <w:shd w:val="clear" w:color="auto" w:fill="FFFFFF"/>
        </w:rPr>
        <w:t>% від стартової ціни земельної ділянки;</w:t>
      </w:r>
    </w:p>
    <w:p w:rsidR="00EB5394" w:rsidRPr="00DD584D" w:rsidRDefault="003A54A8" w:rsidP="00836837">
      <w:pPr>
        <w:ind w:firstLine="113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 xml:space="preserve"> розмір гарантійного внеску на рівні 30</w:t>
      </w:r>
      <w:r w:rsidR="00EB5394" w:rsidRPr="00DD584D">
        <w:rPr>
          <w:sz w:val="28"/>
          <w:szCs w:val="28"/>
          <w:shd w:val="clear" w:color="auto" w:fill="FFFFFF"/>
          <w:lang w:val="ru-RU"/>
        </w:rPr>
        <w:t xml:space="preserve"> </w:t>
      </w:r>
      <w:r w:rsidR="00EB5394" w:rsidRPr="00DD584D">
        <w:rPr>
          <w:sz w:val="28"/>
          <w:szCs w:val="28"/>
          <w:shd w:val="clear" w:color="auto" w:fill="FFFFFF"/>
        </w:rPr>
        <w:t>% стартового розміру ціни продажу права оренди земельної ділянки.</w:t>
      </w:r>
    </w:p>
    <w:p w:rsidR="00EB5394" w:rsidRPr="004044CD" w:rsidRDefault="003A54A8" w:rsidP="00836837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</w:t>
      </w:r>
      <w:r w:rsidR="00EB5394" w:rsidRPr="004044CD">
        <w:rPr>
          <w:sz w:val="28"/>
          <w:szCs w:val="28"/>
          <w:shd w:val="clear" w:color="auto" w:fill="FFFFFF"/>
        </w:rPr>
        <w:t>. Затвердити умови продажу права оренди на земельну ділянку</w:t>
      </w:r>
      <w:r w:rsidR="00171DE4">
        <w:rPr>
          <w:sz w:val="28"/>
          <w:szCs w:val="28"/>
          <w:shd w:val="clear" w:color="auto" w:fill="FFFFFF"/>
        </w:rPr>
        <w:t>, зазначеної у п</w:t>
      </w:r>
      <w:r w:rsidR="006A07C3">
        <w:rPr>
          <w:sz w:val="28"/>
          <w:szCs w:val="28"/>
          <w:shd w:val="clear" w:color="auto" w:fill="FFFFFF"/>
        </w:rPr>
        <w:t>.</w:t>
      </w:r>
      <w:r w:rsidR="00171DE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3</w:t>
      </w:r>
      <w:r w:rsidR="006A07C3">
        <w:rPr>
          <w:sz w:val="28"/>
          <w:szCs w:val="28"/>
          <w:shd w:val="clear" w:color="auto" w:fill="FFFFFF"/>
        </w:rPr>
        <w:t xml:space="preserve"> цього</w:t>
      </w:r>
      <w:r w:rsidR="00171DE4">
        <w:rPr>
          <w:sz w:val="28"/>
          <w:szCs w:val="28"/>
          <w:shd w:val="clear" w:color="auto" w:fill="FFFFFF"/>
        </w:rPr>
        <w:t xml:space="preserve"> рішення, </w:t>
      </w:r>
      <w:r w:rsidR="00EB5394" w:rsidRPr="004044CD">
        <w:rPr>
          <w:sz w:val="28"/>
          <w:szCs w:val="28"/>
          <w:shd w:val="clear" w:color="auto" w:fill="FFFFFF"/>
        </w:rPr>
        <w:t xml:space="preserve"> згідно додатк</w:t>
      </w:r>
      <w:r w:rsidR="00FB3C33">
        <w:rPr>
          <w:sz w:val="28"/>
          <w:szCs w:val="28"/>
          <w:shd w:val="clear" w:color="auto" w:fill="FFFFFF"/>
        </w:rPr>
        <w:t>у</w:t>
      </w:r>
      <w:r w:rsidR="00EB5394" w:rsidRPr="004044CD">
        <w:rPr>
          <w:sz w:val="28"/>
          <w:szCs w:val="28"/>
          <w:shd w:val="clear" w:color="auto" w:fill="FFFFFF"/>
        </w:rPr>
        <w:t xml:space="preserve"> 1.  </w:t>
      </w:r>
    </w:p>
    <w:p w:rsidR="00EB5394" w:rsidRPr="005A7514" w:rsidRDefault="003A54A8" w:rsidP="00836837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</w:t>
      </w:r>
      <w:r w:rsidR="00EB5394" w:rsidRPr="005A7514">
        <w:rPr>
          <w:sz w:val="28"/>
          <w:szCs w:val="28"/>
          <w:shd w:val="clear" w:color="auto" w:fill="FFFFFF"/>
        </w:rPr>
        <w:t>. Затвердити проект договору оренди земельної ділянки</w:t>
      </w:r>
      <w:r w:rsidR="006A07C3">
        <w:rPr>
          <w:sz w:val="28"/>
          <w:szCs w:val="28"/>
          <w:shd w:val="clear" w:color="auto" w:fill="FFFFFF"/>
        </w:rPr>
        <w:t>,</w:t>
      </w:r>
      <w:r w:rsidR="006A07C3" w:rsidRPr="006A07C3">
        <w:rPr>
          <w:sz w:val="28"/>
          <w:szCs w:val="28"/>
          <w:shd w:val="clear" w:color="auto" w:fill="FFFFFF"/>
        </w:rPr>
        <w:t xml:space="preserve"> </w:t>
      </w:r>
      <w:r w:rsidR="006A07C3">
        <w:rPr>
          <w:sz w:val="28"/>
          <w:szCs w:val="28"/>
          <w:shd w:val="clear" w:color="auto" w:fill="FFFFFF"/>
        </w:rPr>
        <w:t>зазначеної у п.</w:t>
      </w:r>
      <w:r>
        <w:rPr>
          <w:sz w:val="28"/>
          <w:szCs w:val="28"/>
          <w:shd w:val="clear" w:color="auto" w:fill="FFFFFF"/>
        </w:rPr>
        <w:t>3</w:t>
      </w:r>
      <w:r w:rsidR="006A07C3">
        <w:rPr>
          <w:sz w:val="28"/>
          <w:szCs w:val="28"/>
          <w:shd w:val="clear" w:color="auto" w:fill="FFFFFF"/>
        </w:rPr>
        <w:t xml:space="preserve"> цього  рішення</w:t>
      </w:r>
      <w:r w:rsidR="00EB5394" w:rsidRPr="005A7514">
        <w:rPr>
          <w:sz w:val="28"/>
          <w:szCs w:val="28"/>
          <w:shd w:val="clear" w:color="auto" w:fill="FFFFFF"/>
        </w:rPr>
        <w:t>, згідно додатк</w:t>
      </w:r>
      <w:r w:rsidR="007F2FD3">
        <w:rPr>
          <w:sz w:val="28"/>
          <w:szCs w:val="28"/>
          <w:shd w:val="clear" w:color="auto" w:fill="FFFFFF"/>
        </w:rPr>
        <w:t>у</w:t>
      </w:r>
      <w:r w:rsidR="00EB5394" w:rsidRPr="005A7514">
        <w:rPr>
          <w:sz w:val="28"/>
          <w:szCs w:val="28"/>
          <w:shd w:val="clear" w:color="auto" w:fill="FFFFFF"/>
        </w:rPr>
        <w:t xml:space="preserve"> 2.</w:t>
      </w:r>
    </w:p>
    <w:p w:rsidR="00EB5394" w:rsidRPr="005A7514" w:rsidRDefault="003A54A8" w:rsidP="00836837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</w:t>
      </w:r>
      <w:r w:rsidR="00EB5394" w:rsidRPr="005A7514">
        <w:rPr>
          <w:sz w:val="28"/>
          <w:szCs w:val="28"/>
          <w:shd w:val="clear" w:color="auto" w:fill="FFFFFF"/>
        </w:rPr>
        <w:t>. Уповноважити міського голову Олександра ПОЛЯКОВА від імені Організатора підписати протокол про результат</w:t>
      </w:r>
      <w:r w:rsidR="00EB5394" w:rsidRPr="005A7514">
        <w:rPr>
          <w:sz w:val="28"/>
          <w:szCs w:val="28"/>
          <w:shd w:val="clear" w:color="auto" w:fill="FFFFFF"/>
          <w:lang w:val="ru-RU"/>
        </w:rPr>
        <w:t>и</w:t>
      </w:r>
      <w:r w:rsidR="00EB5394" w:rsidRPr="005A7514">
        <w:rPr>
          <w:sz w:val="28"/>
          <w:szCs w:val="28"/>
          <w:shd w:val="clear" w:color="auto" w:fill="FFFFFF"/>
        </w:rPr>
        <w:t xml:space="preserve"> торгів</w:t>
      </w:r>
      <w:r w:rsidR="008D2B81">
        <w:rPr>
          <w:sz w:val="28"/>
          <w:szCs w:val="28"/>
          <w:shd w:val="clear" w:color="auto" w:fill="FFFFFF"/>
        </w:rPr>
        <w:t xml:space="preserve"> та</w:t>
      </w:r>
      <w:r w:rsidR="00EB5394" w:rsidRPr="005A7514">
        <w:rPr>
          <w:sz w:val="28"/>
          <w:szCs w:val="28"/>
          <w:shd w:val="clear" w:color="auto" w:fill="FFFFFF"/>
        </w:rPr>
        <w:t xml:space="preserve"> договір оренди земельної ділянки, право на яку виставляється на земельні торги.</w:t>
      </w:r>
    </w:p>
    <w:p w:rsidR="00EB5394" w:rsidRDefault="003A54A8" w:rsidP="00836837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8</w:t>
      </w:r>
      <w:r w:rsidR="00EB5394" w:rsidRPr="005A7514">
        <w:rPr>
          <w:sz w:val="28"/>
          <w:szCs w:val="28"/>
          <w:shd w:val="clear" w:color="auto" w:fill="FFFFFF"/>
        </w:rPr>
        <w:t>. Відшкодування витрат по підготовці лоту та проведенню торгів проводиться за рахунок коштів переможця аукціону після проведення торгів.</w:t>
      </w:r>
    </w:p>
    <w:p w:rsidR="006A07C3" w:rsidRPr="005A7514" w:rsidRDefault="00D32EA2" w:rsidP="00836837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</w:t>
      </w:r>
      <w:r w:rsidR="006A07C3">
        <w:rPr>
          <w:sz w:val="28"/>
          <w:szCs w:val="28"/>
          <w:shd w:val="clear" w:color="auto" w:fill="FFFFFF"/>
        </w:rPr>
        <w:t xml:space="preserve">. </w:t>
      </w:r>
      <w:r w:rsidR="006A07C3" w:rsidRPr="00294E06">
        <w:rPr>
          <w:sz w:val="28"/>
          <w:szCs w:val="28"/>
        </w:rPr>
        <w:t>Встановити, що дане рішення набирає чинності з дня його офіційного оприлюднення</w:t>
      </w:r>
    </w:p>
    <w:p w:rsidR="00EB5394" w:rsidRPr="005A7514" w:rsidRDefault="00D32EA2" w:rsidP="00836837">
      <w:pPr>
        <w:pStyle w:val="a3"/>
        <w:keepNext/>
        <w:keepLines/>
        <w:spacing w:before="0" w:before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B5394" w:rsidRPr="005A7514">
        <w:rPr>
          <w:sz w:val="28"/>
          <w:szCs w:val="28"/>
        </w:rPr>
        <w:t>. Контроль за виконання</w:t>
      </w:r>
      <w:r w:rsidR="008D2B81">
        <w:rPr>
          <w:sz w:val="28"/>
          <w:szCs w:val="28"/>
        </w:rPr>
        <w:t>м</w:t>
      </w:r>
      <w:r w:rsidR="00EB5394" w:rsidRPr="005A7514">
        <w:rPr>
          <w:sz w:val="28"/>
          <w:szCs w:val="28"/>
        </w:rPr>
        <w:t xml:space="preserve"> цього рішення покласти на постійну комісію з питань аграрно-промислового розвитку та екології.</w:t>
      </w:r>
    </w:p>
    <w:p w:rsidR="00EB5394" w:rsidRPr="005A7514" w:rsidRDefault="00EB5394" w:rsidP="008368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</w:p>
    <w:p w:rsidR="00EB5394" w:rsidRPr="005A7514" w:rsidRDefault="00EB5394" w:rsidP="008368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</w:p>
    <w:p w:rsidR="00EB5394" w:rsidRPr="005A7514" w:rsidRDefault="00EB5394" w:rsidP="008D2B81">
      <w:pPr>
        <w:rPr>
          <w:sz w:val="28"/>
          <w:szCs w:val="28"/>
        </w:rPr>
      </w:pPr>
      <w:r w:rsidRPr="005A7514">
        <w:rPr>
          <w:sz w:val="28"/>
          <w:szCs w:val="28"/>
        </w:rPr>
        <w:t>Міський голова</w:t>
      </w:r>
      <w:r w:rsidRPr="005A7514">
        <w:rPr>
          <w:sz w:val="28"/>
          <w:szCs w:val="28"/>
        </w:rPr>
        <w:tab/>
      </w:r>
      <w:r w:rsidR="00836837">
        <w:rPr>
          <w:sz w:val="28"/>
          <w:szCs w:val="28"/>
        </w:rPr>
        <w:tab/>
      </w:r>
      <w:r w:rsidRPr="005A7514">
        <w:rPr>
          <w:sz w:val="28"/>
          <w:szCs w:val="28"/>
        </w:rPr>
        <w:tab/>
      </w:r>
      <w:r w:rsidRPr="005A7514">
        <w:rPr>
          <w:sz w:val="28"/>
          <w:szCs w:val="28"/>
        </w:rPr>
        <w:tab/>
      </w:r>
      <w:r w:rsidR="008D2B81">
        <w:rPr>
          <w:sz w:val="28"/>
          <w:szCs w:val="28"/>
        </w:rPr>
        <w:tab/>
      </w:r>
      <w:r w:rsidRPr="005A7514">
        <w:rPr>
          <w:sz w:val="28"/>
          <w:szCs w:val="28"/>
        </w:rPr>
        <w:tab/>
      </w:r>
      <w:r w:rsidRPr="005A7514">
        <w:rPr>
          <w:sz w:val="28"/>
          <w:szCs w:val="28"/>
        </w:rPr>
        <w:tab/>
        <w:t>Олександр ПОЛЯКОВ</w:t>
      </w:r>
    </w:p>
    <w:p w:rsidR="00EB5394" w:rsidRDefault="00EB5394" w:rsidP="00836837">
      <w:pPr>
        <w:ind w:firstLine="709"/>
        <w:jc w:val="center"/>
        <w:rPr>
          <w:color w:val="FF0000"/>
          <w:sz w:val="28"/>
          <w:szCs w:val="28"/>
        </w:rPr>
      </w:pPr>
    </w:p>
    <w:p w:rsidR="00D34BB7" w:rsidRDefault="00D34BB7" w:rsidP="00836837">
      <w:pPr>
        <w:ind w:left="4820"/>
        <w:rPr>
          <w:sz w:val="28"/>
          <w:szCs w:val="28"/>
          <w:lang w:val="ru-RU"/>
        </w:rPr>
      </w:pPr>
    </w:p>
    <w:p w:rsidR="00D34BB7" w:rsidRDefault="00D34BB7" w:rsidP="00836837">
      <w:pPr>
        <w:ind w:left="4820"/>
        <w:rPr>
          <w:sz w:val="28"/>
          <w:szCs w:val="28"/>
          <w:lang w:val="ru-RU"/>
        </w:rPr>
      </w:pPr>
    </w:p>
    <w:p w:rsidR="000435B8" w:rsidRDefault="000435B8" w:rsidP="00836837">
      <w:pPr>
        <w:ind w:left="4820"/>
        <w:rPr>
          <w:sz w:val="28"/>
          <w:szCs w:val="28"/>
        </w:rPr>
      </w:pPr>
    </w:p>
    <w:p w:rsidR="000435B8" w:rsidRDefault="000435B8" w:rsidP="00836837">
      <w:pPr>
        <w:ind w:left="4820"/>
        <w:rPr>
          <w:sz w:val="28"/>
          <w:szCs w:val="28"/>
        </w:rPr>
      </w:pPr>
    </w:p>
    <w:p w:rsidR="000435B8" w:rsidRDefault="000435B8" w:rsidP="00836837">
      <w:pPr>
        <w:ind w:left="4820"/>
        <w:rPr>
          <w:sz w:val="28"/>
          <w:szCs w:val="28"/>
        </w:rPr>
      </w:pPr>
    </w:p>
    <w:p w:rsidR="000435B8" w:rsidRDefault="000435B8" w:rsidP="00836837">
      <w:pPr>
        <w:ind w:left="4820"/>
        <w:rPr>
          <w:sz w:val="28"/>
          <w:szCs w:val="28"/>
        </w:rPr>
      </w:pPr>
    </w:p>
    <w:p w:rsidR="005E4179" w:rsidRDefault="005E4179" w:rsidP="00836837">
      <w:pPr>
        <w:ind w:left="4820"/>
        <w:rPr>
          <w:sz w:val="28"/>
          <w:szCs w:val="28"/>
        </w:rPr>
      </w:pPr>
    </w:p>
    <w:p w:rsidR="005E4179" w:rsidRDefault="005E4179" w:rsidP="00836837">
      <w:pPr>
        <w:ind w:left="4820"/>
        <w:rPr>
          <w:sz w:val="28"/>
          <w:szCs w:val="28"/>
        </w:rPr>
      </w:pPr>
    </w:p>
    <w:p w:rsidR="008D2B81" w:rsidRDefault="008D2B81" w:rsidP="00836837">
      <w:pPr>
        <w:ind w:left="4820"/>
        <w:rPr>
          <w:sz w:val="28"/>
          <w:szCs w:val="28"/>
        </w:rPr>
      </w:pPr>
    </w:p>
    <w:p w:rsidR="008D2B81" w:rsidRDefault="008D2B81" w:rsidP="00836837">
      <w:pPr>
        <w:ind w:left="4820"/>
        <w:rPr>
          <w:sz w:val="28"/>
          <w:szCs w:val="28"/>
        </w:rPr>
      </w:pPr>
    </w:p>
    <w:p w:rsidR="008D2B81" w:rsidRDefault="008D2B81" w:rsidP="00836837">
      <w:pPr>
        <w:ind w:left="4820"/>
        <w:rPr>
          <w:sz w:val="28"/>
          <w:szCs w:val="28"/>
        </w:rPr>
      </w:pPr>
    </w:p>
    <w:p w:rsidR="008D2B81" w:rsidRDefault="008D2B81" w:rsidP="00836837">
      <w:pPr>
        <w:ind w:left="4820"/>
        <w:rPr>
          <w:sz w:val="28"/>
          <w:szCs w:val="28"/>
        </w:rPr>
      </w:pPr>
    </w:p>
    <w:p w:rsidR="008D2B81" w:rsidRDefault="008D2B81" w:rsidP="00836837">
      <w:pPr>
        <w:ind w:left="4820"/>
        <w:rPr>
          <w:sz w:val="28"/>
          <w:szCs w:val="28"/>
        </w:rPr>
      </w:pPr>
    </w:p>
    <w:p w:rsidR="00470F44" w:rsidRPr="008D2B81" w:rsidRDefault="00470F44" w:rsidP="00836837">
      <w:pPr>
        <w:ind w:left="4820"/>
        <w:rPr>
          <w:sz w:val="28"/>
          <w:szCs w:val="28"/>
        </w:rPr>
      </w:pPr>
      <w:r w:rsidRPr="008D2B81">
        <w:rPr>
          <w:sz w:val="28"/>
          <w:szCs w:val="28"/>
        </w:rPr>
        <w:lastRenderedPageBreak/>
        <w:t>Додаток 1</w:t>
      </w:r>
    </w:p>
    <w:p w:rsidR="00470F44" w:rsidRPr="000435B8" w:rsidRDefault="00470F44" w:rsidP="00836837">
      <w:pPr>
        <w:tabs>
          <w:tab w:val="left" w:pos="7155"/>
        </w:tabs>
        <w:ind w:left="4820"/>
        <w:rPr>
          <w:color w:val="FF0000"/>
          <w:sz w:val="28"/>
          <w:szCs w:val="28"/>
        </w:rPr>
      </w:pPr>
      <w:r w:rsidRPr="00272721">
        <w:rPr>
          <w:sz w:val="28"/>
          <w:szCs w:val="28"/>
        </w:rPr>
        <w:t xml:space="preserve">до рішення </w:t>
      </w:r>
      <w:proofErr w:type="spellStart"/>
      <w:r w:rsidRPr="00272721">
        <w:rPr>
          <w:sz w:val="28"/>
          <w:szCs w:val="28"/>
        </w:rPr>
        <w:t>Новоодеської</w:t>
      </w:r>
      <w:proofErr w:type="spellEnd"/>
      <w:r w:rsidRPr="00272721">
        <w:rPr>
          <w:sz w:val="28"/>
          <w:szCs w:val="28"/>
        </w:rPr>
        <w:t xml:space="preserve"> міської ради</w:t>
      </w:r>
      <w:r w:rsidR="008D6385">
        <w:rPr>
          <w:sz w:val="28"/>
          <w:szCs w:val="28"/>
        </w:rPr>
        <w:t xml:space="preserve"> </w:t>
      </w:r>
      <w:r w:rsidRPr="00D34BB7">
        <w:rPr>
          <w:sz w:val="28"/>
          <w:szCs w:val="28"/>
        </w:rPr>
        <w:t xml:space="preserve">від </w:t>
      </w:r>
      <w:r w:rsidR="008D2B81">
        <w:rPr>
          <w:sz w:val="28"/>
          <w:szCs w:val="28"/>
        </w:rPr>
        <w:t>18</w:t>
      </w:r>
      <w:r w:rsidRPr="00D34BB7">
        <w:rPr>
          <w:sz w:val="28"/>
          <w:szCs w:val="28"/>
        </w:rPr>
        <w:t>.</w:t>
      </w:r>
      <w:r w:rsidR="008D2B81">
        <w:rPr>
          <w:sz w:val="28"/>
          <w:szCs w:val="28"/>
        </w:rPr>
        <w:t>09</w:t>
      </w:r>
      <w:r w:rsidRPr="00D34BB7">
        <w:rPr>
          <w:sz w:val="28"/>
          <w:szCs w:val="28"/>
        </w:rPr>
        <w:t>.202</w:t>
      </w:r>
      <w:r w:rsidR="00471D78">
        <w:rPr>
          <w:sz w:val="28"/>
          <w:szCs w:val="28"/>
        </w:rPr>
        <w:t>6</w:t>
      </w:r>
      <w:r w:rsidRPr="00D34BB7">
        <w:rPr>
          <w:sz w:val="28"/>
          <w:szCs w:val="28"/>
        </w:rPr>
        <w:t xml:space="preserve">  № </w:t>
      </w:r>
      <w:r w:rsidR="008D2B81">
        <w:rPr>
          <w:sz w:val="28"/>
          <w:szCs w:val="28"/>
        </w:rPr>
        <w:t>19</w:t>
      </w:r>
    </w:p>
    <w:p w:rsidR="00470F44" w:rsidRDefault="00470F44" w:rsidP="00836837">
      <w:pPr>
        <w:rPr>
          <w:sz w:val="28"/>
          <w:szCs w:val="28"/>
        </w:rPr>
      </w:pPr>
    </w:p>
    <w:p w:rsidR="0071175C" w:rsidRPr="00272721" w:rsidRDefault="0071175C" w:rsidP="00836837">
      <w:pPr>
        <w:rPr>
          <w:sz w:val="28"/>
          <w:szCs w:val="28"/>
        </w:rPr>
      </w:pPr>
    </w:p>
    <w:p w:rsidR="0071175C" w:rsidRPr="0071175C" w:rsidRDefault="00470F44" w:rsidP="00836837">
      <w:pPr>
        <w:tabs>
          <w:tab w:val="left" w:pos="2820"/>
        </w:tabs>
        <w:jc w:val="center"/>
        <w:rPr>
          <w:sz w:val="32"/>
          <w:szCs w:val="32"/>
        </w:rPr>
      </w:pPr>
      <w:r w:rsidRPr="0071175C">
        <w:rPr>
          <w:sz w:val="32"/>
          <w:szCs w:val="32"/>
        </w:rPr>
        <w:t xml:space="preserve">Умови </w:t>
      </w:r>
    </w:p>
    <w:p w:rsidR="007F2FD3" w:rsidRDefault="00470F44" w:rsidP="00836837">
      <w:pPr>
        <w:tabs>
          <w:tab w:val="left" w:pos="2820"/>
        </w:tabs>
        <w:jc w:val="center"/>
        <w:rPr>
          <w:sz w:val="28"/>
          <w:szCs w:val="28"/>
        </w:rPr>
      </w:pPr>
      <w:r w:rsidRPr="00272721">
        <w:rPr>
          <w:sz w:val="28"/>
          <w:szCs w:val="28"/>
        </w:rPr>
        <w:t xml:space="preserve">продажу права оренди земельної ділянки, розташованої </w:t>
      </w:r>
    </w:p>
    <w:p w:rsidR="00470F44" w:rsidRPr="00272721" w:rsidRDefault="000435B8" w:rsidP="00836837">
      <w:pPr>
        <w:tabs>
          <w:tab w:val="left" w:pos="2820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 межах </w:t>
      </w:r>
      <w:proofErr w:type="spellStart"/>
      <w:r>
        <w:rPr>
          <w:sz w:val="28"/>
          <w:szCs w:val="28"/>
        </w:rPr>
        <w:t>Новоодеської</w:t>
      </w:r>
      <w:proofErr w:type="spellEnd"/>
      <w:r>
        <w:rPr>
          <w:sz w:val="28"/>
          <w:szCs w:val="28"/>
        </w:rPr>
        <w:t xml:space="preserve"> міської </w:t>
      </w:r>
      <w:r w:rsidR="00537C29">
        <w:rPr>
          <w:sz w:val="28"/>
          <w:szCs w:val="28"/>
        </w:rPr>
        <w:t xml:space="preserve">територіальної </w:t>
      </w:r>
      <w:r w:rsidR="005C5631">
        <w:rPr>
          <w:sz w:val="28"/>
          <w:szCs w:val="28"/>
        </w:rPr>
        <w:t xml:space="preserve">громади </w:t>
      </w:r>
      <w:r w:rsidR="00470F44" w:rsidRPr="00272721">
        <w:rPr>
          <w:sz w:val="28"/>
          <w:szCs w:val="28"/>
        </w:rPr>
        <w:t>Миколаївського району Миколаївської області</w:t>
      </w:r>
    </w:p>
    <w:p w:rsidR="00470F44" w:rsidRDefault="00470F44" w:rsidP="00836837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</w:p>
    <w:p w:rsidR="0071175C" w:rsidRDefault="0071175C" w:rsidP="00836837">
      <w:pPr>
        <w:tabs>
          <w:tab w:val="left" w:pos="0"/>
        </w:tabs>
        <w:ind w:left="360"/>
        <w:rPr>
          <w:b/>
          <w:sz w:val="28"/>
          <w:szCs w:val="28"/>
        </w:rPr>
      </w:pPr>
    </w:p>
    <w:p w:rsidR="008D6385" w:rsidRPr="00DD584D" w:rsidRDefault="00470F44" w:rsidP="00836837">
      <w:pPr>
        <w:jc w:val="both"/>
        <w:rPr>
          <w:sz w:val="28"/>
          <w:szCs w:val="28"/>
        </w:rPr>
      </w:pPr>
      <w:r w:rsidRPr="00B23189">
        <w:rPr>
          <w:sz w:val="28"/>
          <w:szCs w:val="28"/>
        </w:rPr>
        <w:t xml:space="preserve">1. Місце знаходження земельної ділянки: </w:t>
      </w:r>
      <w:r w:rsidR="008D6385" w:rsidRPr="00DD584D">
        <w:rPr>
          <w:noProof/>
          <w:sz w:val="28"/>
          <w:szCs w:val="28"/>
        </w:rPr>
        <w:t xml:space="preserve">Миколаївська область, Миколаївський район, </w:t>
      </w:r>
      <w:r w:rsidR="000435B8">
        <w:rPr>
          <w:noProof/>
          <w:sz w:val="28"/>
          <w:szCs w:val="28"/>
        </w:rPr>
        <w:t xml:space="preserve">Новоодеська міська </w:t>
      </w:r>
      <w:r w:rsidR="005C5631">
        <w:rPr>
          <w:noProof/>
          <w:sz w:val="28"/>
          <w:szCs w:val="28"/>
        </w:rPr>
        <w:t>територіальна громада</w:t>
      </w:r>
      <w:r w:rsidR="008D6385" w:rsidRPr="00DD584D">
        <w:rPr>
          <w:noProof/>
          <w:sz w:val="28"/>
          <w:szCs w:val="28"/>
        </w:rPr>
        <w:t>.</w:t>
      </w:r>
    </w:p>
    <w:p w:rsidR="00470F44" w:rsidRDefault="00470F44" w:rsidP="00836837">
      <w:pPr>
        <w:rPr>
          <w:sz w:val="28"/>
          <w:szCs w:val="28"/>
        </w:rPr>
      </w:pPr>
      <w:r w:rsidRPr="00B23189">
        <w:rPr>
          <w:sz w:val="28"/>
          <w:szCs w:val="28"/>
        </w:rPr>
        <w:t>2. Площа</w:t>
      </w:r>
      <w:r>
        <w:rPr>
          <w:sz w:val="28"/>
          <w:szCs w:val="28"/>
        </w:rPr>
        <w:t xml:space="preserve"> </w:t>
      </w:r>
      <w:r w:rsidRPr="00B23189">
        <w:rPr>
          <w:sz w:val="28"/>
          <w:szCs w:val="28"/>
        </w:rPr>
        <w:t xml:space="preserve">земельної ділянки: </w:t>
      </w:r>
      <w:r w:rsidR="00ED3861">
        <w:rPr>
          <w:sz w:val="28"/>
          <w:szCs w:val="28"/>
        </w:rPr>
        <w:t>5,0940</w:t>
      </w:r>
      <w:r w:rsidRPr="00B23189">
        <w:rPr>
          <w:sz w:val="28"/>
          <w:szCs w:val="28"/>
        </w:rPr>
        <w:t xml:space="preserve"> га </w:t>
      </w:r>
      <w:r w:rsidR="005C5631">
        <w:rPr>
          <w:sz w:val="28"/>
          <w:szCs w:val="28"/>
        </w:rPr>
        <w:t xml:space="preserve">ріллі </w:t>
      </w:r>
    </w:p>
    <w:p w:rsidR="00470F44" w:rsidRPr="00244FFE" w:rsidRDefault="00470F44" w:rsidP="00836837">
      <w:pPr>
        <w:rPr>
          <w:b/>
          <w:sz w:val="28"/>
          <w:szCs w:val="28"/>
        </w:rPr>
      </w:pPr>
      <w:r w:rsidRPr="00B23189">
        <w:rPr>
          <w:sz w:val="28"/>
          <w:szCs w:val="28"/>
        </w:rPr>
        <w:t xml:space="preserve">3. Кадастровий номер: </w:t>
      </w:r>
      <w:r w:rsidR="005C5631">
        <w:rPr>
          <w:b/>
          <w:sz w:val="28"/>
          <w:szCs w:val="28"/>
          <w:shd w:val="clear" w:color="auto" w:fill="FFFFFF"/>
        </w:rPr>
        <w:t>4824885800:01:00</w:t>
      </w:r>
      <w:r w:rsidR="00ED3861">
        <w:rPr>
          <w:b/>
          <w:sz w:val="28"/>
          <w:szCs w:val="28"/>
          <w:shd w:val="clear" w:color="auto" w:fill="FFFFFF"/>
        </w:rPr>
        <w:t>1</w:t>
      </w:r>
      <w:r w:rsidR="005C5631">
        <w:rPr>
          <w:b/>
          <w:sz w:val="28"/>
          <w:szCs w:val="28"/>
          <w:shd w:val="clear" w:color="auto" w:fill="FFFFFF"/>
        </w:rPr>
        <w:t>:00</w:t>
      </w:r>
      <w:r w:rsidR="00ED3861">
        <w:rPr>
          <w:b/>
          <w:sz w:val="28"/>
          <w:szCs w:val="28"/>
          <w:shd w:val="clear" w:color="auto" w:fill="FFFFFF"/>
        </w:rPr>
        <w:t>31</w:t>
      </w:r>
    </w:p>
    <w:p w:rsidR="00470F44" w:rsidRPr="002957D7" w:rsidRDefault="00470F44" w:rsidP="00836837">
      <w:pPr>
        <w:jc w:val="both"/>
        <w:rPr>
          <w:sz w:val="28"/>
          <w:szCs w:val="28"/>
        </w:rPr>
      </w:pPr>
      <w:r w:rsidRPr="00B23189">
        <w:rPr>
          <w:sz w:val="28"/>
          <w:szCs w:val="28"/>
        </w:rPr>
        <w:t xml:space="preserve">4. Категорія земель: </w:t>
      </w:r>
      <w:r w:rsidR="007A1263">
        <w:rPr>
          <w:sz w:val="28"/>
          <w:szCs w:val="28"/>
          <w:shd w:val="clear" w:color="auto" w:fill="FFFFFF"/>
        </w:rPr>
        <w:t>землі сільськогосподарського призначення</w:t>
      </w:r>
      <w:r w:rsidRPr="002957D7">
        <w:rPr>
          <w:sz w:val="28"/>
          <w:szCs w:val="28"/>
        </w:rPr>
        <w:t>.</w:t>
      </w:r>
    </w:p>
    <w:p w:rsidR="00470F44" w:rsidRDefault="005C5631" w:rsidP="00836837">
      <w:pPr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5.</w:t>
      </w:r>
      <w:r w:rsidR="008D2B81">
        <w:rPr>
          <w:sz w:val="28"/>
          <w:szCs w:val="28"/>
        </w:rPr>
        <w:t xml:space="preserve"> </w:t>
      </w:r>
      <w:r w:rsidR="00470F44" w:rsidRPr="00B23189">
        <w:rPr>
          <w:sz w:val="28"/>
          <w:szCs w:val="28"/>
        </w:rPr>
        <w:t xml:space="preserve">Цільове призначення: </w:t>
      </w:r>
      <w:r w:rsidR="002957D7" w:rsidRPr="004044CD">
        <w:rPr>
          <w:noProof/>
          <w:sz w:val="28"/>
          <w:szCs w:val="28"/>
        </w:rPr>
        <w:t xml:space="preserve">для </w:t>
      </w:r>
      <w:r w:rsidR="007A1263">
        <w:rPr>
          <w:noProof/>
          <w:sz w:val="28"/>
          <w:szCs w:val="28"/>
        </w:rPr>
        <w:t>ведення товарного сільськогосподарського виробництва</w:t>
      </w:r>
    </w:p>
    <w:p w:rsidR="00470F44" w:rsidRPr="00B23189" w:rsidRDefault="00470F44" w:rsidP="00836837">
      <w:pPr>
        <w:rPr>
          <w:sz w:val="28"/>
          <w:szCs w:val="28"/>
        </w:rPr>
      </w:pPr>
      <w:r w:rsidRPr="00B23189">
        <w:rPr>
          <w:sz w:val="28"/>
          <w:szCs w:val="28"/>
        </w:rPr>
        <w:t>6. Умови відведення: оренда.</w:t>
      </w:r>
    </w:p>
    <w:p w:rsidR="00470F44" w:rsidRPr="00B23189" w:rsidRDefault="00470F44" w:rsidP="00836837">
      <w:pPr>
        <w:rPr>
          <w:color w:val="FF6600"/>
          <w:sz w:val="28"/>
          <w:szCs w:val="28"/>
        </w:rPr>
      </w:pPr>
      <w:r w:rsidRPr="00B23189">
        <w:rPr>
          <w:sz w:val="28"/>
          <w:szCs w:val="28"/>
        </w:rPr>
        <w:t xml:space="preserve">7. Строк оренди: </w:t>
      </w:r>
      <w:r w:rsidR="007A1263">
        <w:rPr>
          <w:sz w:val="28"/>
          <w:szCs w:val="28"/>
        </w:rPr>
        <w:t>7</w:t>
      </w:r>
      <w:r w:rsidRPr="00B23189">
        <w:rPr>
          <w:sz w:val="28"/>
          <w:szCs w:val="28"/>
        </w:rPr>
        <w:t xml:space="preserve"> років.</w:t>
      </w:r>
    </w:p>
    <w:p w:rsidR="00470F44" w:rsidRPr="00B23189" w:rsidRDefault="00470F44" w:rsidP="00836837">
      <w:pPr>
        <w:rPr>
          <w:sz w:val="28"/>
          <w:szCs w:val="28"/>
        </w:rPr>
      </w:pPr>
      <w:r w:rsidRPr="00B23189">
        <w:rPr>
          <w:sz w:val="28"/>
          <w:szCs w:val="28"/>
        </w:rPr>
        <w:t xml:space="preserve">8. Нормативна грошова оцінка земельної ділянки: </w:t>
      </w:r>
      <w:r w:rsidR="00786F9E">
        <w:rPr>
          <w:sz w:val="28"/>
          <w:szCs w:val="28"/>
          <w:lang w:val="ru-RU"/>
        </w:rPr>
        <w:t>146166,66</w:t>
      </w:r>
      <w:r w:rsidR="00D34BB7">
        <w:rPr>
          <w:sz w:val="28"/>
          <w:szCs w:val="28"/>
          <w:lang w:val="ru-RU"/>
        </w:rPr>
        <w:t xml:space="preserve"> </w:t>
      </w:r>
      <w:r w:rsidRPr="00B23189">
        <w:rPr>
          <w:sz w:val="28"/>
          <w:szCs w:val="28"/>
        </w:rPr>
        <w:t>грн.</w:t>
      </w:r>
    </w:p>
    <w:p w:rsidR="00470F44" w:rsidRPr="00B23189" w:rsidRDefault="00470F44" w:rsidP="00836837">
      <w:pPr>
        <w:jc w:val="both"/>
        <w:rPr>
          <w:sz w:val="28"/>
          <w:szCs w:val="28"/>
        </w:rPr>
      </w:pPr>
      <w:r w:rsidRPr="00B23189">
        <w:rPr>
          <w:sz w:val="28"/>
          <w:szCs w:val="28"/>
        </w:rPr>
        <w:t>9. Стартова ціна лота за користування земельною ділянкою складає 12 % від нормативної грошової оцінки земельної ділянки</w:t>
      </w:r>
      <w:r>
        <w:rPr>
          <w:sz w:val="28"/>
          <w:szCs w:val="28"/>
        </w:rPr>
        <w:t>,</w:t>
      </w:r>
      <w:r w:rsidRPr="00B23189">
        <w:rPr>
          <w:sz w:val="28"/>
          <w:szCs w:val="28"/>
        </w:rPr>
        <w:t xml:space="preserve"> становить:  </w:t>
      </w:r>
      <w:r w:rsidR="00786F9E">
        <w:rPr>
          <w:sz w:val="28"/>
          <w:szCs w:val="28"/>
          <w:lang w:val="ru-RU"/>
        </w:rPr>
        <w:t>17540,09</w:t>
      </w:r>
      <w:r w:rsidRPr="00B23189">
        <w:rPr>
          <w:sz w:val="28"/>
          <w:szCs w:val="28"/>
        </w:rPr>
        <w:t xml:space="preserve"> грн.</w:t>
      </w:r>
    </w:p>
    <w:p w:rsidR="00470F44" w:rsidRPr="00B23189" w:rsidRDefault="005C5631" w:rsidP="008368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470F44" w:rsidRPr="00B23189">
        <w:rPr>
          <w:sz w:val="28"/>
          <w:szCs w:val="28"/>
        </w:rPr>
        <w:t>Крок аукціону з продажу права оренди складає 1</w:t>
      </w:r>
      <w:r w:rsidR="007F2FD3">
        <w:rPr>
          <w:sz w:val="28"/>
          <w:szCs w:val="28"/>
        </w:rPr>
        <w:t xml:space="preserve"> </w:t>
      </w:r>
      <w:r w:rsidR="00470F44" w:rsidRPr="00B23189">
        <w:rPr>
          <w:sz w:val="28"/>
          <w:szCs w:val="28"/>
        </w:rPr>
        <w:t>% від стартової ціни за користування земельною ділянкою:</w:t>
      </w:r>
      <w:r w:rsidR="00470F44" w:rsidRPr="00B23189">
        <w:rPr>
          <w:color w:val="FF0000"/>
          <w:sz w:val="28"/>
          <w:szCs w:val="28"/>
        </w:rPr>
        <w:t xml:space="preserve"> </w:t>
      </w:r>
      <w:r w:rsidR="00786F9E">
        <w:rPr>
          <w:noProof/>
          <w:sz w:val="28"/>
          <w:szCs w:val="28"/>
          <w:lang w:val="ru-RU"/>
        </w:rPr>
        <w:t>175,40</w:t>
      </w:r>
      <w:r w:rsidR="00470F44" w:rsidRPr="00B23189">
        <w:rPr>
          <w:noProof/>
          <w:sz w:val="28"/>
          <w:szCs w:val="28"/>
        </w:rPr>
        <w:t xml:space="preserve"> </w:t>
      </w:r>
      <w:r w:rsidR="00470F44" w:rsidRPr="00B23189">
        <w:rPr>
          <w:sz w:val="28"/>
          <w:szCs w:val="28"/>
        </w:rPr>
        <w:t>грн.</w:t>
      </w:r>
    </w:p>
    <w:p w:rsidR="00470F44" w:rsidRPr="00B23189" w:rsidRDefault="00470F44" w:rsidP="00836837">
      <w:pPr>
        <w:contextualSpacing/>
        <w:jc w:val="both"/>
        <w:rPr>
          <w:sz w:val="28"/>
          <w:szCs w:val="28"/>
        </w:rPr>
      </w:pPr>
      <w:r w:rsidRPr="00B23189">
        <w:rPr>
          <w:sz w:val="28"/>
          <w:szCs w:val="28"/>
        </w:rPr>
        <w:t>11. Період проведення земельних торгів не пізніше 90 календарних днів з дня прийняття даного рішення.</w:t>
      </w:r>
    </w:p>
    <w:p w:rsidR="00470F44" w:rsidRPr="00B23189" w:rsidRDefault="00470F44" w:rsidP="00836837">
      <w:pPr>
        <w:jc w:val="both"/>
        <w:rPr>
          <w:sz w:val="28"/>
          <w:szCs w:val="28"/>
        </w:rPr>
      </w:pPr>
      <w:r w:rsidRPr="00B23189">
        <w:rPr>
          <w:sz w:val="28"/>
          <w:szCs w:val="28"/>
        </w:rPr>
        <w:t>12. Переможцю земельних торгів відшкодовувати винагороду виконавцю земельних торгів.</w:t>
      </w:r>
    </w:p>
    <w:p w:rsidR="00470F44" w:rsidRPr="00B23189" w:rsidRDefault="00470F44" w:rsidP="00836837">
      <w:pPr>
        <w:jc w:val="both"/>
        <w:rPr>
          <w:sz w:val="28"/>
          <w:szCs w:val="28"/>
        </w:rPr>
      </w:pPr>
      <w:r w:rsidRPr="00B23189">
        <w:rPr>
          <w:sz w:val="28"/>
          <w:szCs w:val="28"/>
        </w:rPr>
        <w:t>13.</w:t>
      </w:r>
      <w:r w:rsidR="008D2B81">
        <w:rPr>
          <w:sz w:val="28"/>
          <w:szCs w:val="28"/>
        </w:rPr>
        <w:t xml:space="preserve"> </w:t>
      </w:r>
      <w:r w:rsidRPr="00B23189">
        <w:rPr>
          <w:sz w:val="28"/>
          <w:szCs w:val="28"/>
        </w:rPr>
        <w:t>Забезпечити використання земельної ділянки за цільовим призначенням.</w:t>
      </w:r>
    </w:p>
    <w:p w:rsidR="00470F44" w:rsidRPr="00B23189" w:rsidRDefault="00470F44" w:rsidP="00836837">
      <w:pPr>
        <w:jc w:val="both"/>
        <w:rPr>
          <w:sz w:val="28"/>
          <w:szCs w:val="28"/>
        </w:rPr>
      </w:pPr>
      <w:r w:rsidRPr="00B23189">
        <w:rPr>
          <w:sz w:val="28"/>
          <w:szCs w:val="28"/>
        </w:rPr>
        <w:t>14. Право на земельну ділянку</w:t>
      </w:r>
      <w:r w:rsidR="008D2B81">
        <w:rPr>
          <w:sz w:val="28"/>
          <w:szCs w:val="28"/>
        </w:rPr>
        <w:t>,</w:t>
      </w:r>
      <w:r w:rsidRPr="00B23189">
        <w:rPr>
          <w:sz w:val="28"/>
          <w:szCs w:val="28"/>
        </w:rPr>
        <w:t xml:space="preserve"> набу</w:t>
      </w:r>
      <w:r w:rsidR="008D2B81">
        <w:rPr>
          <w:sz w:val="28"/>
          <w:szCs w:val="28"/>
        </w:rPr>
        <w:t>т</w:t>
      </w:r>
      <w:r w:rsidRPr="00B23189">
        <w:rPr>
          <w:sz w:val="28"/>
          <w:szCs w:val="28"/>
        </w:rPr>
        <w:t>е за результатами проведення земельних торгів</w:t>
      </w:r>
      <w:r w:rsidR="008D2B81">
        <w:rPr>
          <w:sz w:val="28"/>
          <w:szCs w:val="28"/>
        </w:rPr>
        <w:t>,</w:t>
      </w:r>
      <w:r w:rsidRPr="00B23189">
        <w:rPr>
          <w:sz w:val="28"/>
          <w:szCs w:val="28"/>
        </w:rPr>
        <w:t xml:space="preserve"> підлягає державній реєстрації в порядку, визначеному  законодавством. </w:t>
      </w:r>
    </w:p>
    <w:p w:rsidR="00470F44" w:rsidRPr="00B23189" w:rsidRDefault="00470F44" w:rsidP="00836837">
      <w:pPr>
        <w:rPr>
          <w:sz w:val="28"/>
          <w:szCs w:val="28"/>
        </w:rPr>
      </w:pPr>
    </w:p>
    <w:p w:rsidR="00470F44" w:rsidRPr="00B23189" w:rsidRDefault="00470F44" w:rsidP="00836837">
      <w:pPr>
        <w:rPr>
          <w:sz w:val="28"/>
          <w:szCs w:val="28"/>
        </w:rPr>
      </w:pPr>
    </w:p>
    <w:p w:rsidR="00470F44" w:rsidRPr="00B23189" w:rsidRDefault="00470F44" w:rsidP="00836837">
      <w:pPr>
        <w:rPr>
          <w:sz w:val="28"/>
          <w:szCs w:val="28"/>
        </w:rPr>
      </w:pPr>
    </w:p>
    <w:p w:rsidR="00470F44" w:rsidRDefault="00470F44" w:rsidP="00836837">
      <w:pPr>
        <w:ind w:firstLine="708"/>
        <w:rPr>
          <w:sz w:val="28"/>
          <w:szCs w:val="28"/>
        </w:rPr>
      </w:pPr>
      <w:r w:rsidRPr="00B23189">
        <w:rPr>
          <w:sz w:val="28"/>
          <w:szCs w:val="28"/>
        </w:rPr>
        <w:t>Заступник міс</w:t>
      </w:r>
      <w:r w:rsidRPr="00272721">
        <w:rPr>
          <w:sz w:val="28"/>
          <w:szCs w:val="28"/>
        </w:rPr>
        <w:t>ького голови                                              Світлана ЗЛА</w:t>
      </w:r>
    </w:p>
    <w:p w:rsidR="0071175C" w:rsidRDefault="0071175C" w:rsidP="00836837">
      <w:pPr>
        <w:ind w:firstLine="708"/>
        <w:rPr>
          <w:sz w:val="28"/>
          <w:szCs w:val="28"/>
        </w:rPr>
      </w:pPr>
    </w:p>
    <w:p w:rsidR="0071175C" w:rsidRDefault="0071175C" w:rsidP="00836837">
      <w:pPr>
        <w:ind w:firstLine="708"/>
        <w:rPr>
          <w:sz w:val="28"/>
          <w:szCs w:val="28"/>
        </w:rPr>
      </w:pPr>
    </w:p>
    <w:p w:rsidR="0071175C" w:rsidRDefault="0071175C" w:rsidP="00836837">
      <w:pPr>
        <w:ind w:firstLine="708"/>
        <w:rPr>
          <w:sz w:val="28"/>
          <w:szCs w:val="28"/>
        </w:rPr>
      </w:pPr>
    </w:p>
    <w:p w:rsidR="0071175C" w:rsidRDefault="0071175C" w:rsidP="00836837">
      <w:pPr>
        <w:ind w:firstLine="708"/>
        <w:rPr>
          <w:sz w:val="28"/>
          <w:szCs w:val="28"/>
        </w:rPr>
      </w:pPr>
    </w:p>
    <w:p w:rsidR="007A1263" w:rsidRDefault="007A1263" w:rsidP="00836837">
      <w:pPr>
        <w:ind w:firstLine="708"/>
        <w:rPr>
          <w:sz w:val="28"/>
          <w:szCs w:val="28"/>
        </w:rPr>
      </w:pPr>
    </w:p>
    <w:p w:rsidR="007A1263" w:rsidRDefault="007A1263" w:rsidP="00836837">
      <w:pPr>
        <w:ind w:firstLine="708"/>
        <w:rPr>
          <w:sz w:val="28"/>
          <w:szCs w:val="28"/>
        </w:rPr>
      </w:pPr>
    </w:p>
    <w:p w:rsidR="007A1263" w:rsidRDefault="007A1263" w:rsidP="00836837">
      <w:pPr>
        <w:ind w:firstLine="708"/>
        <w:rPr>
          <w:sz w:val="28"/>
          <w:szCs w:val="28"/>
        </w:rPr>
      </w:pPr>
    </w:p>
    <w:p w:rsidR="007A1263" w:rsidRDefault="007A1263" w:rsidP="00836837">
      <w:pPr>
        <w:ind w:firstLine="708"/>
        <w:rPr>
          <w:sz w:val="28"/>
          <w:szCs w:val="28"/>
        </w:rPr>
      </w:pPr>
    </w:p>
    <w:p w:rsidR="007A1263" w:rsidRDefault="007A1263" w:rsidP="00836837">
      <w:pPr>
        <w:ind w:firstLine="708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4"/>
        <w:gridCol w:w="4931"/>
      </w:tblGrid>
      <w:tr w:rsidR="0071175C" w:rsidRPr="00381DEA" w:rsidTr="00677D8C">
        <w:tc>
          <w:tcPr>
            <w:tcW w:w="4924" w:type="dxa"/>
            <w:shd w:val="clear" w:color="auto" w:fill="auto"/>
          </w:tcPr>
          <w:p w:rsidR="0071175C" w:rsidRPr="00381DEA" w:rsidRDefault="0071175C" w:rsidP="0083683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931" w:type="dxa"/>
            <w:shd w:val="clear" w:color="auto" w:fill="auto"/>
          </w:tcPr>
          <w:p w:rsidR="0071175C" w:rsidRPr="008D2B81" w:rsidRDefault="0071175C" w:rsidP="0083683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 w:rsidRPr="008D2B81">
              <w:rPr>
                <w:color w:val="000000"/>
                <w:sz w:val="28"/>
                <w:szCs w:val="28"/>
              </w:rPr>
              <w:t>Додаток  2</w:t>
            </w:r>
          </w:p>
          <w:p w:rsidR="0071175C" w:rsidRPr="00381DEA" w:rsidRDefault="0071175C" w:rsidP="00836837">
            <w:pPr>
              <w:tabs>
                <w:tab w:val="left" w:pos="7155"/>
              </w:tabs>
              <w:rPr>
                <w:sz w:val="28"/>
                <w:szCs w:val="28"/>
              </w:rPr>
            </w:pPr>
            <w:r w:rsidRPr="00381DEA">
              <w:rPr>
                <w:sz w:val="28"/>
                <w:szCs w:val="28"/>
              </w:rPr>
              <w:t xml:space="preserve">до рішення </w:t>
            </w:r>
            <w:proofErr w:type="spellStart"/>
            <w:r w:rsidRPr="00381DEA">
              <w:rPr>
                <w:sz w:val="28"/>
                <w:szCs w:val="28"/>
              </w:rPr>
              <w:t>Новоодеської</w:t>
            </w:r>
            <w:proofErr w:type="spellEnd"/>
            <w:r w:rsidRPr="00381DEA">
              <w:rPr>
                <w:sz w:val="28"/>
                <w:szCs w:val="28"/>
              </w:rPr>
              <w:t xml:space="preserve"> міської ради</w:t>
            </w:r>
          </w:p>
          <w:p w:rsidR="0071175C" w:rsidRDefault="0071175C" w:rsidP="008368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381DEA">
              <w:rPr>
                <w:sz w:val="28"/>
                <w:szCs w:val="28"/>
              </w:rPr>
              <w:t xml:space="preserve">від  </w:t>
            </w:r>
            <w:r w:rsidR="008D2B81">
              <w:rPr>
                <w:sz w:val="28"/>
                <w:szCs w:val="28"/>
                <w:lang w:val="ru-RU"/>
              </w:rPr>
              <w:t>18</w:t>
            </w:r>
            <w:r w:rsidRPr="00381DEA">
              <w:rPr>
                <w:sz w:val="28"/>
                <w:szCs w:val="28"/>
              </w:rPr>
              <w:t>.</w:t>
            </w:r>
            <w:r w:rsidR="008D2B81">
              <w:rPr>
                <w:sz w:val="28"/>
                <w:szCs w:val="28"/>
              </w:rPr>
              <w:t>09</w:t>
            </w:r>
            <w:r w:rsidRPr="00381DEA">
              <w:rPr>
                <w:sz w:val="28"/>
                <w:szCs w:val="28"/>
              </w:rPr>
              <w:t>.202</w:t>
            </w:r>
            <w:r w:rsidR="001C2410">
              <w:rPr>
                <w:sz w:val="28"/>
                <w:szCs w:val="28"/>
              </w:rPr>
              <w:t>6</w:t>
            </w:r>
            <w:r w:rsidRPr="00381DEA">
              <w:rPr>
                <w:sz w:val="28"/>
                <w:szCs w:val="28"/>
              </w:rPr>
              <w:t xml:space="preserve"> </w:t>
            </w:r>
            <w:r w:rsidRPr="00381DEA">
              <w:rPr>
                <w:sz w:val="28"/>
                <w:szCs w:val="28"/>
                <w:lang w:val="ru-RU"/>
              </w:rPr>
              <w:t>р.</w:t>
            </w:r>
            <w:r w:rsidRPr="00381DEA">
              <w:rPr>
                <w:sz w:val="28"/>
                <w:szCs w:val="28"/>
              </w:rPr>
              <w:t xml:space="preserve"> №</w:t>
            </w:r>
            <w:r w:rsidRPr="00381DEA">
              <w:rPr>
                <w:sz w:val="28"/>
                <w:szCs w:val="28"/>
                <w:lang w:val="ru-RU"/>
              </w:rPr>
              <w:t xml:space="preserve"> </w:t>
            </w:r>
            <w:r w:rsidR="008D2B81">
              <w:rPr>
                <w:sz w:val="28"/>
                <w:szCs w:val="28"/>
                <w:lang w:val="ru-RU"/>
              </w:rPr>
              <w:t>19</w:t>
            </w:r>
          </w:p>
          <w:p w:rsidR="007F2FD3" w:rsidRPr="00381DEA" w:rsidRDefault="007F2FD3" w:rsidP="0083683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71175C" w:rsidRPr="005A132F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ПРОЕКТ ДОГОВОРУ ОРЕНДИ ЗЕМЛІ № ____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</w:p>
    <w:p w:rsidR="0071175C" w:rsidRPr="00AA1F32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місто Нова Одеса                                                                  </w:t>
      </w:r>
      <w:r w:rsidRPr="00AA1F32">
        <w:rPr>
          <w:color w:val="000000"/>
        </w:rPr>
        <w:t xml:space="preserve"> </w:t>
      </w:r>
      <w:r>
        <w:rPr>
          <w:color w:val="000000"/>
        </w:rPr>
        <w:t xml:space="preserve">         </w:t>
      </w:r>
      <w:r w:rsidRPr="00AA1F32">
        <w:rPr>
          <w:color w:val="000000"/>
        </w:rPr>
        <w:t>"</w:t>
      </w:r>
      <w:r>
        <w:rPr>
          <w:color w:val="000000"/>
        </w:rPr>
        <w:t>____</w:t>
      </w:r>
      <w:r w:rsidRPr="00AA1F32">
        <w:rPr>
          <w:color w:val="000000"/>
        </w:rPr>
        <w:t xml:space="preserve">" </w:t>
      </w:r>
      <w:r>
        <w:rPr>
          <w:color w:val="000000"/>
        </w:rPr>
        <w:t>____________</w:t>
      </w:r>
      <w:r w:rsidRPr="00AA1F32">
        <w:rPr>
          <w:color w:val="000000"/>
        </w:rPr>
        <w:t xml:space="preserve"> 20</w:t>
      </w:r>
      <w:r>
        <w:rPr>
          <w:color w:val="000000"/>
        </w:rPr>
        <w:t>2</w:t>
      </w:r>
      <w:r w:rsidR="00F721BD">
        <w:rPr>
          <w:color w:val="000000"/>
        </w:rPr>
        <w:t>6</w:t>
      </w:r>
      <w:r>
        <w:rPr>
          <w:color w:val="000000"/>
        </w:rPr>
        <w:t xml:space="preserve"> </w:t>
      </w:r>
      <w:r w:rsidRPr="00AA1F32">
        <w:rPr>
          <w:color w:val="000000"/>
        </w:rPr>
        <w:t>р.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 w:rsidRPr="00AA1F32">
        <w:rPr>
          <w:color w:val="000000"/>
          <w:sz w:val="20"/>
          <w:szCs w:val="20"/>
        </w:rPr>
        <w:t xml:space="preserve">  </w:t>
      </w:r>
      <w:r w:rsidRPr="00AA1F32">
        <w:rPr>
          <w:color w:val="000000"/>
          <w:sz w:val="20"/>
          <w:szCs w:val="20"/>
        </w:rPr>
        <w:tab/>
        <w:t xml:space="preserve">                          </w:t>
      </w:r>
    </w:p>
    <w:p w:rsidR="0071175C" w:rsidRDefault="0071175C" w:rsidP="00836837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AA1F32">
        <w:rPr>
          <w:color w:val="000000"/>
        </w:rPr>
        <w:t xml:space="preserve">Орендодавець (уповноважена ним особа) </w:t>
      </w:r>
      <w:proofErr w:type="spellStart"/>
      <w:r w:rsidRPr="00550728">
        <w:rPr>
          <w:b/>
          <w:i/>
          <w:color w:val="000000"/>
        </w:rPr>
        <w:t>Новоодеська</w:t>
      </w:r>
      <w:proofErr w:type="spellEnd"/>
      <w:r w:rsidRPr="00550728">
        <w:rPr>
          <w:b/>
          <w:i/>
          <w:color w:val="000000"/>
        </w:rPr>
        <w:t xml:space="preserve"> міська рада,</w:t>
      </w:r>
      <w:r>
        <w:rPr>
          <w:b/>
          <w:i/>
          <w:color w:val="000000"/>
        </w:rPr>
        <w:t xml:space="preserve"> </w:t>
      </w:r>
      <w:r w:rsidRPr="00CE0B27">
        <w:rPr>
          <w:color w:val="000000"/>
        </w:rPr>
        <w:t>яка знаходиться в місті Нова Одеса Миколаївської області по вулиці Центральній, 208 в особі міського голови Полякова Олександра Петровича та діє на підставі Закону України» Про місцеве самоврядування в Україні» від 21.05.1997 року № 280/97</w:t>
      </w:r>
      <w:r>
        <w:rPr>
          <w:color w:val="000000"/>
        </w:rPr>
        <w:t xml:space="preserve"> </w:t>
      </w:r>
      <w:r w:rsidRPr="00AA1F32">
        <w:rPr>
          <w:color w:val="000000"/>
        </w:rPr>
        <w:t xml:space="preserve"> з одного боку, та</w:t>
      </w:r>
      <w:r>
        <w:rPr>
          <w:color w:val="000000"/>
        </w:rPr>
        <w:t xml:space="preserve">  </w:t>
      </w:r>
      <w:r w:rsidRPr="00AA1F32">
        <w:rPr>
          <w:color w:val="000000"/>
        </w:rPr>
        <w:t>орендар</w:t>
      </w:r>
      <w:r>
        <w:rPr>
          <w:color w:val="000000"/>
        </w:rPr>
        <w:t xml:space="preserve">                   ____________________________________</w:t>
      </w:r>
      <w:r w:rsidRPr="00812D18">
        <w:rPr>
          <w:color w:val="000000"/>
        </w:rPr>
        <w:t>,</w:t>
      </w:r>
      <w:r w:rsidRPr="00AA1F32">
        <w:rPr>
          <w:color w:val="000000"/>
        </w:rPr>
        <w:t xml:space="preserve"> з другого, уклали цей</w:t>
      </w:r>
      <w:r>
        <w:rPr>
          <w:color w:val="000000"/>
        </w:rPr>
        <w:t xml:space="preserve"> </w:t>
      </w:r>
      <w:r w:rsidRPr="00AA1F32">
        <w:rPr>
          <w:color w:val="000000"/>
        </w:rPr>
        <w:t xml:space="preserve">договір про </w:t>
      </w:r>
      <w:r w:rsidRPr="002C3410">
        <w:t>нижченаведене</w:t>
      </w:r>
      <w:r w:rsidRPr="00AA1F32">
        <w:rPr>
          <w:color w:val="000000"/>
        </w:rPr>
        <w:t>: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</w:p>
    <w:p w:rsidR="0071175C" w:rsidRPr="005A132F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5A132F">
        <w:rPr>
          <w:b/>
          <w:color w:val="000000"/>
        </w:rPr>
        <w:t>Предмет договору</w:t>
      </w:r>
    </w:p>
    <w:p w:rsidR="0071175C" w:rsidRDefault="0071175C" w:rsidP="00836837">
      <w:pPr>
        <w:jc w:val="both"/>
        <w:rPr>
          <w:sz w:val="20"/>
        </w:rPr>
      </w:pPr>
      <w:r w:rsidRPr="00AA1F32">
        <w:rPr>
          <w:color w:val="000000"/>
        </w:rPr>
        <w:t xml:space="preserve">1. </w:t>
      </w:r>
      <w:r w:rsidRPr="00AA1F32">
        <w:t>Орендодавець</w:t>
      </w:r>
      <w:r>
        <w:t>,</w:t>
      </w:r>
      <w:r w:rsidRPr="00AA1F32">
        <w:t xml:space="preserve"> </w:t>
      </w:r>
      <w:r>
        <w:t>на підставі протоколу про результати земельних торгів № ______________</w:t>
      </w:r>
      <w:r w:rsidRPr="00B35E32">
        <w:t xml:space="preserve"> від </w:t>
      </w:r>
      <w:r>
        <w:t>______________</w:t>
      </w:r>
      <w:r w:rsidRPr="00B35E32">
        <w:t xml:space="preserve"> року </w:t>
      </w:r>
      <w:r w:rsidRPr="00AA1F32">
        <w:t>надає, а орендар приймає у строкове платне користування земель</w:t>
      </w:r>
      <w:r>
        <w:t>ну ділянку</w:t>
      </w:r>
      <w:r w:rsidRPr="00AA1F32">
        <w:t xml:space="preserve"> </w:t>
      </w:r>
      <w:r w:rsidR="00C34A97" w:rsidRPr="00C34A97">
        <w:rPr>
          <w:noProof/>
        </w:rPr>
        <w:t xml:space="preserve">для </w:t>
      </w:r>
      <w:r w:rsidR="00B127F8">
        <w:rPr>
          <w:noProof/>
        </w:rPr>
        <w:t>ведення товарного сільськогосподарського виробицтва</w:t>
      </w:r>
      <w:r w:rsidR="00C34A97">
        <w:rPr>
          <w:noProof/>
        </w:rPr>
        <w:t xml:space="preserve"> </w:t>
      </w:r>
      <w:r w:rsidRPr="00D43481">
        <w:rPr>
          <w:b/>
          <w:i/>
          <w:color w:val="000000"/>
          <w:shd w:val="clear" w:color="auto" w:fill="FFFFFF"/>
        </w:rPr>
        <w:t xml:space="preserve">(код згідно КВЦПЗД- </w:t>
      </w:r>
      <w:r w:rsidR="00B127F8">
        <w:rPr>
          <w:b/>
          <w:i/>
          <w:color w:val="000000"/>
          <w:shd w:val="clear" w:color="auto" w:fill="FFFFFF"/>
        </w:rPr>
        <w:t>01.01</w:t>
      </w:r>
      <w:r w:rsidRPr="00D43481">
        <w:rPr>
          <w:b/>
          <w:i/>
          <w:color w:val="000000"/>
          <w:shd w:val="clear" w:color="auto" w:fill="FFFFFF"/>
        </w:rPr>
        <w:t>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t xml:space="preserve">з кадастровим номером </w:t>
      </w:r>
      <w:r w:rsidR="00F721BD">
        <w:t>–</w:t>
      </w:r>
      <w:r>
        <w:t xml:space="preserve"> </w:t>
      </w:r>
      <w:r w:rsidR="00F721BD">
        <w:rPr>
          <w:b/>
          <w:i/>
          <w:shd w:val="clear" w:color="auto" w:fill="FFFFFF"/>
        </w:rPr>
        <w:t>4824885800:01:00</w:t>
      </w:r>
      <w:r w:rsidR="00A663DD" w:rsidRPr="00A663DD">
        <w:rPr>
          <w:b/>
          <w:i/>
          <w:shd w:val="clear" w:color="auto" w:fill="FFFFFF"/>
        </w:rPr>
        <w:t>1</w:t>
      </w:r>
      <w:r w:rsidR="00F721BD">
        <w:rPr>
          <w:b/>
          <w:i/>
          <w:shd w:val="clear" w:color="auto" w:fill="FFFFFF"/>
        </w:rPr>
        <w:t>:00</w:t>
      </w:r>
      <w:r w:rsidR="00A663DD" w:rsidRPr="00A663DD">
        <w:rPr>
          <w:b/>
          <w:i/>
          <w:shd w:val="clear" w:color="auto" w:fill="FFFFFF"/>
        </w:rPr>
        <w:t>31</w:t>
      </w:r>
      <w:r w:rsidRPr="00AA1F32">
        <w:t>,</w:t>
      </w:r>
      <w:r>
        <w:t xml:space="preserve"> розташован</w:t>
      </w:r>
      <w:r w:rsidR="00B127F8">
        <w:t>ої</w:t>
      </w:r>
      <w:r>
        <w:t xml:space="preserve"> в межах </w:t>
      </w:r>
      <w:proofErr w:type="spellStart"/>
      <w:r w:rsidRPr="007F2FD3">
        <w:rPr>
          <w:u w:val="single"/>
        </w:rPr>
        <w:t>Новоодеської</w:t>
      </w:r>
      <w:proofErr w:type="spellEnd"/>
      <w:r w:rsidRPr="007F2FD3">
        <w:rPr>
          <w:u w:val="single"/>
        </w:rPr>
        <w:t xml:space="preserve"> міської </w:t>
      </w:r>
      <w:r w:rsidR="00F721BD">
        <w:rPr>
          <w:u w:val="single"/>
        </w:rPr>
        <w:t>територіальної громади</w:t>
      </w:r>
      <w:r w:rsidRPr="007F2FD3">
        <w:rPr>
          <w:u w:val="single"/>
        </w:rPr>
        <w:t>, Миколаївського району, Миколаївської області</w:t>
      </w:r>
      <w:r>
        <w:t>.</w:t>
      </w:r>
      <w:r>
        <w:rPr>
          <w:sz w:val="20"/>
        </w:rPr>
        <w:t xml:space="preserve"> </w:t>
      </w:r>
    </w:p>
    <w:p w:rsidR="0071175C" w:rsidRPr="005A132F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  <w:r w:rsidRPr="005A132F">
        <w:rPr>
          <w:b/>
          <w:color w:val="000000"/>
        </w:rPr>
        <w:t>Об'єкт оренди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b/>
          <w:i/>
          <w:color w:val="000000"/>
        </w:rPr>
      </w:pPr>
      <w:r>
        <w:rPr>
          <w:color w:val="000000"/>
        </w:rPr>
        <w:t xml:space="preserve">2. </w:t>
      </w:r>
      <w:r w:rsidRPr="00AA1F32">
        <w:rPr>
          <w:color w:val="000000"/>
        </w:rPr>
        <w:t xml:space="preserve">В оренду передається земельна ділянка загальною площею </w:t>
      </w:r>
      <w:r w:rsidR="00A663DD">
        <w:rPr>
          <w:b/>
          <w:i/>
          <w:color w:val="000000"/>
          <w:lang w:val="ru-RU"/>
        </w:rPr>
        <w:t xml:space="preserve"> 5,0940</w:t>
      </w:r>
      <w:r>
        <w:rPr>
          <w:b/>
          <w:i/>
          <w:color w:val="000000"/>
        </w:rPr>
        <w:t xml:space="preserve"> га </w:t>
      </w:r>
      <w:r w:rsidR="00196003">
        <w:rPr>
          <w:b/>
          <w:i/>
          <w:color w:val="000000"/>
        </w:rPr>
        <w:t>ріллі</w:t>
      </w:r>
    </w:p>
    <w:p w:rsidR="0071175C" w:rsidRPr="00550728" w:rsidRDefault="0071175C" w:rsidP="00836837">
      <w:pPr>
        <w:widowControl w:val="0"/>
        <w:autoSpaceDE w:val="0"/>
        <w:autoSpaceDN w:val="0"/>
        <w:adjustRightInd w:val="0"/>
        <w:jc w:val="both"/>
        <w:rPr>
          <w:b/>
          <w:i/>
          <w:color w:val="000000"/>
        </w:rPr>
      </w:pPr>
      <w:r w:rsidRPr="00AA1F32">
        <w:rPr>
          <w:color w:val="000000"/>
        </w:rPr>
        <w:t>3. На земельній ділянці</w:t>
      </w:r>
      <w:r>
        <w:rPr>
          <w:color w:val="000000"/>
        </w:rPr>
        <w:t xml:space="preserve"> відсутні об’єкти</w:t>
      </w:r>
      <w:r w:rsidRPr="00AA1F32">
        <w:rPr>
          <w:color w:val="000000"/>
        </w:rPr>
        <w:t xml:space="preserve"> нерухомого</w:t>
      </w:r>
      <w:r>
        <w:rPr>
          <w:color w:val="000000"/>
        </w:rPr>
        <w:t xml:space="preserve"> майна, а також інші об’єкти інфраструктури</w:t>
      </w:r>
      <w:r w:rsidRPr="00550728">
        <w:rPr>
          <w:b/>
          <w:i/>
          <w:color w:val="000000"/>
        </w:rPr>
        <w:t>.</w:t>
      </w:r>
    </w:p>
    <w:p w:rsidR="0071175C" w:rsidRPr="00550728" w:rsidRDefault="0071175C" w:rsidP="00836837">
      <w:pPr>
        <w:widowControl w:val="0"/>
        <w:autoSpaceDE w:val="0"/>
        <w:autoSpaceDN w:val="0"/>
        <w:adjustRightInd w:val="0"/>
        <w:jc w:val="both"/>
        <w:rPr>
          <w:b/>
          <w:i/>
          <w:color w:val="000000"/>
        </w:rPr>
      </w:pPr>
      <w:r w:rsidRPr="00AA1F32">
        <w:rPr>
          <w:color w:val="000000"/>
        </w:rPr>
        <w:t>4. Земельна ділянка передається</w:t>
      </w:r>
      <w:r>
        <w:rPr>
          <w:color w:val="000000"/>
        </w:rPr>
        <w:t xml:space="preserve"> </w:t>
      </w:r>
      <w:r w:rsidRPr="00AA1F32">
        <w:rPr>
          <w:color w:val="000000"/>
        </w:rPr>
        <w:t xml:space="preserve">в оренду </w:t>
      </w:r>
      <w:r>
        <w:rPr>
          <w:color w:val="000000"/>
        </w:rPr>
        <w:t>без  об’єкта нерухомого майна</w:t>
      </w:r>
      <w:r w:rsidRPr="00550728">
        <w:rPr>
          <w:b/>
          <w:i/>
          <w:color w:val="000000"/>
        </w:rPr>
        <w:t>.</w:t>
      </w:r>
    </w:p>
    <w:p w:rsidR="0071175C" w:rsidRDefault="0071175C" w:rsidP="00836837">
      <w:pPr>
        <w:pStyle w:val="a8"/>
        <w:ind w:firstLine="0"/>
        <w:jc w:val="both"/>
        <w:rPr>
          <w:rFonts w:ascii="Times New Roman" w:hAnsi="Times New Roman"/>
          <w:sz w:val="24"/>
          <w:szCs w:val="24"/>
        </w:rPr>
      </w:pPr>
      <w:r w:rsidRPr="00AA1F32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Pr="00AA1F32">
        <w:rPr>
          <w:rFonts w:ascii="Times New Roman" w:hAnsi="Times New Roman"/>
          <w:sz w:val="24"/>
          <w:szCs w:val="24"/>
        </w:rPr>
        <w:t>Нормативна грошова оцінка земельної ділянки на дату укладення договору становить:</w:t>
      </w:r>
    </w:p>
    <w:p w:rsidR="0071175C" w:rsidRPr="00AA1F32" w:rsidRDefault="0071175C" w:rsidP="00836837">
      <w:r>
        <w:t xml:space="preserve">(кадастровий номер   -   </w:t>
      </w:r>
      <w:r w:rsidR="00196003">
        <w:rPr>
          <w:b/>
          <w:i/>
          <w:shd w:val="clear" w:color="auto" w:fill="FFFFFF"/>
        </w:rPr>
        <w:t>4824885800:01:00</w:t>
      </w:r>
      <w:r w:rsidR="00A663DD">
        <w:rPr>
          <w:b/>
          <w:i/>
          <w:shd w:val="clear" w:color="auto" w:fill="FFFFFF"/>
          <w:lang w:val="ru-RU"/>
        </w:rPr>
        <w:t>1</w:t>
      </w:r>
      <w:r w:rsidR="00196003">
        <w:rPr>
          <w:b/>
          <w:i/>
          <w:shd w:val="clear" w:color="auto" w:fill="FFFFFF"/>
        </w:rPr>
        <w:t>:00</w:t>
      </w:r>
      <w:r w:rsidR="00A663DD">
        <w:rPr>
          <w:b/>
          <w:i/>
          <w:shd w:val="clear" w:color="auto" w:fill="FFFFFF"/>
          <w:lang w:val="ru-RU"/>
        </w:rPr>
        <w:t>31</w:t>
      </w:r>
      <w:r>
        <w:rPr>
          <w:b/>
          <w:i/>
        </w:rPr>
        <w:t>)</w:t>
      </w:r>
      <w:r w:rsidRPr="006955D6">
        <w:rPr>
          <w:i/>
        </w:rPr>
        <w:t xml:space="preserve">  </w:t>
      </w:r>
      <w:r>
        <w:t xml:space="preserve"> </w:t>
      </w:r>
      <w:r w:rsidR="00196003">
        <w:t xml:space="preserve">                                    </w:t>
      </w:r>
      <w:r w:rsidR="00D22705">
        <w:rPr>
          <w:b/>
          <w:i/>
          <w:u w:val="single"/>
          <w:lang w:val="ru-RU"/>
        </w:rPr>
        <w:t>146166,66</w:t>
      </w:r>
      <w:bookmarkStart w:id="0" w:name="_GoBack"/>
      <w:bookmarkEnd w:id="0"/>
      <w:r w:rsidR="00196003">
        <w:rPr>
          <w:b/>
          <w:i/>
          <w:u w:val="single"/>
          <w:lang w:val="ru-RU"/>
        </w:rPr>
        <w:t xml:space="preserve"> </w:t>
      </w:r>
      <w:r w:rsidR="00244FFE">
        <w:rPr>
          <w:lang w:val="ru-RU"/>
        </w:rPr>
        <w:t xml:space="preserve"> </w:t>
      </w:r>
      <w:r w:rsidRPr="004A763B">
        <w:rPr>
          <w:b/>
          <w:i/>
        </w:rPr>
        <w:t>гривень</w:t>
      </w:r>
      <w:r w:rsidRPr="004A763B">
        <w:rPr>
          <w:i/>
        </w:rPr>
        <w:t xml:space="preserve"> </w:t>
      </w:r>
      <w:r w:rsidRPr="006955D6">
        <w:rPr>
          <w:i/>
        </w:rPr>
        <w:t xml:space="preserve"> </w:t>
      </w:r>
      <w:r>
        <w:rPr>
          <w:i/>
        </w:rPr>
        <w:t xml:space="preserve"> </w:t>
      </w:r>
    </w:p>
    <w:p w:rsidR="0071175C" w:rsidRPr="00AA1F32" w:rsidRDefault="0071175C" w:rsidP="00836837">
      <w:pPr>
        <w:pStyle w:val="a8"/>
        <w:ind w:firstLine="0"/>
        <w:jc w:val="both"/>
        <w:rPr>
          <w:rFonts w:ascii="Times New Roman" w:hAnsi="Times New Roman"/>
          <w:sz w:val="24"/>
          <w:szCs w:val="24"/>
        </w:rPr>
      </w:pPr>
      <w:r w:rsidRPr="00AA1F32">
        <w:rPr>
          <w:rFonts w:ascii="Times New Roman" w:hAnsi="Times New Roman"/>
          <w:sz w:val="24"/>
          <w:szCs w:val="24"/>
        </w:rPr>
        <w:t xml:space="preserve">6. Земельна ділянка, яка передається  в оренду, </w:t>
      </w:r>
      <w:r>
        <w:rPr>
          <w:rFonts w:ascii="Times New Roman" w:hAnsi="Times New Roman"/>
          <w:sz w:val="24"/>
          <w:szCs w:val="24"/>
        </w:rPr>
        <w:t xml:space="preserve">не </w:t>
      </w:r>
      <w:r w:rsidRPr="00AA1F32">
        <w:rPr>
          <w:rFonts w:ascii="Times New Roman" w:hAnsi="Times New Roman"/>
          <w:sz w:val="24"/>
          <w:szCs w:val="24"/>
        </w:rPr>
        <w:t xml:space="preserve">має </w:t>
      </w:r>
      <w:r>
        <w:rPr>
          <w:rFonts w:ascii="Times New Roman" w:hAnsi="Times New Roman"/>
          <w:sz w:val="24"/>
          <w:szCs w:val="24"/>
        </w:rPr>
        <w:t>недоліків</w:t>
      </w:r>
      <w:r w:rsidRPr="00AA1F32">
        <w:rPr>
          <w:rFonts w:ascii="Times New Roman" w:hAnsi="Times New Roman"/>
          <w:sz w:val="24"/>
          <w:szCs w:val="24"/>
        </w:rPr>
        <w:t>, що можуть перешкоджати її ефективному використанню</w:t>
      </w:r>
      <w:r w:rsidRPr="00AA1F32">
        <w:rPr>
          <w:rFonts w:ascii="Times New Roman" w:hAnsi="Times New Roman"/>
          <w:color w:val="000000"/>
          <w:sz w:val="24"/>
          <w:szCs w:val="24"/>
        </w:rPr>
        <w:t>.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 w:rsidRPr="00AA1F32">
        <w:rPr>
          <w:color w:val="000000"/>
        </w:rPr>
        <w:t xml:space="preserve">7. Інші особливості об'єкта оренди, які можуть вплинути на орендні відносини </w:t>
      </w:r>
      <w:r>
        <w:rPr>
          <w:i/>
          <w:color w:val="000000"/>
        </w:rPr>
        <w:t>відсутні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</w:p>
    <w:p w:rsidR="0071175C" w:rsidRPr="005A132F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5A132F">
        <w:rPr>
          <w:b/>
          <w:color w:val="000000"/>
        </w:rPr>
        <w:t>Строк дії договору</w:t>
      </w:r>
      <w:r>
        <w:rPr>
          <w:b/>
          <w:color w:val="000000"/>
        </w:rPr>
        <w:t xml:space="preserve"> </w:t>
      </w:r>
    </w:p>
    <w:p w:rsidR="0071175C" w:rsidRDefault="0071175C" w:rsidP="00836837">
      <w:pPr>
        <w:pStyle w:val="a8"/>
        <w:ind w:firstLine="0"/>
        <w:jc w:val="both"/>
        <w:rPr>
          <w:rFonts w:ascii="Times New Roman" w:hAnsi="Times New Roman"/>
          <w:sz w:val="24"/>
          <w:szCs w:val="24"/>
        </w:rPr>
      </w:pPr>
      <w:r w:rsidRPr="00AA1F32">
        <w:rPr>
          <w:rFonts w:ascii="Times New Roman" w:hAnsi="Times New Roman"/>
          <w:sz w:val="24"/>
          <w:szCs w:val="24"/>
        </w:rPr>
        <w:t>8. Договір</w:t>
      </w:r>
      <w:r>
        <w:rPr>
          <w:rFonts w:ascii="Times New Roman" w:hAnsi="Times New Roman"/>
          <w:sz w:val="24"/>
          <w:szCs w:val="24"/>
        </w:rPr>
        <w:t xml:space="preserve"> укладається</w:t>
      </w:r>
      <w:r w:rsidRPr="00AA1F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строком</w:t>
      </w:r>
      <w:r w:rsidRPr="00AA1F32">
        <w:rPr>
          <w:rFonts w:ascii="Times New Roman" w:hAnsi="Times New Roman"/>
          <w:sz w:val="24"/>
          <w:szCs w:val="24"/>
        </w:rPr>
        <w:t xml:space="preserve"> на </w:t>
      </w:r>
      <w:r w:rsidR="00196003" w:rsidRPr="00196003">
        <w:rPr>
          <w:rFonts w:ascii="Times New Roman" w:hAnsi="Times New Roman"/>
          <w:b/>
          <w:i/>
          <w:sz w:val="24"/>
          <w:szCs w:val="24"/>
        </w:rPr>
        <w:t>7</w:t>
      </w:r>
      <w:r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196003">
        <w:rPr>
          <w:rFonts w:ascii="Times New Roman" w:hAnsi="Times New Roman"/>
          <w:b/>
          <w:i/>
          <w:sz w:val="24"/>
          <w:szCs w:val="24"/>
        </w:rPr>
        <w:t>сім</w:t>
      </w:r>
      <w:r>
        <w:rPr>
          <w:rFonts w:ascii="Times New Roman" w:hAnsi="Times New Roman"/>
          <w:b/>
          <w:i/>
          <w:sz w:val="24"/>
          <w:szCs w:val="24"/>
        </w:rPr>
        <w:t xml:space="preserve">) </w:t>
      </w:r>
      <w:r w:rsidRPr="00AA1F32">
        <w:rPr>
          <w:rFonts w:ascii="Times New Roman" w:hAnsi="Times New Roman"/>
          <w:sz w:val="24"/>
          <w:szCs w:val="24"/>
        </w:rPr>
        <w:t xml:space="preserve"> років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</w:p>
    <w:p w:rsidR="0071175C" w:rsidRPr="005A132F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5A132F">
        <w:rPr>
          <w:b/>
          <w:color w:val="000000"/>
        </w:rPr>
        <w:t>Орендна плата</w:t>
      </w:r>
    </w:p>
    <w:p w:rsidR="0071175C" w:rsidRPr="00EB532A" w:rsidRDefault="0071175C" w:rsidP="00836837">
      <w:pPr>
        <w:pStyle w:val="a8"/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1F32">
        <w:rPr>
          <w:rFonts w:ascii="Times New Roman" w:hAnsi="Times New Roman"/>
          <w:sz w:val="24"/>
          <w:szCs w:val="24"/>
        </w:rPr>
        <w:t xml:space="preserve">. Орендна плата </w:t>
      </w:r>
      <w:r>
        <w:rPr>
          <w:rFonts w:ascii="Times New Roman" w:hAnsi="Times New Roman"/>
          <w:sz w:val="24"/>
          <w:szCs w:val="24"/>
        </w:rPr>
        <w:t xml:space="preserve">за користування земельною ділянкою, право оренди якої набуто на земельних торгах згідно з протоколом про результати земельних торгів                                            </w:t>
      </w:r>
      <w:r w:rsidRPr="00044537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__________________</w:t>
      </w:r>
      <w:r w:rsidRPr="0074754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044537">
        <w:rPr>
          <w:rFonts w:ascii="Times New Roman" w:hAnsi="Times New Roman"/>
          <w:b/>
          <w:sz w:val="24"/>
          <w:szCs w:val="24"/>
        </w:rPr>
        <w:t xml:space="preserve">від </w:t>
      </w:r>
      <w:r>
        <w:rPr>
          <w:rFonts w:ascii="Times New Roman" w:hAnsi="Times New Roman"/>
          <w:b/>
          <w:sz w:val="24"/>
          <w:szCs w:val="24"/>
        </w:rPr>
        <w:t>____________</w:t>
      </w:r>
      <w:r w:rsidRPr="0074754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044537">
        <w:rPr>
          <w:rFonts w:ascii="Times New Roman" w:hAnsi="Times New Roman"/>
          <w:b/>
          <w:sz w:val="24"/>
          <w:szCs w:val="24"/>
        </w:rPr>
        <w:t>року</w:t>
      </w:r>
      <w:r>
        <w:rPr>
          <w:rFonts w:ascii="Times New Roman" w:hAnsi="Times New Roman"/>
          <w:sz w:val="24"/>
          <w:szCs w:val="24"/>
        </w:rPr>
        <w:t xml:space="preserve"> у розмірі річної орендної плати  становить </w:t>
      </w:r>
      <w:r w:rsidRPr="001025C4">
        <w:rPr>
          <w:rFonts w:ascii="Times New Roman" w:hAnsi="Times New Roman"/>
          <w:sz w:val="24"/>
          <w:szCs w:val="24"/>
          <w:u w:val="single"/>
        </w:rPr>
        <w:t>_____________грн</w:t>
      </w:r>
      <w:r w:rsidRPr="00044537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(__________________ грн. _____ коп.), підлягає сплаті переможцем не </w:t>
      </w:r>
      <w:r w:rsidRPr="00EB532A">
        <w:rPr>
          <w:rFonts w:ascii="Times New Roman" w:hAnsi="Times New Roman"/>
          <w:sz w:val="24"/>
          <w:szCs w:val="24"/>
        </w:rPr>
        <w:t>пізніше п’ять  робочих днів з дня підписання договору оренди землі.</w:t>
      </w:r>
    </w:p>
    <w:p w:rsidR="0071175C" w:rsidRPr="00AA1F32" w:rsidRDefault="0071175C" w:rsidP="00836837">
      <w:pPr>
        <w:pStyle w:val="a8"/>
        <w:spacing w:before="0"/>
        <w:ind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t xml:space="preserve">10. Орендна плата сплачується Орендарем шляхом  безготівкового перерахування грошових коштів, у розмірі </w:t>
      </w:r>
      <w:r w:rsidRPr="001025C4">
        <w:rPr>
          <w:rFonts w:ascii="Times New Roman" w:hAnsi="Times New Roman"/>
          <w:sz w:val="24"/>
          <w:szCs w:val="24"/>
          <w:u w:val="single"/>
        </w:rPr>
        <w:t>______ %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44537">
        <w:rPr>
          <w:rFonts w:ascii="Times New Roman" w:hAnsi="Times New Roman"/>
          <w:sz w:val="24"/>
          <w:szCs w:val="24"/>
        </w:rPr>
        <w:t>(розмір орендної плати визначається за резу</w:t>
      </w:r>
      <w:r>
        <w:rPr>
          <w:rFonts w:ascii="Times New Roman" w:hAnsi="Times New Roman"/>
          <w:sz w:val="24"/>
          <w:szCs w:val="24"/>
        </w:rPr>
        <w:t xml:space="preserve">льтатами проведення земельних торгів), від визначеної нормативної грошової оцінки земельної ділянки, з урахуванням її цільового призначення та коефіцієнтів індексації нормативної грошової оцінки землі. 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lang w:eastAsia="ru-RU"/>
        </w:rPr>
      </w:pPr>
      <w:r>
        <w:rPr>
          <w:color w:val="000000"/>
        </w:rPr>
        <w:t>11</w:t>
      </w:r>
      <w:r w:rsidRPr="00AA1F32">
        <w:rPr>
          <w:color w:val="000000"/>
        </w:rPr>
        <w:t xml:space="preserve">. </w:t>
      </w:r>
      <w:r w:rsidRPr="00840785">
        <w:rPr>
          <w:color w:val="000000"/>
          <w:lang w:eastAsia="ru-RU"/>
        </w:rPr>
        <w:t xml:space="preserve">Обчислення розміру орендної плати за земельну ділянку здійснюється з урахуванням індексації. </w:t>
      </w:r>
      <w:r w:rsidRPr="00840785">
        <w:rPr>
          <w:lang w:eastAsia="ru-RU"/>
        </w:rPr>
        <w:t xml:space="preserve">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індексації, визначених законодавством, за затвердженими Кабінетом Міністрів України формами, що заповнюються під час укладання або зміни умов договору оренди чи </w:t>
      </w:r>
      <w:r w:rsidRPr="00840785">
        <w:rPr>
          <w:lang w:eastAsia="ru-RU"/>
        </w:rPr>
        <w:lastRenderedPageBreak/>
        <w:t xml:space="preserve">продовження його дії. 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12. Орендна плата </w:t>
      </w:r>
      <w:r w:rsidR="002F401B">
        <w:rPr>
          <w:color w:val="000000"/>
        </w:rPr>
        <w:t>за земельну ділянку комунальної власності, набуту в оренду за результатами земельних торгів вноситься у такі строки:</w:t>
      </w:r>
    </w:p>
    <w:p w:rsidR="002F401B" w:rsidRDefault="002F401B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- за перший рік – не пізніше 5 робочих днів з дня укладання</w:t>
      </w:r>
      <w:r w:rsidR="000B60E7">
        <w:rPr>
          <w:color w:val="000000"/>
        </w:rPr>
        <w:t xml:space="preserve"> договору оренди;</w:t>
      </w:r>
    </w:p>
    <w:p w:rsidR="000B60E7" w:rsidRPr="00AA1F32" w:rsidRDefault="000B60E7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- починаючи з наступного року – щомісячно протягом 30 календарних днів, що настають за останнім календарним днем податкового (звітного) місяця відповідно до статті 287 Податкового кодексу України</w:t>
      </w:r>
      <w:r w:rsidR="00FB3D46">
        <w:rPr>
          <w:color w:val="000000"/>
        </w:rPr>
        <w:t>.</w:t>
      </w:r>
    </w:p>
    <w:p w:rsidR="0071175C" w:rsidRPr="007264BD" w:rsidRDefault="0071175C" w:rsidP="00836837">
      <w:pPr>
        <w:widowControl w:val="0"/>
        <w:autoSpaceDE w:val="0"/>
        <w:autoSpaceDN w:val="0"/>
        <w:adjustRightInd w:val="0"/>
        <w:rPr>
          <w:i/>
          <w:color w:val="000000"/>
          <w:u w:val="single"/>
        </w:rPr>
      </w:pPr>
      <w:r>
        <w:rPr>
          <w:color w:val="000000"/>
        </w:rPr>
        <w:t>13</w:t>
      </w:r>
      <w:r w:rsidRPr="00AA1F32">
        <w:rPr>
          <w:color w:val="000000"/>
        </w:rPr>
        <w:t xml:space="preserve">. Розмір орендної плати переглядається </w:t>
      </w:r>
      <w:r>
        <w:rPr>
          <w:i/>
          <w:color w:val="000000"/>
          <w:u w:val="single"/>
        </w:rPr>
        <w:t>щорічно у разі:</w:t>
      </w:r>
    </w:p>
    <w:p w:rsidR="0071175C" w:rsidRPr="007F2FD3" w:rsidRDefault="0071175C" w:rsidP="00836837">
      <w:pPr>
        <w:widowControl w:val="0"/>
        <w:autoSpaceDE w:val="0"/>
        <w:autoSpaceDN w:val="0"/>
        <w:adjustRightInd w:val="0"/>
        <w:rPr>
          <w:color w:val="000000"/>
          <w:vertAlign w:val="superscript"/>
        </w:rPr>
      </w:pPr>
      <w:r w:rsidRPr="007F2FD3">
        <w:rPr>
          <w:color w:val="000000"/>
        </w:rPr>
        <w:t xml:space="preserve">                                                                            </w:t>
      </w:r>
      <w:r w:rsidRPr="007F2FD3">
        <w:rPr>
          <w:color w:val="000000"/>
          <w:vertAlign w:val="superscript"/>
        </w:rPr>
        <w:t xml:space="preserve"> (періодичність)</w:t>
      </w:r>
    </w:p>
    <w:p w:rsidR="0071175C" w:rsidRPr="00840785" w:rsidRDefault="0071175C" w:rsidP="00836837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lang w:eastAsia="ru-RU"/>
        </w:rPr>
      </w:pPr>
      <w:r w:rsidRPr="00840785">
        <w:rPr>
          <w:lang w:eastAsia="ru-RU"/>
        </w:rPr>
        <w:t xml:space="preserve">зміни умов господарювання, передбачених договором; </w:t>
      </w:r>
    </w:p>
    <w:p w:rsidR="0071175C" w:rsidRPr="00840785" w:rsidRDefault="0071175C" w:rsidP="00836837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lang w:eastAsia="ru-RU"/>
        </w:rPr>
      </w:pPr>
      <w:bookmarkStart w:id="1" w:name="o74"/>
      <w:bookmarkEnd w:id="1"/>
      <w:r w:rsidRPr="00840785">
        <w:rPr>
          <w:lang w:eastAsia="ru-RU"/>
        </w:rPr>
        <w:t xml:space="preserve">зміни граничних розмірів орендної плати, визначених Податковим кодексом України, підвищення цін і тарифів, зміни коефіцієнтів індексації, визначених законодавством; </w:t>
      </w:r>
    </w:p>
    <w:p w:rsidR="0071175C" w:rsidRPr="00840785" w:rsidRDefault="0071175C" w:rsidP="00836837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lang w:eastAsia="ru-RU"/>
        </w:rPr>
      </w:pPr>
      <w:bookmarkStart w:id="2" w:name="o75"/>
      <w:bookmarkEnd w:id="2"/>
      <w:r w:rsidRPr="00840785">
        <w:rPr>
          <w:lang w:eastAsia="ru-RU"/>
        </w:rPr>
        <w:t xml:space="preserve">погіршення стану орендованих земельних ділянок не з вини орендаря, що підтверджено документами; </w:t>
      </w:r>
    </w:p>
    <w:p w:rsidR="0071175C" w:rsidRPr="00840785" w:rsidRDefault="0071175C" w:rsidP="00836837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lang w:eastAsia="ru-RU"/>
        </w:rPr>
      </w:pPr>
      <w:r w:rsidRPr="00840785">
        <w:rPr>
          <w:lang w:eastAsia="ru-RU"/>
        </w:rPr>
        <w:t>зміни нормативної грошової оцінки земельних ділянок комунальної  власності;</w:t>
      </w:r>
    </w:p>
    <w:p w:rsidR="0071175C" w:rsidRPr="00840785" w:rsidRDefault="0071175C" w:rsidP="00836837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lang w:eastAsia="ru-RU"/>
        </w:rPr>
      </w:pPr>
      <w:r w:rsidRPr="00840785">
        <w:rPr>
          <w:bCs/>
          <w:lang w:eastAsia="ru-RU"/>
        </w:rPr>
        <w:t>розмір орендної плати за земельні ділянки комунальної власності, які передані в оренду за результатами земельних торгів, не може переглядатися у бік зменшення;</w:t>
      </w:r>
    </w:p>
    <w:p w:rsidR="0071175C" w:rsidRPr="00840785" w:rsidRDefault="0071175C" w:rsidP="00836837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lang w:eastAsia="ru-RU"/>
        </w:rPr>
      </w:pPr>
      <w:bookmarkStart w:id="3" w:name="o76"/>
      <w:bookmarkEnd w:id="3"/>
      <w:r w:rsidRPr="00840785">
        <w:rPr>
          <w:lang w:eastAsia="ru-RU"/>
        </w:rPr>
        <w:t xml:space="preserve">в інших випадках, передбачених законом. 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Розмір орендної плати переглядається шляхом укладання додаткової угоди до цього Договору, крім зміни орендної плати внаслідок індексації нормативної грошової оцінки землі. В такому випадку розмір орендної плати щорічно визначається враховуючи індексацію нормативної грошової оцінки землі, згідно з чинним законодавством. </w:t>
      </w:r>
    </w:p>
    <w:p w:rsidR="0071175C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14</w:t>
      </w:r>
      <w:r w:rsidRPr="00AA1F32">
        <w:rPr>
          <w:color w:val="000000"/>
        </w:rPr>
        <w:t>. У разі невнесення орендної плати у строки, визначені цим договором</w:t>
      </w:r>
      <w:r>
        <w:rPr>
          <w:color w:val="000000"/>
        </w:rPr>
        <w:t>:</w:t>
      </w:r>
    </w:p>
    <w:p w:rsidR="0071175C" w:rsidRDefault="0071175C" w:rsidP="00836837">
      <w:pPr>
        <w:pStyle w:val="st2"/>
        <w:ind w:firstLine="448"/>
        <w:contextualSpacing/>
        <w:rPr>
          <w:rStyle w:val="st42"/>
        </w:rPr>
      </w:pPr>
      <w:r>
        <w:rPr>
          <w:rStyle w:val="st42"/>
        </w:rPr>
        <w:t xml:space="preserve">- </w:t>
      </w:r>
      <w:r w:rsidRPr="003B4719">
        <w:rPr>
          <w:rStyle w:val="st42"/>
        </w:rPr>
        <w:t>у 10-денний строк сплачується штраф у розмірі 100 відсотків річної орендної плати, встановленої цим договором;</w:t>
      </w:r>
    </w:p>
    <w:p w:rsidR="0071175C" w:rsidRPr="00AA1F32" w:rsidRDefault="0071175C" w:rsidP="00836837">
      <w:pPr>
        <w:pStyle w:val="st2"/>
        <w:ind w:firstLine="448"/>
        <w:contextualSpacing/>
        <w:rPr>
          <w:color w:val="000000"/>
        </w:rPr>
      </w:pPr>
      <w:r>
        <w:rPr>
          <w:color w:val="000000"/>
        </w:rPr>
        <w:t xml:space="preserve">- справляється </w:t>
      </w:r>
      <w:r w:rsidRPr="00AA1F32">
        <w:rPr>
          <w:color w:val="000000"/>
        </w:rPr>
        <w:t xml:space="preserve"> пеня у розмірі </w:t>
      </w:r>
      <w:r w:rsidRPr="007F2FD3">
        <w:rPr>
          <w:color w:val="000000"/>
          <w:u w:val="single"/>
        </w:rPr>
        <w:t>0,03</w:t>
      </w:r>
      <w:r w:rsidR="007F2FD3" w:rsidRPr="007F2FD3">
        <w:rPr>
          <w:color w:val="000000"/>
          <w:u w:val="single"/>
        </w:rPr>
        <w:t xml:space="preserve"> </w:t>
      </w:r>
      <w:r w:rsidRPr="007F2FD3">
        <w:rPr>
          <w:color w:val="000000"/>
          <w:u w:val="single"/>
        </w:rPr>
        <w:t>%</w:t>
      </w:r>
      <w:r w:rsidRPr="00AA1F32">
        <w:rPr>
          <w:color w:val="000000"/>
        </w:rPr>
        <w:t xml:space="preserve"> несплаченої суми за кожний день прострочення.</w:t>
      </w:r>
      <w:r w:rsidRPr="00AA1F32">
        <w:rPr>
          <w:color w:val="000000"/>
        </w:rPr>
        <w:br/>
        <w:t xml:space="preserve">                             </w:t>
      </w:r>
      <w:r>
        <w:rPr>
          <w:color w:val="000000"/>
        </w:rPr>
        <w:t xml:space="preserve">                             </w:t>
      </w:r>
      <w:r w:rsidR="007F2FD3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7F2FD3">
        <w:rPr>
          <w:color w:val="000000"/>
          <w:vertAlign w:val="superscript"/>
        </w:rPr>
        <w:t>(відсотків)</w:t>
      </w:r>
    </w:p>
    <w:p w:rsidR="0071175C" w:rsidRPr="005A132F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5A132F">
        <w:rPr>
          <w:b/>
          <w:color w:val="000000"/>
        </w:rPr>
        <w:t xml:space="preserve">Умови використання земельної ділянки </w:t>
      </w:r>
    </w:p>
    <w:p w:rsidR="0071175C" w:rsidRPr="003A086A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  <w:u w:val="single"/>
        </w:rPr>
      </w:pPr>
      <w:r>
        <w:rPr>
          <w:color w:val="000000"/>
        </w:rPr>
        <w:t>15</w:t>
      </w:r>
      <w:r w:rsidRPr="00AA1F32">
        <w:rPr>
          <w:color w:val="000000"/>
        </w:rPr>
        <w:t xml:space="preserve">. Земельна ділянка передається в оренду </w:t>
      </w:r>
      <w:r w:rsidR="00630BC6" w:rsidRPr="00C34A97">
        <w:rPr>
          <w:noProof/>
        </w:rPr>
        <w:t xml:space="preserve">для </w:t>
      </w:r>
      <w:r w:rsidR="00B127F8">
        <w:rPr>
          <w:noProof/>
        </w:rPr>
        <w:t>ведення товарного сільськогосподарського виробництва</w:t>
      </w:r>
      <w:r w:rsidR="00630BC6">
        <w:rPr>
          <w:noProof/>
        </w:rPr>
        <w:t xml:space="preserve"> </w:t>
      </w:r>
      <w:r w:rsidR="00630BC6" w:rsidRPr="00D43481">
        <w:rPr>
          <w:b/>
          <w:i/>
          <w:color w:val="000000"/>
          <w:shd w:val="clear" w:color="auto" w:fill="FFFFFF"/>
        </w:rPr>
        <w:t xml:space="preserve">(код згідно КВЦПЗД- </w:t>
      </w:r>
      <w:r w:rsidR="00B127F8">
        <w:rPr>
          <w:b/>
          <w:i/>
          <w:color w:val="000000"/>
          <w:shd w:val="clear" w:color="auto" w:fill="FFFFFF"/>
        </w:rPr>
        <w:t>01.01</w:t>
      </w:r>
      <w:r w:rsidRPr="00D43481">
        <w:rPr>
          <w:b/>
          <w:i/>
          <w:color w:val="000000"/>
          <w:shd w:val="clear" w:color="auto" w:fill="FFFFFF"/>
        </w:rPr>
        <w:t>)</w:t>
      </w:r>
      <w:r>
        <w:rPr>
          <w:b/>
          <w:i/>
        </w:rPr>
        <w:t>.</w:t>
      </w:r>
    </w:p>
    <w:p w:rsidR="0071175C" w:rsidRPr="000D3538" w:rsidRDefault="0071175C" w:rsidP="00836837">
      <w:pPr>
        <w:widowControl w:val="0"/>
        <w:autoSpaceDE w:val="0"/>
        <w:autoSpaceDN w:val="0"/>
        <w:adjustRightInd w:val="0"/>
        <w:rPr>
          <w:b/>
          <w:i/>
          <w:color w:val="000000"/>
        </w:rPr>
      </w:pPr>
      <w:r>
        <w:rPr>
          <w:color w:val="000000"/>
        </w:rPr>
        <w:t>16</w:t>
      </w:r>
      <w:r w:rsidRPr="00AA1F32">
        <w:rPr>
          <w:color w:val="000000"/>
        </w:rPr>
        <w:t xml:space="preserve">. </w:t>
      </w:r>
      <w:r>
        <w:rPr>
          <w:color w:val="000000"/>
        </w:rPr>
        <w:t>Орендар зобов’язаний використовувати земельну ділянку відповідно до умов Договору та вимог чинного законодавства.</w:t>
      </w:r>
    </w:p>
    <w:p w:rsidR="0071175C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17. </w:t>
      </w:r>
      <w:r w:rsidRPr="00AA1F32">
        <w:rPr>
          <w:color w:val="000000"/>
        </w:rPr>
        <w:t>Умови збереження стану об'єкта оренди</w:t>
      </w:r>
      <w:r>
        <w:rPr>
          <w:color w:val="000000"/>
        </w:rPr>
        <w:t>:</w:t>
      </w:r>
    </w:p>
    <w:p w:rsidR="0071175C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- використання земельної ділянки за цільовим призначення згідно з договором оренди;</w:t>
      </w:r>
    </w:p>
    <w:p w:rsidR="0071175C" w:rsidRPr="00E23F05" w:rsidRDefault="0071175C" w:rsidP="00836837">
      <w:pPr>
        <w:widowControl w:val="0"/>
        <w:autoSpaceDE w:val="0"/>
        <w:autoSpaceDN w:val="0"/>
        <w:adjustRightInd w:val="0"/>
      </w:pPr>
      <w:r>
        <w:rPr>
          <w:color w:val="000000"/>
        </w:rPr>
        <w:t xml:space="preserve">- </w:t>
      </w:r>
      <w:r w:rsidRPr="00AA1F32">
        <w:rPr>
          <w:color w:val="000000"/>
        </w:rPr>
        <w:t xml:space="preserve"> </w:t>
      </w:r>
      <w:r w:rsidRPr="00E23F05">
        <w:rPr>
          <w:color w:val="000000"/>
        </w:rPr>
        <w:t>дотримання екологічної безпеки землекористування, додержання державних стандартів, норм і правил.</w:t>
      </w:r>
    </w:p>
    <w:p w:rsidR="0071175C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</w:p>
    <w:p w:rsidR="0071175C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E23F05">
        <w:rPr>
          <w:b/>
          <w:color w:val="000000"/>
        </w:rPr>
        <w:t>Умови і строки передачі земельної ділянки</w:t>
      </w:r>
    </w:p>
    <w:p w:rsidR="0071175C" w:rsidRPr="00CB574B" w:rsidRDefault="0071175C" w:rsidP="00836837">
      <w:pPr>
        <w:widowControl w:val="0"/>
        <w:autoSpaceDE w:val="0"/>
        <w:autoSpaceDN w:val="0"/>
        <w:adjustRightInd w:val="0"/>
        <w:jc w:val="both"/>
      </w:pPr>
      <w:r w:rsidRPr="00CB574B">
        <w:t xml:space="preserve">18. Передача земельної ділянки в оренду здійснюється за результатами проведення електронних земельних торгів у формі аукціону за </w:t>
      </w:r>
      <w:proofErr w:type="spellStart"/>
      <w:r w:rsidRPr="00CB574B">
        <w:t>розробле</w:t>
      </w:r>
      <w:proofErr w:type="spellEnd"/>
      <w:r>
        <w:rPr>
          <w:lang w:val="ru-RU"/>
        </w:rPr>
        <w:t xml:space="preserve">ним </w:t>
      </w:r>
      <w:r w:rsidRPr="00CB574B">
        <w:t xml:space="preserve"> </w:t>
      </w:r>
      <w:r>
        <w:t>проектом землеустрою щодо відведення земельної ділянки</w:t>
      </w:r>
      <w:r w:rsidRPr="00CB574B">
        <w:t>.</w:t>
      </w:r>
    </w:p>
    <w:p w:rsidR="000E5975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865DAA">
        <w:t xml:space="preserve">19. </w:t>
      </w:r>
      <w:r w:rsidR="000E5975" w:rsidRPr="00865DAA">
        <w:t xml:space="preserve">Підставою </w:t>
      </w:r>
      <w:r w:rsidR="000E5975">
        <w:t xml:space="preserve">проведення електронних земельних торгів у формі аукціону є </w:t>
      </w:r>
      <w:r w:rsidR="000E5975">
        <w:rPr>
          <w:color w:val="000000"/>
        </w:rPr>
        <w:t xml:space="preserve">рішення </w:t>
      </w:r>
      <w:proofErr w:type="spellStart"/>
      <w:r w:rsidR="000E5975">
        <w:rPr>
          <w:color w:val="000000"/>
        </w:rPr>
        <w:t>Новоодеської</w:t>
      </w:r>
      <w:proofErr w:type="spellEnd"/>
      <w:r w:rsidR="000E5975">
        <w:rPr>
          <w:color w:val="000000"/>
        </w:rPr>
        <w:t xml:space="preserve"> міської ради № ___ від __.__.202</w:t>
      </w:r>
      <w:r w:rsidR="00196003">
        <w:rPr>
          <w:color w:val="000000"/>
        </w:rPr>
        <w:t>6</w:t>
      </w:r>
      <w:r w:rsidR="000E5975">
        <w:rPr>
          <w:color w:val="000000"/>
        </w:rPr>
        <w:t xml:space="preserve"> року «Про проведення земельних торгів з продажу права оренди земельної ділянки </w:t>
      </w:r>
      <w:r w:rsidR="0089117E">
        <w:rPr>
          <w:color w:val="000000"/>
        </w:rPr>
        <w:t xml:space="preserve">сільськогосподарського призначення </w:t>
      </w:r>
      <w:r w:rsidR="000E5975">
        <w:rPr>
          <w:color w:val="000000"/>
        </w:rPr>
        <w:t>(</w:t>
      </w:r>
      <w:r w:rsidR="00A663DD" w:rsidRPr="0089117E">
        <w:rPr>
          <w:color w:val="000000"/>
        </w:rPr>
        <w:t>5,0940</w:t>
      </w:r>
      <w:r w:rsidR="000E5975">
        <w:rPr>
          <w:color w:val="000000"/>
        </w:rPr>
        <w:t xml:space="preserve"> га)».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20. Орендар не має права передавати земельну ділянку в суборенду без згоди Орендодавця.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21.Об</w:t>
      </w:r>
      <w:r w:rsidRPr="00E91BB1">
        <w:rPr>
          <w:color w:val="000000"/>
        </w:rPr>
        <w:t>”</w:t>
      </w:r>
      <w:r>
        <w:rPr>
          <w:color w:val="000000"/>
        </w:rPr>
        <w:t>єкт оренди вважається переданим Орендодавцем Орендареві з моменту державної реєстрації права оренди.</w:t>
      </w:r>
    </w:p>
    <w:p w:rsidR="0071175C" w:rsidRPr="00E23F05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71175C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CE6D36">
        <w:rPr>
          <w:b/>
          <w:color w:val="000000"/>
        </w:rPr>
        <w:t>Умови повернення земельної ділянки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spacing w:after="120"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2</w:t>
      </w:r>
      <w:r w:rsidRPr="00D84AEC">
        <w:rPr>
          <w:color w:val="000000"/>
        </w:rPr>
        <w:t xml:space="preserve">. Після припинення дії договору орендар повертає орендодавцеві земельну ділянку </w:t>
      </w:r>
      <w:r w:rsidRPr="00D84AEC">
        <w:t>(земельні ділянки)</w:t>
      </w:r>
      <w:r w:rsidRPr="00D84AEC">
        <w:rPr>
          <w:color w:val="000000"/>
        </w:rPr>
        <w:t xml:space="preserve"> у стані, не гіршому порівняно з тим, у якому він одержав її в оренду.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color w:val="000000"/>
        </w:rPr>
      </w:pPr>
      <w:r w:rsidRPr="00D84AEC">
        <w:rPr>
          <w:color w:val="000000"/>
        </w:rPr>
        <w:lastRenderedPageBreak/>
        <w:t xml:space="preserve">Орендодавець у разі погіршення корисних властивостей орендованої земельної ділянки </w:t>
      </w:r>
      <w:r w:rsidRPr="00D84AEC">
        <w:t>(орендованих земельних ділянок)</w:t>
      </w:r>
      <w:r w:rsidRPr="00D84AEC">
        <w:rPr>
          <w:color w:val="000000"/>
        </w:rPr>
        <w:t>, пов'язаних із зміною її стану, має право на відшкодування збитків у розмірі, визначеному сторонами. Якщо сторонами не досягнуто згоди про розмір відшкодування збитків, спір розв'язується у судовому порядку.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spacing w:after="120"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3</w:t>
      </w:r>
      <w:r w:rsidRPr="00D84AEC">
        <w:rPr>
          <w:color w:val="000000"/>
        </w:rPr>
        <w:t xml:space="preserve">. Здійснені орендарем без згоди орендодавця витрати на поліпшення орендованої земельної ділянки </w:t>
      </w:r>
      <w:r w:rsidRPr="00D84AEC">
        <w:t>(орендованих земельних ділянок)</w:t>
      </w:r>
      <w:r w:rsidRPr="00D84AEC">
        <w:rPr>
          <w:color w:val="000000"/>
        </w:rPr>
        <w:t>, які неможливо відокремити без заподіяння шкоди цій ділянці, не підлягають відшкодуванню.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spacing w:after="120"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4</w:t>
      </w:r>
      <w:r w:rsidRPr="00D84AEC">
        <w:rPr>
          <w:color w:val="000000"/>
        </w:rPr>
        <w:t xml:space="preserve">. Поліпшення стану земельної ділянки </w:t>
      </w:r>
      <w:r w:rsidRPr="00D84AEC">
        <w:t>(земельних ділянок)</w:t>
      </w:r>
      <w:r w:rsidRPr="00D84AEC">
        <w:rPr>
          <w:color w:val="000000"/>
        </w:rPr>
        <w:t xml:space="preserve">, проведені орендарем за письмовою згодою з орендодавцем землі, підлягають  відшкодуванню.  Умови,  обсяги   і   строки відшкодування орендарю витрат за проведені ним поліпшення стану земельної ділянки </w:t>
      </w:r>
      <w:r w:rsidRPr="00D84AEC">
        <w:t xml:space="preserve">(земельних ділянок) </w:t>
      </w:r>
      <w:r w:rsidRPr="00D84AEC">
        <w:rPr>
          <w:color w:val="000000"/>
        </w:rPr>
        <w:t>визначаються окремою угодою сторін.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spacing w:after="120"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5</w:t>
      </w:r>
      <w:r w:rsidRPr="00D84AEC">
        <w:rPr>
          <w:color w:val="000000"/>
        </w:rPr>
        <w:t>. Орендар має право на відшкодування збитків, заподіяних унаслідок невиконання орендодавцем зобов'язань, передбачених цим договором.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spacing w:after="120"/>
        <w:ind w:firstLine="567"/>
        <w:rPr>
          <w:color w:val="000000"/>
        </w:rPr>
      </w:pPr>
      <w:r w:rsidRPr="00D84AEC">
        <w:rPr>
          <w:color w:val="000000"/>
        </w:rPr>
        <w:t>Збитками вважаються: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color w:val="000000"/>
        </w:rPr>
      </w:pPr>
      <w:r>
        <w:rPr>
          <w:color w:val="000000"/>
        </w:rPr>
        <w:t xml:space="preserve">- </w:t>
      </w:r>
      <w:r w:rsidRPr="00D84AEC">
        <w:rPr>
          <w:color w:val="000000"/>
        </w:rPr>
        <w:t>фактичні втрати, яких орендар зазнав у зв'язку з невиконанням або неналежним виконанням умов договору орендодавцем, а також витрати, які орендар здійснив або повинен здійснити для відновлення свого порушеного права;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color w:val="000000"/>
        </w:rPr>
      </w:pPr>
      <w:r>
        <w:rPr>
          <w:color w:val="000000"/>
        </w:rPr>
        <w:t xml:space="preserve">- </w:t>
      </w:r>
      <w:r w:rsidRPr="00D84AEC">
        <w:rPr>
          <w:color w:val="000000"/>
        </w:rPr>
        <w:t>доходи, які орендар міг би реально отримати в разі належного виконання орендодавцем умов договору.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spacing w:after="120"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6</w:t>
      </w:r>
      <w:r w:rsidRPr="00D84AEC">
        <w:rPr>
          <w:color w:val="000000"/>
        </w:rPr>
        <w:t>. Розмір фактичних витрат орендаря визначається на підставі документально підтверджених даних.</w:t>
      </w:r>
    </w:p>
    <w:p w:rsidR="0071175C" w:rsidRPr="006E5B28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6E5B28">
        <w:rPr>
          <w:b/>
          <w:color w:val="000000"/>
        </w:rPr>
        <w:t>Обмеження (обтяження) щодо використання</w:t>
      </w:r>
    </w:p>
    <w:p w:rsidR="0071175C" w:rsidRPr="006E5B28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6E5B28">
        <w:rPr>
          <w:b/>
          <w:color w:val="000000"/>
        </w:rPr>
        <w:t xml:space="preserve">земельної ділянки </w:t>
      </w:r>
    </w:p>
    <w:p w:rsidR="000C2A7A" w:rsidRPr="00196003" w:rsidRDefault="0071175C" w:rsidP="00836837">
      <w:pPr>
        <w:widowControl w:val="0"/>
        <w:autoSpaceDE w:val="0"/>
        <w:autoSpaceDN w:val="0"/>
        <w:adjustRightInd w:val="0"/>
        <w:jc w:val="both"/>
      </w:pPr>
      <w:r w:rsidRPr="00196003">
        <w:t>27. На    орендовану   земельну   ділянку не  встановлено обмеження (обтяження) та інші права третіх осіб у використанні.</w:t>
      </w:r>
    </w:p>
    <w:p w:rsidR="0071175C" w:rsidRPr="00196003" w:rsidRDefault="000C2A7A" w:rsidP="00836837">
      <w:pPr>
        <w:widowControl w:val="0"/>
        <w:autoSpaceDE w:val="0"/>
        <w:autoSpaceDN w:val="0"/>
        <w:adjustRightInd w:val="0"/>
        <w:jc w:val="both"/>
        <w:rPr>
          <w:i/>
        </w:rPr>
      </w:pPr>
      <w:r w:rsidRPr="00196003">
        <w:rPr>
          <w:bCs/>
          <w:lang w:eastAsia="zh-CN"/>
        </w:rPr>
        <w:t>28</w:t>
      </w:r>
      <w:r w:rsidRPr="00196003">
        <w:rPr>
          <w:b/>
          <w:bCs/>
          <w:lang w:eastAsia="zh-CN"/>
        </w:rPr>
        <w:t>.</w:t>
      </w:r>
      <w:r w:rsidRPr="00196003">
        <w:rPr>
          <w:bCs/>
          <w:lang w:eastAsia="zh-CN"/>
        </w:rPr>
        <w:t xml:space="preserve"> Обмеження у використанні згідно КООВЗД: </w:t>
      </w:r>
      <w:r w:rsidR="00196003" w:rsidRPr="00196003">
        <w:rPr>
          <w:bCs/>
          <w:lang w:eastAsia="zh-CN"/>
        </w:rPr>
        <w:t>відсутні</w:t>
      </w:r>
      <w:r w:rsidR="0071175C" w:rsidRPr="00196003">
        <w:rPr>
          <w:i/>
        </w:rPr>
        <w:t xml:space="preserve"> </w:t>
      </w:r>
    </w:p>
    <w:p w:rsidR="0071175C" w:rsidRPr="00196003" w:rsidRDefault="0071175C" w:rsidP="00836837">
      <w:pPr>
        <w:widowControl w:val="0"/>
        <w:autoSpaceDE w:val="0"/>
        <w:autoSpaceDN w:val="0"/>
        <w:adjustRightInd w:val="0"/>
        <w:jc w:val="both"/>
      </w:pPr>
      <w:r w:rsidRPr="00196003">
        <w:t>2</w:t>
      </w:r>
      <w:r w:rsidR="000C2A7A" w:rsidRPr="00196003">
        <w:t>9</w:t>
      </w:r>
      <w:r w:rsidRPr="00196003">
        <w:t>. Передача в оренду земельної ділянки (земельних ділянок) не є підставою для припинення або зміни обмежень (обтяжень) та інших прав третіх осіб на цю ділянку.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</w:p>
    <w:p w:rsidR="0071175C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6E5B28">
        <w:rPr>
          <w:b/>
          <w:color w:val="000000"/>
        </w:rPr>
        <w:t>Інші права та обов'язки сторін*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ind w:left="1440" w:firstLine="720"/>
        <w:rPr>
          <w:color w:val="000000"/>
          <w:sz w:val="20"/>
          <w:szCs w:val="20"/>
        </w:rPr>
      </w:pPr>
      <w:r w:rsidRPr="00AA1F32">
        <w:rPr>
          <w:color w:val="000000"/>
          <w:sz w:val="20"/>
          <w:szCs w:val="20"/>
        </w:rPr>
        <w:t>* Визначаються відповідно до Закону України "Про оренду землі".</w:t>
      </w:r>
    </w:p>
    <w:p w:rsidR="0071175C" w:rsidRDefault="000C2A7A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30</w:t>
      </w:r>
      <w:r w:rsidR="0071175C" w:rsidRPr="00D84AEC">
        <w:rPr>
          <w:color w:val="000000"/>
        </w:rPr>
        <w:t xml:space="preserve">. </w:t>
      </w:r>
      <w:r w:rsidR="0071175C">
        <w:rPr>
          <w:color w:val="000000"/>
        </w:rPr>
        <w:t>Орендодавець має право: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t xml:space="preserve">- вимагати від орендаря </w:t>
      </w:r>
      <w:r w:rsidRPr="001873FF">
        <w:rPr>
          <w:color w:val="000000"/>
        </w:rPr>
        <w:t>використання земельної ділянки за цільовим призначенням згідно з договором оренди;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вимагати від орендаря </w:t>
      </w:r>
      <w:r w:rsidRPr="001873FF">
        <w:rPr>
          <w:color w:val="000000"/>
        </w:rPr>
        <w:t>дотримання екологічної безпеки землекористування та збереження родючості ґрунтів, додержання державних стандартів, норм і правил;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вимагати від орендаря </w:t>
      </w:r>
      <w:r w:rsidRPr="001873FF">
        <w:rPr>
          <w:color w:val="000000"/>
        </w:rPr>
        <w:t>дотримання режиму водоохоронних зон, прибережних захисних смуг, зон санітарної охорони, санітарно-захисних зон, зон особливого режиму використання земель та територій, які особливо охороняються;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своєчасного внесення орендної плати</w:t>
      </w:r>
      <w:r>
        <w:rPr>
          <w:color w:val="000000"/>
        </w:rPr>
        <w:t>;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3</w:t>
      </w:r>
      <w:r w:rsidR="000C2A7A">
        <w:rPr>
          <w:color w:val="000000"/>
        </w:rPr>
        <w:t>1</w:t>
      </w:r>
      <w:r w:rsidRPr="00AA1F32">
        <w:rPr>
          <w:color w:val="000000"/>
        </w:rPr>
        <w:t xml:space="preserve">. </w:t>
      </w:r>
      <w:r>
        <w:rPr>
          <w:color w:val="000000"/>
        </w:rPr>
        <w:t>Орендодавець зобов’язаний: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1873FF">
        <w:rPr>
          <w:color w:val="000000"/>
        </w:rPr>
        <w:t xml:space="preserve">передати </w:t>
      </w:r>
      <w:r>
        <w:rPr>
          <w:color w:val="000000"/>
        </w:rPr>
        <w:t xml:space="preserve">орендарю </w:t>
      </w:r>
      <w:r w:rsidRPr="001873FF">
        <w:rPr>
          <w:color w:val="000000"/>
        </w:rPr>
        <w:t>в користування земельну ділянку у стані, що відповідає умовам договору оренди;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1873FF">
        <w:rPr>
          <w:color w:val="000000"/>
        </w:rPr>
        <w:t>при передачі земельної ділянки в оренду забезпечувати відповідно до закону реалізацію прав третіх осіб щодо орендованої земельної ділянки;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1873FF">
        <w:rPr>
          <w:color w:val="000000"/>
        </w:rPr>
        <w:t>не вчиняти дій, які б перешкоджали орендареві користуватися орендованою земельною ділянкою;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1873FF">
        <w:rPr>
          <w:color w:val="000000"/>
        </w:rPr>
        <w:t>відшкодувати орендарю капітальні витрати, пов’язані з поліпшенням стану об’єкта оренди, яке проводилося орендарем за згодою орендодавця;</w:t>
      </w:r>
    </w:p>
    <w:p w:rsidR="0071175C" w:rsidRDefault="0071175C" w:rsidP="00836837">
      <w:pPr>
        <w:widowControl w:val="0"/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1873FF">
        <w:rPr>
          <w:color w:val="000000"/>
        </w:rPr>
        <w:lastRenderedPageBreak/>
        <w:t>попередити орендаря про особливі властивості та недоліки земельної ділянки, які в процесі її використання можуть спричинити екологічно небезпечні наслідки для довкілля або призвести до погірше</w:t>
      </w:r>
      <w:r>
        <w:rPr>
          <w:color w:val="000000"/>
        </w:rPr>
        <w:t xml:space="preserve">ння стану самого об’єкта оренди. 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2</w:t>
      </w:r>
      <w:r w:rsidRPr="00D84AEC">
        <w:rPr>
          <w:color w:val="000000"/>
        </w:rPr>
        <w:t xml:space="preserve">. </w:t>
      </w:r>
      <w:r>
        <w:rPr>
          <w:color w:val="000000"/>
        </w:rPr>
        <w:t>Орендар має право</w:t>
      </w:r>
      <w:r w:rsidRPr="00D84AEC">
        <w:rPr>
          <w:color w:val="000000"/>
        </w:rPr>
        <w:t>: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873FF">
        <w:rPr>
          <w:color w:val="000000"/>
        </w:rPr>
        <w:t>самостійно господарювати на землі з дотриманням умов договору оренди землі;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 xml:space="preserve">за письмовою згодою орендодавця зводити в установленому законодавством порядку жилі, виробничі, культурно-побутові та інші будівлі і споруди та закладати багаторічні </w:t>
      </w:r>
      <w:r>
        <w:rPr>
          <w:color w:val="000000"/>
        </w:rPr>
        <w:t>н</w:t>
      </w:r>
      <w:r w:rsidRPr="001873FF">
        <w:rPr>
          <w:color w:val="000000"/>
        </w:rPr>
        <w:t>асадження;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отримувати продукцію і доходи;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здійснювати в установленому законодавством порядку за письмовою згодою орендодавця будівництво водогосподарських споруд та меліоративних систем</w:t>
      </w:r>
      <w:r>
        <w:rPr>
          <w:color w:val="000000"/>
        </w:rPr>
        <w:t>;</w:t>
      </w:r>
    </w:p>
    <w:p w:rsidR="0071175C" w:rsidRDefault="0071175C" w:rsidP="00836837">
      <w:pPr>
        <w:pStyle w:val="a8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C2A7A">
        <w:rPr>
          <w:rFonts w:ascii="Times New Roman" w:hAnsi="Times New Roman"/>
          <w:sz w:val="24"/>
          <w:szCs w:val="24"/>
        </w:rPr>
        <w:t>3</w:t>
      </w:r>
      <w:r w:rsidRPr="00D84AE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Орендар зобов’язаний</w:t>
      </w:r>
      <w:r w:rsidRPr="00D84AEC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приступати до використання земельної ділянки в строки, встановлені договором оренди землі, але не раніше державної реєстрації відповідного права оренди;</w:t>
      </w:r>
    </w:p>
    <w:p w:rsidR="0071175C" w:rsidRPr="001873FF" w:rsidRDefault="0071175C" w:rsidP="00836837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виконувати встановлені щодо об’єкта оренди обмеження (обтяження) в обсязі, передбаченому законом або договором оренди землі;</w:t>
      </w:r>
    </w:p>
    <w:p w:rsidR="0071175C" w:rsidRDefault="0071175C" w:rsidP="00836837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дотримуватися режиму використання земель природно-заповідного та іншого природоохоронного призначення, оздоровчого, рекреаційного та історико-культурного призначення;</w:t>
      </w:r>
    </w:p>
    <w:p w:rsidR="0071175C" w:rsidRDefault="0071175C" w:rsidP="00836837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840785">
        <w:rPr>
          <w:color w:val="000000"/>
        </w:rPr>
        <w:t>використовувати земельну ділянку у відповідності до цільового призначення;</w:t>
      </w:r>
    </w:p>
    <w:p w:rsidR="0071175C" w:rsidRDefault="0071175C" w:rsidP="00836837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у п’ятиденний строк після державної реєстрації права оренди земельної ділянки державної або комунальної власності надати копію договору відповідному податковому органу.</w:t>
      </w:r>
    </w:p>
    <w:p w:rsidR="0071175C" w:rsidRPr="00645528" w:rsidRDefault="0071175C" w:rsidP="00836837">
      <w:pPr>
        <w:widowControl w:val="0"/>
        <w:autoSpaceDE w:val="0"/>
        <w:autoSpaceDN w:val="0"/>
        <w:adjustRightInd w:val="0"/>
        <w:contextualSpacing/>
        <w:jc w:val="both"/>
      </w:pPr>
      <w:r w:rsidRPr="00645528">
        <w:t xml:space="preserve">- на протязі 3 – днів після </w:t>
      </w:r>
      <w:r w:rsidRPr="00645528">
        <w:rPr>
          <w:u w:val="single"/>
        </w:rPr>
        <w:t>реєстрації</w:t>
      </w:r>
      <w:r w:rsidRPr="00645528">
        <w:t xml:space="preserve"> права оренди подати Орендодавцю підтверджуючі документи.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5A132F">
        <w:rPr>
          <w:b/>
          <w:color w:val="000000"/>
        </w:rPr>
        <w:t xml:space="preserve">Ризик випадкового знищення або пошкодження </w:t>
      </w:r>
      <w:r w:rsidRPr="005A132F">
        <w:rPr>
          <w:b/>
          <w:color w:val="000000"/>
        </w:rPr>
        <w:br/>
        <w:t>об'єкта оренди чи його частини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</w:p>
    <w:p w:rsidR="0071175C" w:rsidRPr="00AA1F32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4</w:t>
      </w:r>
      <w:r w:rsidRPr="00AA1F32">
        <w:rPr>
          <w:color w:val="000000"/>
        </w:rPr>
        <w:t>. Ризик випадкового знищення або пошкодження об'єкта оренди чи його частини несе орендар</w:t>
      </w:r>
      <w:r>
        <w:rPr>
          <w:color w:val="000000"/>
        </w:rPr>
        <w:t>.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5A132F">
        <w:rPr>
          <w:b/>
          <w:color w:val="000000"/>
        </w:rPr>
        <w:t>Страхування об'єкта оренди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</w:p>
    <w:p w:rsidR="0071175C" w:rsidRPr="00AA1F32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5</w:t>
      </w:r>
      <w:r w:rsidRPr="00AA1F32">
        <w:rPr>
          <w:color w:val="000000"/>
        </w:rPr>
        <w:t>. Згідно з цим договором  об'єкт  оренди  підлягає страхуванню  на  весь                                                                                     період дії цього договору.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6</w:t>
      </w:r>
      <w:r w:rsidRPr="00AA1F32">
        <w:rPr>
          <w:color w:val="000000"/>
        </w:rPr>
        <w:t>. Страхування об'єкта оренди здійснює орендар</w:t>
      </w:r>
      <w:r>
        <w:rPr>
          <w:color w:val="000000"/>
        </w:rPr>
        <w:t>.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AA1F32">
        <w:rPr>
          <w:color w:val="000000"/>
        </w:rPr>
        <w:t>3</w:t>
      </w:r>
      <w:r w:rsidR="000C2A7A">
        <w:rPr>
          <w:color w:val="000000"/>
        </w:rPr>
        <w:t>7</w:t>
      </w:r>
      <w:r w:rsidRPr="00AA1F32">
        <w:rPr>
          <w:color w:val="000000"/>
        </w:rPr>
        <w:t>. Сторони домовилися про те, що у разі невиконання свого обов'язку стороною, яка повинна згідно з цим договором застрахувати об'єкт оренди, друга сторона може застрахувати його і вимагати відшкодування витрат на страхування.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71175C" w:rsidRPr="00D84AEC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8</w:t>
      </w:r>
      <w:r w:rsidRPr="00D84AEC">
        <w:rPr>
          <w:color w:val="000000"/>
        </w:rPr>
        <w:t>. Зміна умов договору здійснюється у письмовій формі за взаємною згодою сторін.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84AEC">
        <w:rPr>
          <w:color w:val="000000"/>
        </w:rPr>
        <w:t>У разі недосягнення згоди щодо зміни умов договору спір розв'язується у судовому порядку.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9</w:t>
      </w:r>
      <w:r w:rsidRPr="00D84AEC">
        <w:rPr>
          <w:color w:val="000000"/>
        </w:rPr>
        <w:t>. Дія договору припиняється у разі:</w:t>
      </w:r>
    </w:p>
    <w:p w:rsidR="0071175C" w:rsidRPr="000406DC" w:rsidRDefault="0071175C" w:rsidP="00836837">
      <w:pPr>
        <w:pStyle w:val="a8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</w:t>
      </w:r>
      <w:r w:rsidRPr="001077D1">
        <w:rPr>
          <w:rFonts w:ascii="Times New Roman" w:hAnsi="Times New Roman"/>
          <w:sz w:val="24"/>
          <w:szCs w:val="24"/>
        </w:rPr>
        <w:t>акінчення строку, на який його було укладено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71175C" w:rsidRPr="001077D1" w:rsidRDefault="0071175C" w:rsidP="00836837">
      <w:pPr>
        <w:pStyle w:val="a8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77D1">
        <w:rPr>
          <w:rFonts w:ascii="Times New Roman" w:hAnsi="Times New Roman"/>
          <w:sz w:val="24"/>
          <w:szCs w:val="24"/>
        </w:rPr>
        <w:t>викупу земельної ділянки для суспільних потреб та примусового відчуження земельної ділянки з мотивів суспільної необхідності в порядку, встановленому законом;</w:t>
      </w:r>
    </w:p>
    <w:p w:rsidR="0071175C" w:rsidRPr="001077D1" w:rsidRDefault="0071175C" w:rsidP="00836837">
      <w:pPr>
        <w:pStyle w:val="a8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77D1">
        <w:rPr>
          <w:rFonts w:ascii="Times New Roman" w:hAnsi="Times New Roman"/>
          <w:sz w:val="24"/>
          <w:szCs w:val="24"/>
        </w:rPr>
        <w:t>поєднання в одній особі власника земельної ділянки та орендаря;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84AEC">
        <w:rPr>
          <w:color w:val="000000"/>
        </w:rPr>
        <w:t>ліквідації юридичної особи-орендаря.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84AEC">
        <w:rPr>
          <w:color w:val="000000"/>
        </w:rPr>
        <w:t>Договір припиняється також в інших випадках, передбачених законом.</w:t>
      </w:r>
    </w:p>
    <w:p w:rsidR="0071175C" w:rsidRPr="00D84AEC" w:rsidRDefault="000C2A7A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40</w:t>
      </w:r>
      <w:r w:rsidR="0071175C" w:rsidRPr="00D84AEC">
        <w:rPr>
          <w:color w:val="000000"/>
        </w:rPr>
        <w:t>. Дія договору припиняється шляхом його розірвання за: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-  </w:t>
      </w:r>
      <w:r w:rsidRPr="00D84AEC">
        <w:rPr>
          <w:color w:val="000000"/>
        </w:rPr>
        <w:t>взаємною згодою сторін;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84AEC">
        <w:rPr>
          <w:color w:val="000000"/>
        </w:rPr>
        <w:t xml:space="preserve">рішенням суду на вимогу однієї із сторін у наслідок невиконання другою стороною </w:t>
      </w:r>
      <w:r w:rsidRPr="00D84AEC">
        <w:rPr>
          <w:color w:val="000000"/>
        </w:rPr>
        <w:lastRenderedPageBreak/>
        <w:t xml:space="preserve">обов'язків, передбачених договором, та внаслідок випадкового знищення, пошкодження орендованої земельної ділянки </w:t>
      </w:r>
      <w:r w:rsidRPr="00D84AEC">
        <w:t>(орендованих земельних ділянок)</w:t>
      </w:r>
      <w:r w:rsidRPr="00D84AEC">
        <w:rPr>
          <w:color w:val="000000"/>
        </w:rPr>
        <w:t>, яке істотно перешкоджає її (їх) використанню, а також з інших підстав, визначених законом.</w:t>
      </w:r>
    </w:p>
    <w:p w:rsidR="0071175C" w:rsidRPr="00D84AEC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</w:t>
      </w:r>
      <w:r w:rsidR="000C2A7A">
        <w:rPr>
          <w:color w:val="000000"/>
        </w:rPr>
        <w:t>1</w:t>
      </w:r>
      <w:r w:rsidRPr="00D84AEC">
        <w:rPr>
          <w:color w:val="000000"/>
        </w:rPr>
        <w:t xml:space="preserve">. Розірвання   договору   оренди   землі   в   односторонньому   порядку    </w:t>
      </w:r>
      <w:r>
        <w:rPr>
          <w:color w:val="000000"/>
        </w:rPr>
        <w:t>не допускається</w:t>
      </w:r>
      <w:r w:rsidRPr="00D84AEC">
        <w:rPr>
          <w:color w:val="000000"/>
        </w:rPr>
        <w:t>.</w:t>
      </w:r>
    </w:p>
    <w:p w:rsidR="0071175C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4</w:t>
      </w:r>
      <w:r w:rsidR="000C2A7A">
        <w:rPr>
          <w:color w:val="000000"/>
        </w:rPr>
        <w:t>2</w:t>
      </w:r>
      <w:r w:rsidRPr="00D84AEC">
        <w:rPr>
          <w:color w:val="000000"/>
        </w:rPr>
        <w:t xml:space="preserve">. Перехід права власності на орендовану земельну ділянку </w:t>
      </w:r>
      <w:r w:rsidRPr="00D84AEC">
        <w:t xml:space="preserve">(орендовані земельні ділянки)  </w:t>
      </w:r>
      <w:r w:rsidRPr="00D84AEC">
        <w:rPr>
          <w:color w:val="000000"/>
        </w:rPr>
        <w:t xml:space="preserve"> до   другої   особи,   а   також  реорганізація  юридичної   особи-орендаря   </w:t>
      </w:r>
      <w:r>
        <w:rPr>
          <w:color w:val="000000"/>
        </w:rPr>
        <w:t>є</w:t>
      </w:r>
      <w:r w:rsidRPr="00D84AEC">
        <w:rPr>
          <w:color w:val="000000"/>
        </w:rPr>
        <w:t xml:space="preserve"> підставою для зміни умов або розірвання договору.</w:t>
      </w:r>
    </w:p>
    <w:p w:rsidR="0071175C" w:rsidRPr="00840785" w:rsidRDefault="0071175C" w:rsidP="008368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textAlignment w:val="baseline"/>
        <w:rPr>
          <w:color w:val="000000"/>
          <w:lang w:eastAsia="ru-RU"/>
        </w:rPr>
      </w:pPr>
      <w:r w:rsidRPr="00840785">
        <w:rPr>
          <w:color w:val="000000"/>
          <w:lang w:eastAsia="ru-RU"/>
        </w:rPr>
        <w:t>Право на орендовану земельну ділянку у разі смерті фізичної особи - орендаря, засудження або обмеження її дієздатності за рішенням суду не переходить до спадкоємців або інших</w:t>
      </w:r>
      <w:bookmarkStart w:id="4" w:name="o186"/>
      <w:bookmarkStart w:id="5" w:name="o187"/>
      <w:bookmarkStart w:id="6" w:name="o188"/>
      <w:bookmarkEnd w:id="4"/>
      <w:bookmarkEnd w:id="5"/>
      <w:bookmarkEnd w:id="6"/>
      <w:r w:rsidRPr="00840785">
        <w:rPr>
          <w:color w:val="000000"/>
          <w:lang w:eastAsia="ru-RU"/>
        </w:rPr>
        <w:t xml:space="preserve"> осіб, які використовують цю земельну ділянку разом з орендарем. </w:t>
      </w:r>
    </w:p>
    <w:p w:rsidR="0071175C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</w:p>
    <w:p w:rsidR="0071175C" w:rsidRPr="006E5B28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6E5B28">
        <w:rPr>
          <w:b/>
          <w:color w:val="000000"/>
        </w:rPr>
        <w:t xml:space="preserve">Відповідальність сторін за невиконання або </w:t>
      </w:r>
      <w:r w:rsidRPr="006E5B28">
        <w:rPr>
          <w:b/>
          <w:color w:val="000000"/>
        </w:rPr>
        <w:br/>
        <w:t>неналежне виконання договору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</w:t>
      </w:r>
      <w:r w:rsidR="000C2A7A">
        <w:rPr>
          <w:color w:val="000000"/>
        </w:rPr>
        <w:t>3</w:t>
      </w:r>
      <w:r w:rsidRPr="00AA1F32">
        <w:rPr>
          <w:color w:val="000000"/>
        </w:rPr>
        <w:t>. За невиконання або неналежне виконання договору сторони несуть відповідальність відповідно до закону та цього договору.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</w:t>
      </w:r>
      <w:r w:rsidR="000C2A7A">
        <w:rPr>
          <w:color w:val="000000"/>
        </w:rPr>
        <w:t>4</w:t>
      </w:r>
      <w:r w:rsidRPr="00AA1F32">
        <w:rPr>
          <w:color w:val="000000"/>
        </w:rPr>
        <w:t>. Сторона, яка порушила зобов'язання, звільняється від відповідальності, якщо вона доведе, що це порушення сталося не з її вини.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</w:p>
    <w:p w:rsidR="0071175C" w:rsidRPr="006E5B28" w:rsidRDefault="0071175C" w:rsidP="0083683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6E5B28">
        <w:rPr>
          <w:b/>
          <w:color w:val="000000"/>
        </w:rPr>
        <w:t>Прикінцеві положення</w:t>
      </w:r>
    </w:p>
    <w:p w:rsidR="0071175C" w:rsidRPr="00721C18" w:rsidRDefault="0071175C" w:rsidP="00836837">
      <w:pPr>
        <w:widowControl w:val="0"/>
        <w:autoSpaceDE w:val="0"/>
        <w:autoSpaceDN w:val="0"/>
        <w:adjustRightInd w:val="0"/>
        <w:contextualSpacing/>
        <w:jc w:val="both"/>
        <w:rPr>
          <w:iCs/>
        </w:rPr>
      </w:pPr>
      <w:r>
        <w:t>4</w:t>
      </w:r>
      <w:r w:rsidR="000C2A7A">
        <w:t>5</w:t>
      </w:r>
      <w:r w:rsidRPr="00AA1F32">
        <w:t>. Цей договір набирає чинності з моменту його підписання сторонами</w:t>
      </w:r>
      <w:r>
        <w:t xml:space="preserve"> та його державної реєстрації відповідно до </w:t>
      </w:r>
      <w:r w:rsidRPr="00AA1F32">
        <w:t xml:space="preserve"> </w:t>
      </w:r>
      <w:r>
        <w:t xml:space="preserve">чинного законодавства. </w:t>
      </w:r>
    </w:p>
    <w:p w:rsidR="0071175C" w:rsidRPr="00AA1F32" w:rsidRDefault="0071175C" w:rsidP="00836837">
      <w:pPr>
        <w:pStyle w:val="a8"/>
        <w:ind w:firstLine="0"/>
        <w:jc w:val="both"/>
        <w:rPr>
          <w:rFonts w:ascii="Times New Roman" w:hAnsi="Times New Roman"/>
          <w:sz w:val="24"/>
          <w:szCs w:val="24"/>
        </w:rPr>
      </w:pPr>
      <w:r w:rsidRPr="00AA1F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="000C2A7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A1F32">
        <w:rPr>
          <w:rFonts w:ascii="Times New Roman" w:hAnsi="Times New Roman"/>
          <w:sz w:val="24"/>
          <w:szCs w:val="24"/>
        </w:rPr>
        <w:t xml:space="preserve">Цей договір укладено у </w:t>
      </w:r>
      <w:r>
        <w:rPr>
          <w:rFonts w:ascii="Times New Roman" w:hAnsi="Times New Roman"/>
          <w:sz w:val="24"/>
          <w:szCs w:val="24"/>
        </w:rPr>
        <w:t>двох</w:t>
      </w:r>
      <w:r w:rsidRPr="00AA1F32">
        <w:rPr>
          <w:rFonts w:ascii="Times New Roman" w:hAnsi="Times New Roman"/>
          <w:sz w:val="24"/>
          <w:szCs w:val="24"/>
        </w:rPr>
        <w:t xml:space="preserve"> примірниках, що мають однакову юридичну силу, один з яких знаходиться в орендодавця, другий — в орендаря</w:t>
      </w:r>
      <w:r>
        <w:rPr>
          <w:rFonts w:ascii="Times New Roman" w:hAnsi="Times New Roman"/>
          <w:sz w:val="24"/>
          <w:szCs w:val="24"/>
        </w:rPr>
        <w:t>.</w:t>
      </w:r>
    </w:p>
    <w:p w:rsidR="0071175C" w:rsidRDefault="0071175C" w:rsidP="00836837">
      <w:pPr>
        <w:pStyle w:val="a8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C2A7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A1F32">
        <w:rPr>
          <w:rFonts w:ascii="Times New Roman" w:hAnsi="Times New Roman"/>
          <w:sz w:val="24"/>
          <w:szCs w:val="24"/>
        </w:rPr>
        <w:t>За згодою сторін у договорі оренди землі можуть зазначатися інші умови.</w:t>
      </w:r>
    </w:p>
    <w:p w:rsidR="0071175C" w:rsidRDefault="0071175C" w:rsidP="00836837">
      <w:pPr>
        <w:pStyle w:val="a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1175C" w:rsidRPr="00B06E77" w:rsidRDefault="0071175C" w:rsidP="00836837">
      <w:pPr>
        <w:pStyle w:val="a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06E77">
        <w:rPr>
          <w:rFonts w:ascii="Times New Roman" w:hAnsi="Times New Roman"/>
          <w:b/>
          <w:color w:val="000000"/>
          <w:sz w:val="24"/>
          <w:szCs w:val="24"/>
        </w:rPr>
        <w:t>Реквізити сторін</w:t>
      </w:r>
    </w:p>
    <w:p w:rsidR="0071175C" w:rsidRPr="00AA1F32" w:rsidRDefault="0071175C" w:rsidP="00836837">
      <w:pPr>
        <w:widowControl w:val="0"/>
        <w:autoSpaceDE w:val="0"/>
        <w:autoSpaceDN w:val="0"/>
        <w:adjustRightInd w:val="0"/>
        <w:rPr>
          <w:color w:val="000000"/>
        </w:rPr>
      </w:pPr>
    </w:p>
    <w:tbl>
      <w:tblPr>
        <w:tblW w:w="964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537"/>
        <w:gridCol w:w="5103"/>
      </w:tblGrid>
      <w:tr w:rsidR="0071175C" w:rsidRPr="00AA1F32" w:rsidTr="007F2FD3">
        <w:trPr>
          <w:trHeight w:val="263"/>
        </w:trPr>
        <w:tc>
          <w:tcPr>
            <w:tcW w:w="4537" w:type="dxa"/>
            <w:shd w:val="clear" w:color="auto" w:fill="auto"/>
          </w:tcPr>
          <w:p w:rsidR="0071175C" w:rsidRPr="00BB2477" w:rsidRDefault="0071175C" w:rsidP="00836837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BB2477">
              <w:rPr>
                <w:b/>
                <w:color w:val="000000"/>
              </w:rPr>
              <w:t xml:space="preserve">                      Орендодавець</w:t>
            </w:r>
          </w:p>
        </w:tc>
        <w:tc>
          <w:tcPr>
            <w:tcW w:w="5103" w:type="dxa"/>
            <w:shd w:val="clear" w:color="auto" w:fill="auto"/>
          </w:tcPr>
          <w:p w:rsidR="0071175C" w:rsidRPr="00BB2477" w:rsidRDefault="0071175C" w:rsidP="00836837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BB2477">
              <w:rPr>
                <w:b/>
                <w:color w:val="000000"/>
              </w:rPr>
              <w:t xml:space="preserve">                               Орендар</w:t>
            </w:r>
          </w:p>
        </w:tc>
      </w:tr>
      <w:tr w:rsidR="0071175C" w:rsidRPr="00AA1F32" w:rsidTr="00677D8C">
        <w:trPr>
          <w:trHeight w:val="249"/>
        </w:trPr>
        <w:tc>
          <w:tcPr>
            <w:tcW w:w="4537" w:type="dxa"/>
            <w:shd w:val="clear" w:color="auto" w:fill="auto"/>
          </w:tcPr>
          <w:p w:rsidR="0071175C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proofErr w:type="spellStart"/>
            <w:r w:rsidRPr="00464F39">
              <w:rPr>
                <w:b/>
                <w:color w:val="000000"/>
              </w:rPr>
              <w:t>Новоодеська</w:t>
            </w:r>
            <w:proofErr w:type="spellEnd"/>
            <w:r w:rsidRPr="00464F39">
              <w:rPr>
                <w:b/>
                <w:color w:val="000000"/>
              </w:rPr>
              <w:t xml:space="preserve"> міська рада</w:t>
            </w:r>
          </w:p>
          <w:p w:rsidR="0071175C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56602, Миколаївська область, </w:t>
            </w:r>
          </w:p>
          <w:p w:rsidR="0071175C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місто Нова Одеса, вул. Центральна, 208 одержувач – місцевий бюджет </w:t>
            </w:r>
            <w:proofErr w:type="spellStart"/>
            <w:r>
              <w:rPr>
                <w:color w:val="000000"/>
              </w:rPr>
              <w:t>Новоодеська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  <w:p w:rsidR="0071175C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71175C" w:rsidRPr="0090227B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71175C" w:rsidRPr="00464F39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5103" w:type="dxa"/>
            <w:shd w:val="clear" w:color="auto" w:fill="auto"/>
          </w:tcPr>
          <w:p w:rsidR="0071175C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_________________________________</w:t>
            </w:r>
          </w:p>
          <w:p w:rsidR="0071175C" w:rsidRPr="002C3410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</w:pPr>
            <w:r w:rsidRPr="002C3410">
              <w:rPr>
                <w:b/>
                <w:color w:val="000000"/>
                <w:u w:val="single"/>
              </w:rPr>
              <w:t xml:space="preserve">Ідентифікаційний </w:t>
            </w:r>
            <w:r>
              <w:rPr>
                <w:b/>
                <w:color w:val="000000"/>
                <w:u w:val="single"/>
              </w:rPr>
              <w:t>код</w:t>
            </w:r>
            <w:r w:rsidRPr="00AA1F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u w:val="single"/>
              </w:rPr>
              <w:t>____________</w:t>
            </w:r>
          </w:p>
          <w:p w:rsidR="0071175C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 xml:space="preserve">Місце знаходження юридичної особи: </w:t>
            </w:r>
          </w:p>
          <w:p w:rsidR="0071175C" w:rsidRPr="00EB08C2" w:rsidRDefault="0071175C" w:rsidP="0083683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:rsidR="0071175C" w:rsidRPr="00747544" w:rsidRDefault="0071175C" w:rsidP="00836837">
      <w:pPr>
        <w:pStyle w:val="a6"/>
        <w:jc w:val="center"/>
        <w:rPr>
          <w:b/>
          <w:color w:val="000000"/>
          <w:sz w:val="24"/>
          <w:szCs w:val="24"/>
        </w:rPr>
      </w:pPr>
      <w:r w:rsidRPr="00747544">
        <w:rPr>
          <w:b/>
          <w:color w:val="000000"/>
          <w:sz w:val="24"/>
          <w:szCs w:val="24"/>
        </w:rPr>
        <w:t>Підписи сторін</w:t>
      </w:r>
    </w:p>
    <w:p w:rsidR="0071175C" w:rsidRPr="00747544" w:rsidRDefault="0071175C" w:rsidP="00836837">
      <w:pPr>
        <w:pStyle w:val="a6"/>
        <w:rPr>
          <w:b/>
          <w:color w:val="000000"/>
          <w:sz w:val="24"/>
          <w:szCs w:val="24"/>
        </w:rPr>
      </w:pPr>
      <w:r w:rsidRPr="00747544">
        <w:rPr>
          <w:color w:val="000000"/>
          <w:sz w:val="24"/>
          <w:szCs w:val="24"/>
        </w:rPr>
        <w:t xml:space="preserve">              </w:t>
      </w:r>
      <w:r w:rsidRPr="00747544">
        <w:rPr>
          <w:b/>
          <w:color w:val="000000"/>
          <w:sz w:val="24"/>
          <w:szCs w:val="24"/>
        </w:rPr>
        <w:t xml:space="preserve">Орендодавець    </w:t>
      </w:r>
      <w:r w:rsidRPr="00747544">
        <w:rPr>
          <w:color w:val="000000"/>
          <w:sz w:val="24"/>
          <w:szCs w:val="24"/>
        </w:rPr>
        <w:t xml:space="preserve">                                                                     </w:t>
      </w:r>
      <w:r w:rsidRPr="00747544">
        <w:rPr>
          <w:b/>
          <w:color w:val="000000"/>
          <w:sz w:val="24"/>
          <w:szCs w:val="24"/>
        </w:rPr>
        <w:t>Орендар</w:t>
      </w:r>
    </w:p>
    <w:p w:rsidR="0071175C" w:rsidRPr="00747544" w:rsidRDefault="0071175C" w:rsidP="00836837">
      <w:pPr>
        <w:pStyle w:val="a6"/>
        <w:tabs>
          <w:tab w:val="left" w:pos="5520"/>
        </w:tabs>
        <w:rPr>
          <w:color w:val="000000"/>
          <w:sz w:val="24"/>
          <w:szCs w:val="24"/>
        </w:rPr>
      </w:pPr>
      <w:r w:rsidRPr="00747544">
        <w:rPr>
          <w:color w:val="000000"/>
          <w:sz w:val="24"/>
          <w:szCs w:val="24"/>
        </w:rPr>
        <w:tab/>
        <w:t xml:space="preserve"> </w:t>
      </w:r>
    </w:p>
    <w:p w:rsidR="0071175C" w:rsidRPr="00747544" w:rsidRDefault="0071175C" w:rsidP="00836837">
      <w:pPr>
        <w:pStyle w:val="a6"/>
        <w:ind w:left="-284"/>
        <w:rPr>
          <w:color w:val="000000"/>
          <w:sz w:val="24"/>
          <w:szCs w:val="24"/>
        </w:rPr>
      </w:pPr>
      <w:r w:rsidRPr="00747544">
        <w:rPr>
          <w:color w:val="000000"/>
          <w:sz w:val="24"/>
          <w:szCs w:val="24"/>
        </w:rPr>
        <w:t>Міський голова__________   Олександр ПОЛ</w:t>
      </w:r>
      <w:r>
        <w:rPr>
          <w:color w:val="000000"/>
          <w:sz w:val="24"/>
          <w:szCs w:val="24"/>
        </w:rPr>
        <w:t>ЯКОВ            ________________________</w:t>
      </w:r>
    </w:p>
    <w:p w:rsidR="0071175C" w:rsidRPr="00747544" w:rsidRDefault="0071175C" w:rsidP="00836837">
      <w:pPr>
        <w:pStyle w:val="a6"/>
        <w:tabs>
          <w:tab w:val="left" w:pos="8970"/>
        </w:tabs>
        <w:rPr>
          <w:color w:val="000000"/>
          <w:sz w:val="24"/>
          <w:szCs w:val="24"/>
        </w:rPr>
      </w:pPr>
      <w:r w:rsidRPr="00747544">
        <w:rPr>
          <w:color w:val="000000"/>
          <w:sz w:val="24"/>
          <w:szCs w:val="24"/>
        </w:rPr>
        <w:t xml:space="preserve">                  </w:t>
      </w:r>
      <w:r w:rsidRPr="00747544">
        <w:rPr>
          <w:color w:val="000000"/>
          <w:sz w:val="24"/>
          <w:szCs w:val="24"/>
        </w:rPr>
        <w:tab/>
      </w:r>
    </w:p>
    <w:p w:rsidR="0071175C" w:rsidRPr="008E2A23" w:rsidRDefault="0071175C" w:rsidP="00836837">
      <w:pPr>
        <w:pStyle w:val="a6"/>
      </w:pPr>
      <w:r>
        <w:rPr>
          <w:color w:val="000000"/>
          <w:sz w:val="24"/>
          <w:szCs w:val="24"/>
        </w:rPr>
        <w:t xml:space="preserve">               </w:t>
      </w:r>
      <w:r w:rsidRPr="00747544">
        <w:rPr>
          <w:color w:val="000000"/>
          <w:sz w:val="24"/>
          <w:szCs w:val="24"/>
        </w:rPr>
        <w:t xml:space="preserve">МП                                                                                        </w:t>
      </w:r>
      <w:proofErr w:type="spellStart"/>
      <w:r w:rsidRPr="00747544">
        <w:rPr>
          <w:color w:val="000000"/>
          <w:sz w:val="24"/>
          <w:szCs w:val="24"/>
        </w:rPr>
        <w:t>МП</w:t>
      </w:r>
      <w:proofErr w:type="spellEnd"/>
      <w:r w:rsidRPr="00747544">
        <w:rPr>
          <w:color w:val="000000"/>
          <w:sz w:val="24"/>
          <w:szCs w:val="24"/>
        </w:rPr>
        <w:t xml:space="preserve"> </w:t>
      </w:r>
    </w:p>
    <w:sectPr w:rsidR="0071175C" w:rsidRPr="008E2A23" w:rsidSect="008D2B81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E65C4E"/>
    <w:multiLevelType w:val="hybridMultilevel"/>
    <w:tmpl w:val="A646347A"/>
    <w:lvl w:ilvl="0" w:tplc="FE0CCC4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B5394"/>
    <w:rsid w:val="000435B8"/>
    <w:rsid w:val="000B60E7"/>
    <w:rsid w:val="000C2A7A"/>
    <w:rsid w:val="000E5975"/>
    <w:rsid w:val="000F553D"/>
    <w:rsid w:val="00101EE8"/>
    <w:rsid w:val="00142BB0"/>
    <w:rsid w:val="00146A03"/>
    <w:rsid w:val="00171DE4"/>
    <w:rsid w:val="00196003"/>
    <w:rsid w:val="001C2410"/>
    <w:rsid w:val="00200EA2"/>
    <w:rsid w:val="00220AC4"/>
    <w:rsid w:val="0022527E"/>
    <w:rsid w:val="002276CF"/>
    <w:rsid w:val="00244FFE"/>
    <w:rsid w:val="00251BDF"/>
    <w:rsid w:val="002674DD"/>
    <w:rsid w:val="00274C61"/>
    <w:rsid w:val="002957D7"/>
    <w:rsid w:val="002C31A9"/>
    <w:rsid w:val="002D10F7"/>
    <w:rsid w:val="002F401B"/>
    <w:rsid w:val="003341D0"/>
    <w:rsid w:val="003415F4"/>
    <w:rsid w:val="003A54A8"/>
    <w:rsid w:val="004044CD"/>
    <w:rsid w:val="004150CC"/>
    <w:rsid w:val="00432E8B"/>
    <w:rsid w:val="00470F44"/>
    <w:rsid w:val="00471D78"/>
    <w:rsid w:val="004A763B"/>
    <w:rsid w:val="004D1B79"/>
    <w:rsid w:val="00537C29"/>
    <w:rsid w:val="0055664B"/>
    <w:rsid w:val="005A7514"/>
    <w:rsid w:val="005A76EA"/>
    <w:rsid w:val="005C5631"/>
    <w:rsid w:val="005E4179"/>
    <w:rsid w:val="00630BC6"/>
    <w:rsid w:val="00645528"/>
    <w:rsid w:val="006A07C3"/>
    <w:rsid w:val="006E7746"/>
    <w:rsid w:val="006F0D38"/>
    <w:rsid w:val="0071175C"/>
    <w:rsid w:val="007375B7"/>
    <w:rsid w:val="0076218B"/>
    <w:rsid w:val="0076511D"/>
    <w:rsid w:val="00786F9E"/>
    <w:rsid w:val="007951EE"/>
    <w:rsid w:val="007A1263"/>
    <w:rsid w:val="007B74CF"/>
    <w:rsid w:val="007C262B"/>
    <w:rsid w:val="007D5FA5"/>
    <w:rsid w:val="007F2FD3"/>
    <w:rsid w:val="008044FB"/>
    <w:rsid w:val="00811B4B"/>
    <w:rsid w:val="00836837"/>
    <w:rsid w:val="0086357A"/>
    <w:rsid w:val="0086453B"/>
    <w:rsid w:val="0089117E"/>
    <w:rsid w:val="008A7234"/>
    <w:rsid w:val="008D2B81"/>
    <w:rsid w:val="008D6385"/>
    <w:rsid w:val="00901E10"/>
    <w:rsid w:val="00993F1B"/>
    <w:rsid w:val="009C0985"/>
    <w:rsid w:val="009C139E"/>
    <w:rsid w:val="00A33079"/>
    <w:rsid w:val="00A663DD"/>
    <w:rsid w:val="00AB7430"/>
    <w:rsid w:val="00AD590B"/>
    <w:rsid w:val="00AF557A"/>
    <w:rsid w:val="00B127F8"/>
    <w:rsid w:val="00B97B15"/>
    <w:rsid w:val="00BA59BB"/>
    <w:rsid w:val="00BE1A23"/>
    <w:rsid w:val="00BF2085"/>
    <w:rsid w:val="00C305D6"/>
    <w:rsid w:val="00C34A97"/>
    <w:rsid w:val="00C417D1"/>
    <w:rsid w:val="00C441E7"/>
    <w:rsid w:val="00C65A99"/>
    <w:rsid w:val="00D22705"/>
    <w:rsid w:val="00D32EA2"/>
    <w:rsid w:val="00D34BB7"/>
    <w:rsid w:val="00DB3A05"/>
    <w:rsid w:val="00DD584D"/>
    <w:rsid w:val="00EB5394"/>
    <w:rsid w:val="00ED3861"/>
    <w:rsid w:val="00F517AE"/>
    <w:rsid w:val="00F721BD"/>
    <w:rsid w:val="00FA2EEA"/>
    <w:rsid w:val="00FB3C33"/>
    <w:rsid w:val="00FB3D46"/>
    <w:rsid w:val="00FC3A01"/>
    <w:rsid w:val="00FD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50AF6D55"/>
  <w15:docId w15:val="{19269931-3573-4934-9D24-8132F9D0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394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B5394"/>
    <w:pPr>
      <w:spacing w:before="100" w:beforeAutospacing="1" w:after="100" w:afterAutospacing="1"/>
    </w:pPr>
  </w:style>
  <w:style w:type="paragraph" w:styleId="a4">
    <w:name w:val="Plain Text"/>
    <w:basedOn w:val="a"/>
    <w:link w:val="a5"/>
    <w:unhideWhenUsed/>
    <w:rsid w:val="00EB5394"/>
    <w:rPr>
      <w:rFonts w:ascii="Courier New" w:hAnsi="Courier New"/>
      <w:sz w:val="20"/>
      <w:szCs w:val="20"/>
      <w:lang w:val="ru-RU" w:eastAsia="ru-RU"/>
    </w:rPr>
  </w:style>
  <w:style w:type="character" w:customStyle="1" w:styleId="a5">
    <w:name w:val="Текст Знак"/>
    <w:basedOn w:val="a0"/>
    <w:link w:val="a4"/>
    <w:rsid w:val="00EB5394"/>
    <w:rPr>
      <w:rFonts w:ascii="Courier New" w:hAnsi="Courier New"/>
    </w:rPr>
  </w:style>
  <w:style w:type="paragraph" w:customStyle="1" w:styleId="Sentr">
    <w:name w:val="Sentr"/>
    <w:basedOn w:val="a"/>
    <w:rsid w:val="00EB5394"/>
    <w:pPr>
      <w:widowControl w:val="0"/>
      <w:jc w:val="center"/>
    </w:pPr>
    <w:rPr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EB5394"/>
  </w:style>
  <w:style w:type="paragraph" w:styleId="a6">
    <w:name w:val="Body Text"/>
    <w:basedOn w:val="a"/>
    <w:link w:val="a7"/>
    <w:uiPriority w:val="99"/>
    <w:qFormat/>
    <w:rsid w:val="0071175C"/>
    <w:pPr>
      <w:widowControl w:val="0"/>
      <w:autoSpaceDE w:val="0"/>
      <w:autoSpaceDN w:val="0"/>
      <w:ind w:left="342"/>
    </w:pPr>
    <w:rPr>
      <w:sz w:val="28"/>
      <w:szCs w:val="28"/>
      <w:lang w:bidi="uk-UA"/>
    </w:rPr>
  </w:style>
  <w:style w:type="character" w:customStyle="1" w:styleId="a7">
    <w:name w:val="Основной текст Знак"/>
    <w:basedOn w:val="a0"/>
    <w:link w:val="a6"/>
    <w:uiPriority w:val="99"/>
    <w:rsid w:val="0071175C"/>
    <w:rPr>
      <w:sz w:val="28"/>
      <w:szCs w:val="28"/>
      <w:lang w:val="uk-UA" w:eastAsia="uk-UA" w:bidi="uk-UA"/>
    </w:rPr>
  </w:style>
  <w:style w:type="paragraph" w:customStyle="1" w:styleId="a8">
    <w:name w:val="Нормальний текст"/>
    <w:basedOn w:val="a"/>
    <w:rsid w:val="0071175C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paragraph" w:customStyle="1" w:styleId="st2">
    <w:name w:val="st2"/>
    <w:uiPriority w:val="99"/>
    <w:rsid w:val="0071175C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uk-UA" w:eastAsia="uk-UA"/>
    </w:rPr>
  </w:style>
  <w:style w:type="character" w:customStyle="1" w:styleId="st42">
    <w:name w:val="st42"/>
    <w:uiPriority w:val="99"/>
    <w:rsid w:val="0071175C"/>
    <w:rPr>
      <w:color w:val="000000"/>
    </w:rPr>
  </w:style>
  <w:style w:type="paragraph" w:customStyle="1" w:styleId="Heading11">
    <w:name w:val="Heading 11"/>
    <w:basedOn w:val="a"/>
    <w:uiPriority w:val="99"/>
    <w:rsid w:val="00FB3C33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</w:rPr>
  </w:style>
  <w:style w:type="paragraph" w:styleId="a9">
    <w:name w:val="Balloon Text"/>
    <w:basedOn w:val="a"/>
    <w:link w:val="aa"/>
    <w:semiHidden/>
    <w:unhideWhenUsed/>
    <w:rsid w:val="008D2B8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8D2B81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1B400-25E4-404C-BDA8-3C9E69C7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12507</Words>
  <Characters>7129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PRIME</cp:lastModifiedBy>
  <cp:revision>17</cp:revision>
  <cp:lastPrinted>2026-10-06T05:41:00Z</cp:lastPrinted>
  <dcterms:created xsi:type="dcterms:W3CDTF">2026-02-16T09:26:00Z</dcterms:created>
  <dcterms:modified xsi:type="dcterms:W3CDTF">2026-10-06T05:41:00Z</dcterms:modified>
</cp:coreProperties>
</file>