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5A05028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листопада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5642BB4C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</w:t>
      </w:r>
      <w:r w:rsidR="004A3713">
        <w:rPr>
          <w:b/>
          <w:sz w:val="26"/>
          <w:szCs w:val="26"/>
          <w:lang w:val="uk-UA"/>
        </w:rPr>
        <w:t>Центральна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1F71FB" w:rsidRPr="00AF7F78">
        <w:rPr>
          <w:b/>
          <w:sz w:val="26"/>
          <w:szCs w:val="26"/>
          <w:lang w:val="uk-UA"/>
        </w:rPr>
        <w:t>2</w:t>
      </w:r>
      <w:r w:rsidR="004A3713" w:rsidRPr="00AF7F78">
        <w:rPr>
          <w:b/>
          <w:sz w:val="26"/>
          <w:szCs w:val="26"/>
          <w:lang w:val="uk-UA"/>
        </w:rPr>
        <w:t xml:space="preserve">4 - </w:t>
      </w:r>
      <w:r w:rsidR="004E7538" w:rsidRPr="00AF7F78">
        <w:rPr>
          <w:b/>
          <w:sz w:val="26"/>
          <w:szCs w:val="26"/>
          <w:lang w:val="uk-UA"/>
        </w:rPr>
        <w:t>А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50D0C98E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AF7F78" w:rsidRP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11</w:t>
      </w:r>
      <w:r w:rsidR="000E0BE1" w:rsidRP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AF7F78" w:rsidRP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0E0BE1" w:rsidRP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AF7F7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AF7F7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 w:rsidRPr="00AF7F7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_____________</w:t>
      </w:r>
      <w:r w:rsidR="00AF7F78" w:rsidRPr="00AF7F7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свідоцтва про право власності на нерухоме майно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САВ № </w:t>
      </w:r>
      <w:r w:rsid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від </w:t>
      </w:r>
      <w:r w:rsid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інвентаризаційна справа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 </w:t>
      </w:r>
      <w:r w:rsidR="007456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bookmarkStart w:id="0" w:name="_GoBack"/>
      <w:bookmarkEnd w:id="0"/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висновку щодо технічної можливості поділу об’єкта нерухомого майна </w:t>
      </w:r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КП «</w:t>
      </w:r>
      <w:proofErr w:type="spellStart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Новоодеське</w:t>
      </w:r>
      <w:proofErr w:type="spellEnd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бюро технічної інвентаризації» </w:t>
      </w:r>
      <w:proofErr w:type="spellStart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Новоодеської</w:t>
      </w:r>
      <w:proofErr w:type="spellEnd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міської ради 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03.11.2025 року,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11AFCF75" w:rsidR="00F407B0" w:rsidRPr="00AF7F78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2E1B1C">
        <w:rPr>
          <w:sz w:val="26"/>
          <w:szCs w:val="26"/>
          <w:lang w:val="uk-UA"/>
        </w:rPr>
        <w:t>кафе-бару</w:t>
      </w:r>
      <w:r w:rsidR="00686731">
        <w:rPr>
          <w:sz w:val="26"/>
          <w:szCs w:val="26"/>
          <w:lang w:val="uk-UA"/>
        </w:rPr>
        <w:t xml:space="preserve"> по вул. </w:t>
      </w:r>
      <w:r w:rsidR="007B3959">
        <w:rPr>
          <w:sz w:val="26"/>
          <w:szCs w:val="26"/>
          <w:lang w:val="uk-UA"/>
        </w:rPr>
        <w:t>Леніна</w:t>
      </w:r>
      <w:r w:rsidR="00902055">
        <w:rPr>
          <w:sz w:val="26"/>
          <w:szCs w:val="26"/>
          <w:lang w:val="uk-UA"/>
        </w:rPr>
        <w:t xml:space="preserve">, </w:t>
      </w:r>
      <w:r w:rsidR="007B3959">
        <w:rPr>
          <w:sz w:val="26"/>
          <w:szCs w:val="26"/>
          <w:lang w:val="uk-UA"/>
        </w:rPr>
        <w:t>24 прим.2</w:t>
      </w:r>
      <w:r w:rsidR="00EE0753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F5681C">
        <w:rPr>
          <w:sz w:val="26"/>
          <w:szCs w:val="26"/>
          <w:lang w:val="uk-UA"/>
        </w:rPr>
        <w:t>м.Нова</w:t>
      </w:r>
      <w:proofErr w:type="spellEnd"/>
      <w:r w:rsidR="00F5681C">
        <w:rPr>
          <w:sz w:val="26"/>
          <w:szCs w:val="26"/>
          <w:lang w:val="uk-UA"/>
        </w:rPr>
        <w:t xml:space="preserve"> Одеса, </w:t>
      </w:r>
      <w:proofErr w:type="spellStart"/>
      <w:r w:rsidR="007B3959">
        <w:rPr>
          <w:sz w:val="26"/>
          <w:szCs w:val="26"/>
          <w:lang w:val="uk-UA"/>
        </w:rPr>
        <w:t>Новоодеський</w:t>
      </w:r>
      <w:proofErr w:type="spellEnd"/>
      <w:r w:rsidR="007B3959">
        <w:rPr>
          <w:sz w:val="26"/>
          <w:szCs w:val="26"/>
          <w:lang w:val="uk-UA"/>
        </w:rPr>
        <w:t xml:space="preserve"> район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6710B0">
        <w:rPr>
          <w:sz w:val="26"/>
          <w:szCs w:val="26"/>
          <w:lang w:val="uk-UA"/>
        </w:rPr>
        <w:t>, вулиця Центральна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F5681C" w:rsidRPr="00AF7F78">
        <w:rPr>
          <w:sz w:val="26"/>
          <w:szCs w:val="26"/>
          <w:lang w:val="uk-UA"/>
        </w:rPr>
        <w:t>2</w:t>
      </w:r>
      <w:r w:rsidR="002E1B1C" w:rsidRPr="00AF7F78">
        <w:rPr>
          <w:sz w:val="26"/>
          <w:szCs w:val="26"/>
          <w:lang w:val="uk-UA"/>
        </w:rPr>
        <w:t>4-</w:t>
      </w:r>
      <w:r w:rsidR="004E7538" w:rsidRPr="00AF7F78">
        <w:rPr>
          <w:sz w:val="26"/>
          <w:szCs w:val="26"/>
          <w:lang w:val="uk-UA"/>
        </w:rPr>
        <w:t>А</w:t>
      </w:r>
      <w:r w:rsidR="00F407B0" w:rsidRPr="00AF7F78">
        <w:rPr>
          <w:sz w:val="26"/>
          <w:szCs w:val="26"/>
          <w:lang w:val="uk-UA"/>
        </w:rPr>
        <w:t>»</w:t>
      </w:r>
      <w:r w:rsidR="006E773D" w:rsidRPr="00AF7F78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D0BA4" w14:textId="77777777" w:rsidR="00F0280C" w:rsidRDefault="00F0280C" w:rsidP="005F7E29">
      <w:r>
        <w:separator/>
      </w:r>
    </w:p>
  </w:endnote>
  <w:endnote w:type="continuationSeparator" w:id="0">
    <w:p w14:paraId="4EF21CDD" w14:textId="77777777" w:rsidR="00F0280C" w:rsidRDefault="00F0280C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E1223" w14:textId="77777777" w:rsidR="00F0280C" w:rsidRDefault="00F0280C" w:rsidP="005F7E29">
      <w:r>
        <w:separator/>
      </w:r>
    </w:p>
  </w:footnote>
  <w:footnote w:type="continuationSeparator" w:id="0">
    <w:p w14:paraId="5D74ADAF" w14:textId="77777777" w:rsidR="00F0280C" w:rsidRDefault="00F0280C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1756F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E7538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271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4561C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AF7F78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2317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F20B6"/>
    <w:rsid w:val="00F0280C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5681C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9</cp:revision>
  <cp:lastPrinted>2025-11-11T06:32:00Z</cp:lastPrinted>
  <dcterms:created xsi:type="dcterms:W3CDTF">2025-11-10T09:22:00Z</dcterms:created>
  <dcterms:modified xsi:type="dcterms:W3CDTF">2025-11-12T13:04:00Z</dcterms:modified>
</cp:coreProperties>
</file>