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5B1678DE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EE0753">
        <w:rPr>
          <w:sz w:val="26"/>
          <w:szCs w:val="26"/>
          <w:lang w:val="uk-UA"/>
        </w:rPr>
        <w:t xml:space="preserve"> </w:t>
      </w:r>
      <w:r w:rsidR="00285BBD">
        <w:rPr>
          <w:sz w:val="26"/>
          <w:szCs w:val="26"/>
          <w:lang w:val="uk-UA"/>
        </w:rPr>
        <w:t>жовтня</w:t>
      </w:r>
      <w:r w:rsidR="00920FB7">
        <w:rPr>
          <w:sz w:val="26"/>
          <w:szCs w:val="26"/>
          <w:lang w:val="uk-UA"/>
        </w:rPr>
        <w:t xml:space="preserve"> </w:t>
      </w:r>
      <w:r w:rsidR="00E11764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971FEF">
        <w:rPr>
          <w:sz w:val="26"/>
          <w:szCs w:val="26"/>
          <w:lang w:val="uk-UA"/>
        </w:rPr>
        <w:t>5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7D62FBD0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proofErr w:type="spellStart"/>
      <w:r w:rsidR="00060047">
        <w:rPr>
          <w:b/>
          <w:sz w:val="26"/>
          <w:szCs w:val="26"/>
          <w:lang w:val="uk-UA"/>
        </w:rPr>
        <w:t>м.Нова</w:t>
      </w:r>
      <w:proofErr w:type="spellEnd"/>
      <w:r w:rsidR="00060047">
        <w:rPr>
          <w:b/>
          <w:sz w:val="26"/>
          <w:szCs w:val="26"/>
          <w:lang w:val="uk-UA"/>
        </w:rPr>
        <w:t xml:space="preserve"> Одеса</w:t>
      </w:r>
      <w:r>
        <w:rPr>
          <w:b/>
          <w:sz w:val="26"/>
          <w:szCs w:val="26"/>
          <w:lang w:val="uk-UA"/>
        </w:rPr>
        <w:t xml:space="preserve">, </w:t>
      </w:r>
      <w:proofErr w:type="spellStart"/>
      <w:r>
        <w:rPr>
          <w:b/>
          <w:sz w:val="26"/>
          <w:szCs w:val="26"/>
          <w:lang w:val="uk-UA"/>
        </w:rPr>
        <w:t>вул</w:t>
      </w:r>
      <w:r w:rsidR="008E46D7">
        <w:rPr>
          <w:b/>
          <w:sz w:val="26"/>
          <w:szCs w:val="26"/>
          <w:lang w:val="uk-UA"/>
        </w:rPr>
        <w:t>.Лісна</w:t>
      </w:r>
      <w:proofErr w:type="spellEnd"/>
      <w:r w:rsidR="00707C4D">
        <w:rPr>
          <w:b/>
          <w:sz w:val="26"/>
          <w:szCs w:val="26"/>
          <w:lang w:val="uk-UA"/>
        </w:rPr>
        <w:t xml:space="preserve">, </w:t>
      </w:r>
      <w:r w:rsidR="008E46D7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7C8141A0" w:rsidR="00A5002D" w:rsidRPr="00EE0753" w:rsidRDefault="00A5002D" w:rsidP="00E90D25">
      <w:pPr>
        <w:pStyle w:val="3"/>
        <w:spacing w:before="75"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25.12.2015 року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на виконання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26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1-265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07.07.2021 року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213F9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5C187B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</w:t>
      </w:r>
      <w:r w:rsidR="00B371B8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7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10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.202</w:t>
      </w:r>
      <w:r w:rsidR="00920FB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5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</w:t>
      </w:r>
      <w:r w:rsidR="00920FB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8E46D7" w:rsidRPr="008E46D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PA01:0191-5309-5504-8000</w:t>
      </w:r>
      <w:r w:rsidR="008E46D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(заявник</w:t>
      </w:r>
      <w:r w:rsidR="008E46D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и: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5E1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 1</w:t>
      </w:r>
      <w:r w:rsidR="008E46D7" w:rsidRPr="008E46D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8E46D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РНОКПП</w:t>
      </w:r>
      <w:r w:rsidR="008E46D7" w:rsidRPr="008E46D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5E1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</w:t>
      </w:r>
      <w:r w:rsidR="008E46D7" w:rsidRPr="008E46D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6E5E1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 2,</w:t>
      </w:r>
      <w:r w:rsidR="008E46D7" w:rsidRPr="008E46D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8E46D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РНОКПП</w:t>
      </w:r>
      <w:r w:rsidR="008E46D7" w:rsidRPr="008E46D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 </w:t>
      </w:r>
      <w:r w:rsidR="006E5E1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</w:t>
      </w:r>
      <w:r w:rsidR="008E46D7" w:rsidRPr="008E46D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6E5E1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 3,</w:t>
      </w:r>
      <w:r w:rsidR="008E46D7" w:rsidRPr="008E46D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8E46D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РНОКПП</w:t>
      </w:r>
      <w:r w:rsidR="008E46D7" w:rsidRPr="008E46D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5E1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</w:t>
      </w:r>
      <w:r w:rsidR="008E46D7" w:rsidRPr="008E46D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6E5E1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 4</w:t>
      </w:r>
      <w:r w:rsidR="008E46D7" w:rsidRPr="008E46D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8E46D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РНОКПП</w:t>
      </w:r>
      <w:r w:rsidR="008E46D7" w:rsidRPr="008E46D7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5E1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)</w:t>
      </w:r>
      <w:r w:rsidR="0000266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773D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про присвоєння адреси</w:t>
      </w:r>
      <w:r w:rsidR="00BB34C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технічного паспорту від </w:t>
      </w:r>
      <w:r w:rsidR="006E5E1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</w:t>
      </w:r>
      <w:r w:rsid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реєстровий № </w:t>
      </w:r>
      <w:r w:rsidR="006E5E1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</w:t>
      </w:r>
      <w:r w:rsidR="0068673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інвентарний № </w:t>
      </w:r>
      <w:r w:rsidR="006E5E1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D34B3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A68B4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свідоцтва про право власності на житло </w:t>
      </w:r>
      <w:r w:rsidR="00707C4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6E5E1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</w:t>
      </w:r>
      <w:r w:rsidR="00707C4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№</w:t>
      </w:r>
      <w:r w:rsidR="0068673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5E1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</w:t>
      </w:r>
      <w:bookmarkStart w:id="0" w:name="_GoBack"/>
      <w:bookmarkEnd w:id="0"/>
      <w:r w:rsidR="0068673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E90D25" w:rsidRP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з метою упорядкування нумерації об’єктів нерухомого майна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0FCC206A" w14:textId="54D04860" w:rsidR="00F407B0" w:rsidRDefault="004B2AAF" w:rsidP="00902055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785824">
        <w:rPr>
          <w:sz w:val="26"/>
          <w:szCs w:val="26"/>
          <w:lang w:val="uk-UA"/>
        </w:rPr>
        <w:t>житловому будинку садибного типу</w:t>
      </w:r>
      <w:r w:rsidR="008E46D7">
        <w:rPr>
          <w:sz w:val="26"/>
          <w:szCs w:val="26"/>
          <w:lang w:val="uk-UA"/>
        </w:rPr>
        <w:t xml:space="preserve"> по вул. Лісна</w:t>
      </w:r>
      <w:r w:rsidR="00902055">
        <w:rPr>
          <w:sz w:val="26"/>
          <w:szCs w:val="26"/>
          <w:lang w:val="uk-UA"/>
        </w:rPr>
        <w:t xml:space="preserve">, </w:t>
      </w:r>
      <w:r w:rsidR="008E46D7">
        <w:rPr>
          <w:sz w:val="26"/>
          <w:szCs w:val="26"/>
          <w:lang w:val="uk-UA"/>
        </w:rPr>
        <w:t>5</w:t>
      </w:r>
      <w:r w:rsidR="00EE0753">
        <w:rPr>
          <w:sz w:val="26"/>
          <w:szCs w:val="26"/>
          <w:lang w:val="uk-UA"/>
        </w:rPr>
        <w:t xml:space="preserve">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902055">
        <w:rPr>
          <w:sz w:val="26"/>
          <w:szCs w:val="26"/>
          <w:lang w:val="uk-UA"/>
        </w:rPr>
        <w:t>м.Нова</w:t>
      </w:r>
      <w:proofErr w:type="spellEnd"/>
      <w:r w:rsidR="00902055">
        <w:rPr>
          <w:sz w:val="26"/>
          <w:szCs w:val="26"/>
          <w:lang w:val="uk-UA"/>
        </w:rPr>
        <w:t xml:space="preserve"> Одеса, </w:t>
      </w:r>
      <w:proofErr w:type="spellStart"/>
      <w:r w:rsidR="00F407B0">
        <w:rPr>
          <w:sz w:val="26"/>
          <w:szCs w:val="26"/>
          <w:lang w:val="uk-UA"/>
        </w:rPr>
        <w:t>Новоодеської</w:t>
      </w:r>
      <w:proofErr w:type="spellEnd"/>
      <w:r w:rsidR="00F407B0">
        <w:rPr>
          <w:sz w:val="26"/>
          <w:szCs w:val="26"/>
          <w:lang w:val="uk-UA"/>
        </w:rPr>
        <w:t xml:space="preserve"> територіальної громади Миколаївського району,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902055">
        <w:rPr>
          <w:sz w:val="26"/>
          <w:szCs w:val="26"/>
          <w:lang w:val="uk-UA"/>
        </w:rPr>
        <w:t>місто Нова Одеса</w:t>
      </w:r>
      <w:r w:rsidR="008E46D7">
        <w:rPr>
          <w:sz w:val="26"/>
          <w:szCs w:val="26"/>
          <w:lang w:val="uk-UA"/>
        </w:rPr>
        <w:t>, вулиця Лісна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будинок</w:t>
      </w:r>
      <w:r w:rsidR="00705035">
        <w:rPr>
          <w:sz w:val="26"/>
          <w:szCs w:val="26"/>
          <w:lang w:val="uk-UA"/>
        </w:rPr>
        <w:t xml:space="preserve"> </w:t>
      </w:r>
      <w:r w:rsidR="00E048E9">
        <w:rPr>
          <w:sz w:val="26"/>
          <w:szCs w:val="26"/>
          <w:lang w:val="uk-UA"/>
        </w:rPr>
        <w:t xml:space="preserve"> </w:t>
      </w:r>
      <w:r w:rsidR="008E46D7">
        <w:rPr>
          <w:sz w:val="26"/>
          <w:szCs w:val="26"/>
          <w:lang w:val="uk-UA"/>
        </w:rPr>
        <w:t>8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518220CD" w:rsidR="00A5002D" w:rsidRPr="00276326" w:rsidRDefault="008231BB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A6F5A" w14:textId="77777777" w:rsidR="00EA7D8C" w:rsidRDefault="00EA7D8C" w:rsidP="005F7E29">
      <w:r>
        <w:separator/>
      </w:r>
    </w:p>
  </w:endnote>
  <w:endnote w:type="continuationSeparator" w:id="0">
    <w:p w14:paraId="2B677700" w14:textId="77777777" w:rsidR="00EA7D8C" w:rsidRDefault="00EA7D8C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022C9" w14:textId="77777777" w:rsidR="00EA7D8C" w:rsidRDefault="00EA7D8C" w:rsidP="005F7E29">
      <w:r>
        <w:separator/>
      </w:r>
    </w:p>
  </w:footnote>
  <w:footnote w:type="continuationSeparator" w:id="0">
    <w:p w14:paraId="76BCC32F" w14:textId="77777777" w:rsidR="00EA7D8C" w:rsidRDefault="00EA7D8C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51348"/>
    <w:rsid w:val="000516F1"/>
    <w:rsid w:val="00060047"/>
    <w:rsid w:val="00065D5A"/>
    <w:rsid w:val="00072F2F"/>
    <w:rsid w:val="00086874"/>
    <w:rsid w:val="0009555E"/>
    <w:rsid w:val="000975E2"/>
    <w:rsid w:val="000B401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788C"/>
    <w:rsid w:val="00197892"/>
    <w:rsid w:val="001A2D06"/>
    <w:rsid w:val="001A407D"/>
    <w:rsid w:val="001B10A3"/>
    <w:rsid w:val="001B1A49"/>
    <w:rsid w:val="001D0B98"/>
    <w:rsid w:val="001D1A4D"/>
    <w:rsid w:val="00213F9E"/>
    <w:rsid w:val="00220A85"/>
    <w:rsid w:val="00222296"/>
    <w:rsid w:val="0022683E"/>
    <w:rsid w:val="00230597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3588"/>
    <w:rsid w:val="002E3D04"/>
    <w:rsid w:val="002E7359"/>
    <w:rsid w:val="002E740B"/>
    <w:rsid w:val="002E7417"/>
    <w:rsid w:val="00301539"/>
    <w:rsid w:val="0031694A"/>
    <w:rsid w:val="0033188A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496C"/>
    <w:rsid w:val="00425B89"/>
    <w:rsid w:val="00435233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A1711"/>
    <w:rsid w:val="004A323C"/>
    <w:rsid w:val="004B2AAF"/>
    <w:rsid w:val="004B2FBC"/>
    <w:rsid w:val="004B5CC9"/>
    <w:rsid w:val="004B74CF"/>
    <w:rsid w:val="004C6357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40177"/>
    <w:rsid w:val="00551C90"/>
    <w:rsid w:val="00553F48"/>
    <w:rsid w:val="00583E27"/>
    <w:rsid w:val="005A71D8"/>
    <w:rsid w:val="005A73E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75C13"/>
    <w:rsid w:val="006858BA"/>
    <w:rsid w:val="00686731"/>
    <w:rsid w:val="00686AAC"/>
    <w:rsid w:val="006A08FA"/>
    <w:rsid w:val="006A34B3"/>
    <w:rsid w:val="006A68B4"/>
    <w:rsid w:val="006B0AC6"/>
    <w:rsid w:val="006B2B1E"/>
    <w:rsid w:val="006B5443"/>
    <w:rsid w:val="006C04BC"/>
    <w:rsid w:val="006C1743"/>
    <w:rsid w:val="006C21F1"/>
    <w:rsid w:val="006C4A74"/>
    <w:rsid w:val="006D09CB"/>
    <w:rsid w:val="006D2E3C"/>
    <w:rsid w:val="006D34F1"/>
    <w:rsid w:val="006D52AE"/>
    <w:rsid w:val="006D7179"/>
    <w:rsid w:val="006E1954"/>
    <w:rsid w:val="006E4BE3"/>
    <w:rsid w:val="006E5BA9"/>
    <w:rsid w:val="006E5E11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B1DBF"/>
    <w:rsid w:val="007B6B43"/>
    <w:rsid w:val="007C18F3"/>
    <w:rsid w:val="007C5D1F"/>
    <w:rsid w:val="007C6A26"/>
    <w:rsid w:val="007E02C3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46D7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876FE"/>
    <w:rsid w:val="009903BA"/>
    <w:rsid w:val="009903BD"/>
    <w:rsid w:val="00996C63"/>
    <w:rsid w:val="009A2F6F"/>
    <w:rsid w:val="009B36CF"/>
    <w:rsid w:val="009C3260"/>
    <w:rsid w:val="009C3893"/>
    <w:rsid w:val="009C7B0B"/>
    <w:rsid w:val="009D7E1E"/>
    <w:rsid w:val="009E125D"/>
    <w:rsid w:val="009E68EF"/>
    <w:rsid w:val="009F35B2"/>
    <w:rsid w:val="009F4503"/>
    <w:rsid w:val="009F4E48"/>
    <w:rsid w:val="009F5069"/>
    <w:rsid w:val="00A168AE"/>
    <w:rsid w:val="00A30287"/>
    <w:rsid w:val="00A47F56"/>
    <w:rsid w:val="00A5002D"/>
    <w:rsid w:val="00A533DA"/>
    <w:rsid w:val="00A70671"/>
    <w:rsid w:val="00A87A29"/>
    <w:rsid w:val="00A91D0D"/>
    <w:rsid w:val="00A922EA"/>
    <w:rsid w:val="00A979E7"/>
    <w:rsid w:val="00A97E1B"/>
    <w:rsid w:val="00AA4D40"/>
    <w:rsid w:val="00AA59F7"/>
    <w:rsid w:val="00AB2B41"/>
    <w:rsid w:val="00AB2D85"/>
    <w:rsid w:val="00AD10B2"/>
    <w:rsid w:val="00AE15C7"/>
    <w:rsid w:val="00AE485B"/>
    <w:rsid w:val="00AE5352"/>
    <w:rsid w:val="00AF6174"/>
    <w:rsid w:val="00B010EC"/>
    <w:rsid w:val="00B371B8"/>
    <w:rsid w:val="00B37D2B"/>
    <w:rsid w:val="00B37D60"/>
    <w:rsid w:val="00B41D19"/>
    <w:rsid w:val="00B4228C"/>
    <w:rsid w:val="00B45B4A"/>
    <w:rsid w:val="00B57543"/>
    <w:rsid w:val="00B6190B"/>
    <w:rsid w:val="00B632A6"/>
    <w:rsid w:val="00B81D38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524E"/>
    <w:rsid w:val="00BC616F"/>
    <w:rsid w:val="00BE478E"/>
    <w:rsid w:val="00BE7A3D"/>
    <w:rsid w:val="00BF2C67"/>
    <w:rsid w:val="00C12F62"/>
    <w:rsid w:val="00C1582D"/>
    <w:rsid w:val="00C21D26"/>
    <w:rsid w:val="00C26729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930D1"/>
    <w:rsid w:val="00CB15CC"/>
    <w:rsid w:val="00CB5B18"/>
    <w:rsid w:val="00CE4D2A"/>
    <w:rsid w:val="00CF1429"/>
    <w:rsid w:val="00CF1DDA"/>
    <w:rsid w:val="00D00149"/>
    <w:rsid w:val="00D125E6"/>
    <w:rsid w:val="00D14F3C"/>
    <w:rsid w:val="00D202C7"/>
    <w:rsid w:val="00D20A42"/>
    <w:rsid w:val="00D2212B"/>
    <w:rsid w:val="00D239F5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63B29"/>
    <w:rsid w:val="00E67AD7"/>
    <w:rsid w:val="00E82BBA"/>
    <w:rsid w:val="00E8651E"/>
    <w:rsid w:val="00E87B87"/>
    <w:rsid w:val="00E90D25"/>
    <w:rsid w:val="00E962BD"/>
    <w:rsid w:val="00EA54C3"/>
    <w:rsid w:val="00EA7D8C"/>
    <w:rsid w:val="00EC0A83"/>
    <w:rsid w:val="00EC0FE9"/>
    <w:rsid w:val="00EC3ADD"/>
    <w:rsid w:val="00ED5E01"/>
    <w:rsid w:val="00EE0753"/>
    <w:rsid w:val="00EE5897"/>
    <w:rsid w:val="00EF20B6"/>
    <w:rsid w:val="00F0757D"/>
    <w:rsid w:val="00F11B8F"/>
    <w:rsid w:val="00F13254"/>
    <w:rsid w:val="00F21534"/>
    <w:rsid w:val="00F337F4"/>
    <w:rsid w:val="00F35116"/>
    <w:rsid w:val="00F35775"/>
    <w:rsid w:val="00F36370"/>
    <w:rsid w:val="00F407B0"/>
    <w:rsid w:val="00FA0279"/>
    <w:rsid w:val="00FA1BEF"/>
    <w:rsid w:val="00FB151D"/>
    <w:rsid w:val="00FB244D"/>
    <w:rsid w:val="00FC0806"/>
    <w:rsid w:val="00FC260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6</cp:revision>
  <cp:lastPrinted>2025-10-20T05:39:00Z</cp:lastPrinted>
  <dcterms:created xsi:type="dcterms:W3CDTF">2025-10-10T11:20:00Z</dcterms:created>
  <dcterms:modified xsi:type="dcterms:W3CDTF">2025-10-20T12:39:00Z</dcterms:modified>
</cp:coreProperties>
</file>