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90B" w:rsidRPr="00DA4BE2" w:rsidRDefault="008F6F7A" w:rsidP="0004590B">
      <w:pPr>
        <w:pStyle w:val="a7"/>
        <w:ind w:left="0"/>
        <w:jc w:val="center"/>
        <w:rPr>
          <w:lang w:val="ru-RU"/>
        </w:rPr>
      </w:pPr>
      <w:r>
        <w:pict>
          <v:group id="_x0000_s1047" style="width:37.25pt;height:47.45pt;mso-position-horizontal-relative:char;mso-position-vertical-relative:line" coordsize="676,961">
            <v:shape id="_x0000_s1048" style="position:absolute;width:676;height:961" coordsize="676,961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/>
            </v:shape>
            <v:shape id="_x0000_s1049" style="position:absolute;left:20;top:22;width:634;height:914" coordorigin="20,23" coordsize="634,914" path="m654,23l20,23r,710l22,745r3,11l28,765r6,8l45,790r15,15l115,846r62,30l198,883r44,16l264,906r20,7l302,921r18,8l336,936r72,-29l430,900r21,-8l475,885r23,-10l520,866r23,-12l563,845r19,-14l601,819r16,-16l630,787r10,-18l645,762r5,-8l651,743r3,-12l654,23xe" stroked="f">
              <v:path arrowok="t"/>
            </v:shape>
            <v:shape id="_x0000_s1050" style="position:absolute;left:73;top:72;width:529;height:813" coordorigin="74,73" coordsize="529,813" o:spt="100" adj="0,,0" path="m460,729r-239,l227,757r8,26l245,804r14,20l275,843r17,16l313,873r23,13l360,871r23,-15l402,839r18,-19l434,800r12,-23l454,754r6,-25xm74,129r,600l602,729r,-159l223,570r-13,-3l201,559r-3,-15l198,537r2,-7l202,524r6,-4l214,517r7,-3l230,513r10,l242,472r-2,-37l239,401r-4,-34l229,336r-6,-29l214,280,204,255,193,232,181,212,167,194,151,176,133,162,115,149,96,138,74,129xm342,73r-9,4l324,83r-7,6l311,96r-6,7l302,112r-2,9l298,129r6,284l297,443r-7,28l282,495r-7,22l267,534r-8,16l249,561r-10,7l223,570r237,l449,568r-10,-1l428,560r-8,-13l410,530r-9,-23l392,479r-9,-30l376,415r3,-286l378,121r-3,-9l371,105r-5,-9l362,90r-6,-7l349,79r-7,-6xm602,129r-23,10l559,152r-21,14l521,182r-16,17l491,220r-13,21l467,265r-10,25l450,317r-7,29l439,376r-5,32l433,442r,71l444,513r10,2l463,517r7,4l476,527r3,5l482,540r,9l478,560r-8,7l460,570r142,l602,129xe" fillcolor="black" stroked="f">
              <v:stroke joinstyle="round"/>
              <v:formulas/>
              <v:path arrowok="t" o:connecttype="segments" textboxrect="3163,3163,18437,18437"/>
            </v:shape>
            <v:shape id="_x0000_s1051" style="position:absolute;left:262;top:729;width:58;height:88" coordorigin="262,729" coordsize="58,88" path="m320,729r-58,l265,743r33,57l320,817r,-88xe" stroked="f">
              <v:path arrowok="t"/>
            </v:shape>
            <v:shape id="_x0000_s1052" style="position:absolute;left:356;top:729;width:57;height:88" coordorigin="356,729" coordsize="57,88" path="m413,729r-57,l356,817r45,-49l413,729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3" type="#_x0000_t75" style="position:absolute;left:118;top:215;width:438;height:473">
              <v:imagedata r:id="rId5" o:title=""/>
            </v:shape>
            <w10:wrap type="none"/>
            <w10:anchorlock/>
          </v:group>
        </w:pict>
      </w:r>
    </w:p>
    <w:p w:rsidR="0004590B" w:rsidRPr="00423C5B" w:rsidRDefault="0004590B" w:rsidP="0004590B">
      <w:pPr>
        <w:pStyle w:val="a7"/>
        <w:spacing w:before="89" w:line="322" w:lineRule="exact"/>
        <w:ind w:left="0"/>
        <w:jc w:val="center"/>
        <w:rPr>
          <w:lang w:val="ru-RU"/>
        </w:rPr>
      </w:pPr>
      <w:r w:rsidRPr="00423C5B">
        <w:rPr>
          <w:lang w:val="ru-RU"/>
        </w:rPr>
        <w:t>НОВООДЕСЬКА МІСЬКА РАДА</w:t>
      </w:r>
    </w:p>
    <w:p w:rsidR="0004590B" w:rsidRPr="00423C5B" w:rsidRDefault="0004590B" w:rsidP="0004590B">
      <w:pPr>
        <w:pStyle w:val="a7"/>
        <w:spacing w:before="89" w:line="322" w:lineRule="exact"/>
        <w:ind w:left="0"/>
        <w:jc w:val="center"/>
        <w:rPr>
          <w:lang w:val="ru-RU"/>
        </w:rPr>
      </w:pPr>
      <w:r w:rsidRPr="00423C5B">
        <w:rPr>
          <w:lang w:val="ru-RU"/>
        </w:rPr>
        <w:t>МИКОЛАЇВСЬКОЇ ОБЛАСТІ</w:t>
      </w:r>
    </w:p>
    <w:p w:rsidR="0004590B" w:rsidRPr="00423C5B" w:rsidRDefault="0004590B" w:rsidP="0004590B">
      <w:pPr>
        <w:pStyle w:val="a7"/>
        <w:spacing w:before="89" w:line="322" w:lineRule="exact"/>
        <w:ind w:left="0"/>
        <w:jc w:val="center"/>
        <w:rPr>
          <w:lang w:val="ru-RU"/>
        </w:rPr>
      </w:pPr>
    </w:p>
    <w:p w:rsidR="0004590B" w:rsidRPr="00DA4BE2" w:rsidRDefault="0004590B" w:rsidP="0004590B">
      <w:pPr>
        <w:pStyle w:val="Heading11"/>
        <w:ind w:left="0" w:right="0"/>
        <w:rPr>
          <w:sz w:val="28"/>
          <w:szCs w:val="28"/>
        </w:rPr>
      </w:pPr>
      <w:r w:rsidRPr="00DA4BE2">
        <w:rPr>
          <w:sz w:val="28"/>
          <w:szCs w:val="28"/>
        </w:rPr>
        <w:t xml:space="preserve">Р І Ш Е Н </w:t>
      </w:r>
      <w:proofErr w:type="spellStart"/>
      <w:r w:rsidRPr="00DA4BE2">
        <w:rPr>
          <w:sz w:val="28"/>
          <w:szCs w:val="28"/>
        </w:rPr>
        <w:t>Н</w:t>
      </w:r>
      <w:proofErr w:type="spellEnd"/>
      <w:r w:rsidRPr="00DA4BE2">
        <w:rPr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04590B" w:rsidRPr="00293634" w:rsidTr="004B0910">
        <w:trPr>
          <w:trHeight w:val="436"/>
        </w:trPr>
        <w:tc>
          <w:tcPr>
            <w:tcW w:w="6487" w:type="dxa"/>
            <w:shd w:val="clear" w:color="auto" w:fill="auto"/>
          </w:tcPr>
          <w:p w:rsidR="0004590B" w:rsidRPr="006519EE" w:rsidRDefault="0004590B" w:rsidP="004B0910">
            <w:pPr>
              <w:pStyle w:val="a7"/>
              <w:spacing w:before="89" w:line="322" w:lineRule="exact"/>
              <w:ind w:left="0"/>
              <w:rPr>
                <w:u w:val="single"/>
              </w:rPr>
            </w:pPr>
            <w:proofErr w:type="spellStart"/>
            <w:r w:rsidRPr="00293634">
              <w:rPr>
                <w:lang w:val="ru-RU"/>
              </w:rPr>
              <w:t>Від</w:t>
            </w:r>
            <w:proofErr w:type="spellEnd"/>
            <w:r w:rsidRPr="00293634">
              <w:rPr>
                <w:lang w:val="ru-RU"/>
              </w:rPr>
              <w:t xml:space="preserve"> </w:t>
            </w:r>
            <w:r w:rsidR="006519EE">
              <w:t>08</w:t>
            </w:r>
            <w:r w:rsidRPr="00293634">
              <w:rPr>
                <w:lang w:val="ru-RU"/>
              </w:rPr>
              <w:t xml:space="preserve">.10.2025 р. </w:t>
            </w:r>
            <w:r w:rsidRPr="00423C5B">
              <w:rPr>
                <w:lang w:val="ru-RU"/>
              </w:rPr>
              <w:t xml:space="preserve">№ </w:t>
            </w:r>
            <w:r w:rsidR="006519EE">
              <w:t>23</w:t>
            </w:r>
          </w:p>
          <w:p w:rsidR="0004590B" w:rsidRPr="00423C5B" w:rsidRDefault="0004590B" w:rsidP="004B0910">
            <w:pPr>
              <w:pStyle w:val="a7"/>
              <w:spacing w:before="89" w:line="322" w:lineRule="exact"/>
              <w:ind w:left="0"/>
              <w:rPr>
                <w:lang w:val="ru-RU"/>
              </w:rPr>
            </w:pPr>
            <w:r w:rsidRPr="00423C5B">
              <w:rPr>
                <w:lang w:val="ru-RU"/>
              </w:rPr>
              <w:t>м. Нова Одеса</w:t>
            </w:r>
            <w:r w:rsidRPr="00423C5B">
              <w:rPr>
                <w:u w:val="single"/>
                <w:lang w:val="ru-RU"/>
              </w:rPr>
              <w:t xml:space="preserve">        </w:t>
            </w:r>
            <w:r w:rsidRPr="00423C5B">
              <w:rPr>
                <w:lang w:val="ru-RU"/>
              </w:rPr>
              <w:t xml:space="preserve"> </w:t>
            </w:r>
          </w:p>
        </w:tc>
        <w:tc>
          <w:tcPr>
            <w:tcW w:w="3251" w:type="dxa"/>
            <w:shd w:val="clear" w:color="auto" w:fill="auto"/>
          </w:tcPr>
          <w:p w:rsidR="0004590B" w:rsidRPr="00423C5B" w:rsidRDefault="0004590B" w:rsidP="004B0910">
            <w:pPr>
              <w:pStyle w:val="a7"/>
              <w:spacing w:before="89" w:line="322" w:lineRule="exact"/>
              <w:ind w:left="0"/>
              <w:rPr>
                <w:lang w:val="ru-RU"/>
              </w:rPr>
            </w:pPr>
            <w:r w:rsidRPr="00423C5B">
              <w:rPr>
                <w:lang w:val="ru-RU"/>
              </w:rPr>
              <w:t>Х</w:t>
            </w:r>
            <w:r w:rsidRPr="00293634">
              <w:t>LVII</w:t>
            </w:r>
            <w:r w:rsidRPr="00423C5B">
              <w:rPr>
                <w:lang w:val="ru-RU"/>
              </w:rPr>
              <w:t xml:space="preserve"> </w:t>
            </w:r>
            <w:proofErr w:type="spellStart"/>
            <w:r w:rsidRPr="00423C5B">
              <w:rPr>
                <w:lang w:val="ru-RU"/>
              </w:rPr>
              <w:t>позачергова</w:t>
            </w:r>
            <w:proofErr w:type="spellEnd"/>
            <w:r w:rsidRPr="00423C5B">
              <w:rPr>
                <w:lang w:val="ru-RU"/>
              </w:rPr>
              <w:t xml:space="preserve"> </w:t>
            </w:r>
            <w:proofErr w:type="spellStart"/>
            <w:r w:rsidRPr="00423C5B">
              <w:rPr>
                <w:lang w:val="ru-RU"/>
              </w:rPr>
              <w:t>сесія</w:t>
            </w:r>
            <w:proofErr w:type="spellEnd"/>
            <w:r w:rsidRPr="00423C5B">
              <w:rPr>
                <w:lang w:val="ru-RU"/>
              </w:rPr>
              <w:t xml:space="preserve"> </w:t>
            </w:r>
          </w:p>
          <w:p w:rsidR="0004590B" w:rsidRPr="00423C5B" w:rsidRDefault="0004590B" w:rsidP="004B0910">
            <w:pPr>
              <w:pStyle w:val="a7"/>
              <w:spacing w:before="89" w:line="322" w:lineRule="exact"/>
              <w:ind w:left="0"/>
              <w:rPr>
                <w:lang w:val="ru-RU"/>
              </w:rPr>
            </w:pPr>
            <w:r w:rsidRPr="00423C5B">
              <w:rPr>
                <w:lang w:val="ru-RU"/>
              </w:rPr>
              <w:t xml:space="preserve">восьмого </w:t>
            </w:r>
            <w:proofErr w:type="spellStart"/>
            <w:r w:rsidRPr="00423C5B">
              <w:rPr>
                <w:lang w:val="ru-RU"/>
              </w:rPr>
              <w:t>скликання</w:t>
            </w:r>
            <w:proofErr w:type="spellEnd"/>
          </w:p>
        </w:tc>
      </w:tr>
    </w:tbl>
    <w:p w:rsidR="00A46B15" w:rsidRPr="00936537" w:rsidRDefault="00A46B15" w:rsidP="00A46B15">
      <w:pPr>
        <w:tabs>
          <w:tab w:val="left" w:pos="1095"/>
          <w:tab w:val="left" w:pos="6585"/>
        </w:tabs>
        <w:rPr>
          <w:sz w:val="28"/>
          <w:szCs w:val="28"/>
          <w:lang w:eastAsia="en-US"/>
        </w:rPr>
      </w:pPr>
      <w:r w:rsidRPr="00936537">
        <w:rPr>
          <w:sz w:val="28"/>
          <w:szCs w:val="28"/>
          <w:lang w:eastAsia="en-US"/>
        </w:rPr>
        <w:t xml:space="preserve">      </w:t>
      </w:r>
    </w:p>
    <w:p w:rsidR="00A46B15" w:rsidRPr="00936537" w:rsidRDefault="00A46B15" w:rsidP="00A46B15">
      <w:pPr>
        <w:tabs>
          <w:tab w:val="left" w:pos="1095"/>
          <w:tab w:val="left" w:pos="6585"/>
        </w:tabs>
        <w:rPr>
          <w:b/>
          <w:sz w:val="16"/>
          <w:szCs w:val="16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 w:rsidR="00A46B15" w:rsidRPr="00936537" w:rsidTr="006519EE">
        <w:tc>
          <w:tcPr>
            <w:tcW w:w="4219" w:type="dxa"/>
          </w:tcPr>
          <w:p w:rsidR="0004590B" w:rsidRPr="00936537" w:rsidRDefault="0004590B" w:rsidP="006519E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 продовження дії</w:t>
            </w:r>
            <w:r w:rsidR="00A46B15" w:rsidRPr="007B25A9">
              <w:rPr>
                <w:b/>
                <w:sz w:val="28"/>
                <w:szCs w:val="28"/>
              </w:rPr>
              <w:t xml:space="preserve"> Програми </w:t>
            </w:r>
            <w:r w:rsidR="00A46B15">
              <w:rPr>
                <w:b/>
                <w:sz w:val="28"/>
                <w:szCs w:val="28"/>
              </w:rPr>
              <w:t xml:space="preserve">розвитку земельних відносин </w:t>
            </w:r>
            <w:proofErr w:type="spellStart"/>
            <w:r w:rsidR="00A46B15" w:rsidRPr="007B25A9">
              <w:rPr>
                <w:b/>
                <w:sz w:val="28"/>
                <w:szCs w:val="28"/>
              </w:rPr>
              <w:t>Новоодеськ</w:t>
            </w:r>
            <w:r w:rsidR="00A46B15">
              <w:rPr>
                <w:b/>
                <w:sz w:val="28"/>
                <w:szCs w:val="28"/>
                <w:lang w:val="ru-RU"/>
              </w:rPr>
              <w:t>ої</w:t>
            </w:r>
            <w:proofErr w:type="spellEnd"/>
            <w:r w:rsidR="00A46B15">
              <w:rPr>
                <w:b/>
                <w:sz w:val="28"/>
                <w:szCs w:val="28"/>
                <w:lang w:val="ru-RU"/>
              </w:rPr>
              <w:t xml:space="preserve"> </w:t>
            </w:r>
            <w:r w:rsidR="00A46B15" w:rsidRPr="007B25A9">
              <w:rPr>
                <w:b/>
                <w:sz w:val="28"/>
                <w:szCs w:val="28"/>
              </w:rPr>
              <w:t xml:space="preserve"> міськ</w:t>
            </w:r>
            <w:r w:rsidR="00A46B15">
              <w:rPr>
                <w:b/>
                <w:sz w:val="28"/>
                <w:szCs w:val="28"/>
              </w:rPr>
              <w:t>ої</w:t>
            </w:r>
            <w:r w:rsidR="00A46B15" w:rsidRPr="007B25A9">
              <w:rPr>
                <w:b/>
                <w:sz w:val="28"/>
                <w:szCs w:val="28"/>
              </w:rPr>
              <w:t xml:space="preserve"> </w:t>
            </w:r>
            <w:r w:rsidR="00A46B15">
              <w:rPr>
                <w:b/>
                <w:sz w:val="28"/>
                <w:szCs w:val="28"/>
              </w:rPr>
              <w:t xml:space="preserve"> ради на 2022 </w:t>
            </w:r>
            <w:r w:rsidR="006519EE">
              <w:rPr>
                <w:b/>
                <w:sz w:val="28"/>
                <w:szCs w:val="28"/>
              </w:rPr>
              <w:t>–</w:t>
            </w:r>
            <w:r w:rsidR="00A46B15">
              <w:rPr>
                <w:b/>
                <w:sz w:val="28"/>
                <w:szCs w:val="28"/>
              </w:rPr>
              <w:t xml:space="preserve"> 2025 роки</w:t>
            </w:r>
            <w:r>
              <w:rPr>
                <w:b/>
                <w:sz w:val="28"/>
                <w:szCs w:val="28"/>
              </w:rPr>
              <w:t xml:space="preserve"> на період</w:t>
            </w:r>
            <w:r w:rsidR="006519EE" w:rsidRPr="006519EE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 2026 року включно</w:t>
            </w:r>
          </w:p>
        </w:tc>
      </w:tr>
    </w:tbl>
    <w:p w:rsidR="00CE34CD" w:rsidRPr="008003C7" w:rsidRDefault="00CE34CD" w:rsidP="007B25A9">
      <w:pPr>
        <w:rPr>
          <w:b/>
          <w:sz w:val="28"/>
          <w:szCs w:val="28"/>
        </w:rPr>
      </w:pPr>
    </w:p>
    <w:p w:rsidR="00CE34CD" w:rsidRPr="008003C7" w:rsidRDefault="00CE34CD" w:rsidP="00CE34CD">
      <w:pPr>
        <w:rPr>
          <w:b/>
          <w:sz w:val="28"/>
          <w:szCs w:val="28"/>
        </w:rPr>
      </w:pPr>
    </w:p>
    <w:p w:rsidR="00F6313C" w:rsidRPr="008D7577" w:rsidRDefault="007B25A9" w:rsidP="00A46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="00567DEF">
        <w:rPr>
          <w:sz w:val="28"/>
          <w:szCs w:val="28"/>
        </w:rPr>
        <w:t xml:space="preserve">до ст. 26, ст. </w:t>
      </w:r>
      <w:r w:rsidR="00F6313C">
        <w:rPr>
          <w:sz w:val="28"/>
          <w:szCs w:val="28"/>
        </w:rPr>
        <w:t>59</w:t>
      </w:r>
      <w:r w:rsidR="00994897">
        <w:rPr>
          <w:sz w:val="28"/>
          <w:szCs w:val="28"/>
        </w:rPr>
        <w:t xml:space="preserve"> </w:t>
      </w:r>
      <w:r w:rsidR="00F6313C">
        <w:rPr>
          <w:sz w:val="28"/>
          <w:szCs w:val="28"/>
        </w:rPr>
        <w:t>Закону України "Про місцеве самоврядування в Україні"</w:t>
      </w:r>
      <w:r w:rsidR="00280B7D">
        <w:rPr>
          <w:sz w:val="28"/>
          <w:szCs w:val="28"/>
          <w:lang w:val="ru-RU"/>
        </w:rPr>
        <w:t xml:space="preserve">, </w:t>
      </w:r>
      <w:r w:rsidR="00BD097F">
        <w:rPr>
          <w:sz w:val="28"/>
          <w:szCs w:val="28"/>
          <w:lang w:val="ru-RU"/>
        </w:rPr>
        <w:t>Земе</w:t>
      </w:r>
      <w:r w:rsidR="0004590B">
        <w:rPr>
          <w:sz w:val="28"/>
          <w:szCs w:val="28"/>
          <w:lang w:val="ru-RU"/>
        </w:rPr>
        <w:t xml:space="preserve">льного кодексу </w:t>
      </w:r>
      <w:proofErr w:type="spellStart"/>
      <w:r w:rsidR="0004590B">
        <w:rPr>
          <w:sz w:val="28"/>
          <w:szCs w:val="28"/>
          <w:lang w:val="ru-RU"/>
        </w:rPr>
        <w:t>України</w:t>
      </w:r>
      <w:proofErr w:type="spellEnd"/>
      <w:r w:rsidR="0004590B">
        <w:rPr>
          <w:sz w:val="28"/>
          <w:szCs w:val="28"/>
          <w:lang w:val="ru-RU"/>
        </w:rPr>
        <w:t xml:space="preserve">, </w:t>
      </w:r>
      <w:proofErr w:type="spellStart"/>
      <w:r w:rsidR="0004590B">
        <w:rPr>
          <w:sz w:val="28"/>
          <w:szCs w:val="28"/>
          <w:lang w:val="ru-RU"/>
        </w:rPr>
        <w:t>Законів</w:t>
      </w:r>
      <w:proofErr w:type="spellEnd"/>
      <w:r w:rsidR="00BD097F">
        <w:rPr>
          <w:sz w:val="28"/>
          <w:szCs w:val="28"/>
          <w:lang w:val="ru-RU"/>
        </w:rPr>
        <w:t xml:space="preserve"> </w:t>
      </w:r>
      <w:proofErr w:type="spellStart"/>
      <w:r w:rsidR="00BD097F">
        <w:rPr>
          <w:sz w:val="28"/>
          <w:szCs w:val="28"/>
          <w:lang w:val="ru-RU"/>
        </w:rPr>
        <w:t>України</w:t>
      </w:r>
      <w:proofErr w:type="spellEnd"/>
      <w:r w:rsidR="00BD097F">
        <w:rPr>
          <w:sz w:val="28"/>
          <w:szCs w:val="28"/>
          <w:lang w:val="ru-RU"/>
        </w:rPr>
        <w:t xml:space="preserve"> "Про </w:t>
      </w:r>
      <w:proofErr w:type="spellStart"/>
      <w:r w:rsidR="00BD097F">
        <w:rPr>
          <w:sz w:val="28"/>
          <w:szCs w:val="28"/>
          <w:lang w:val="ru-RU"/>
        </w:rPr>
        <w:t>землеустрій</w:t>
      </w:r>
      <w:proofErr w:type="spellEnd"/>
      <w:r w:rsidR="00BD097F">
        <w:rPr>
          <w:sz w:val="28"/>
          <w:szCs w:val="28"/>
          <w:lang w:val="ru-RU"/>
        </w:rPr>
        <w:t xml:space="preserve">", "Про </w:t>
      </w:r>
      <w:proofErr w:type="spellStart"/>
      <w:r w:rsidR="00BD097F">
        <w:rPr>
          <w:sz w:val="28"/>
          <w:szCs w:val="28"/>
          <w:lang w:val="ru-RU"/>
        </w:rPr>
        <w:t>охорону</w:t>
      </w:r>
      <w:proofErr w:type="spellEnd"/>
      <w:r w:rsidR="00BD097F">
        <w:rPr>
          <w:sz w:val="28"/>
          <w:szCs w:val="28"/>
          <w:lang w:val="ru-RU"/>
        </w:rPr>
        <w:t xml:space="preserve"> земель", "Про </w:t>
      </w:r>
      <w:proofErr w:type="spellStart"/>
      <w:r w:rsidR="006519EE">
        <w:rPr>
          <w:sz w:val="28"/>
          <w:szCs w:val="28"/>
          <w:lang w:val="ru-RU"/>
        </w:rPr>
        <w:t>оцінку</w:t>
      </w:r>
      <w:proofErr w:type="spellEnd"/>
      <w:r w:rsidR="006519EE">
        <w:rPr>
          <w:sz w:val="28"/>
          <w:szCs w:val="28"/>
          <w:lang w:val="ru-RU"/>
        </w:rPr>
        <w:t xml:space="preserve"> земель"</w:t>
      </w:r>
      <w:r w:rsidR="006519EE" w:rsidRPr="006519EE">
        <w:rPr>
          <w:sz w:val="28"/>
          <w:szCs w:val="28"/>
          <w:lang w:val="ru-RU"/>
        </w:rPr>
        <w:t>,</w:t>
      </w:r>
      <w:r w:rsidR="00452A4E">
        <w:rPr>
          <w:sz w:val="28"/>
          <w:szCs w:val="28"/>
        </w:rPr>
        <w:t xml:space="preserve"> </w:t>
      </w:r>
      <w:proofErr w:type="spellStart"/>
      <w:r w:rsidR="00F6313C">
        <w:rPr>
          <w:sz w:val="28"/>
          <w:szCs w:val="28"/>
        </w:rPr>
        <w:t>Новоодеська</w:t>
      </w:r>
      <w:proofErr w:type="spellEnd"/>
      <w:r w:rsidR="00F6313C">
        <w:rPr>
          <w:sz w:val="28"/>
          <w:szCs w:val="28"/>
        </w:rPr>
        <w:t xml:space="preserve"> міська рада </w:t>
      </w:r>
    </w:p>
    <w:p w:rsidR="00AF32AF" w:rsidRPr="00CD58A0" w:rsidRDefault="00AF32AF" w:rsidP="00A46B15">
      <w:pPr>
        <w:ind w:firstLine="709"/>
        <w:jc w:val="both"/>
        <w:rPr>
          <w:b/>
          <w:sz w:val="28"/>
          <w:szCs w:val="28"/>
        </w:rPr>
      </w:pPr>
      <w:r w:rsidRPr="00CD58A0">
        <w:rPr>
          <w:b/>
          <w:sz w:val="28"/>
          <w:szCs w:val="28"/>
        </w:rPr>
        <w:t>ВИРІШИЛА:</w:t>
      </w:r>
    </w:p>
    <w:p w:rsidR="00AF32AF" w:rsidRPr="008D7577" w:rsidRDefault="00AF32AF" w:rsidP="00A46B15">
      <w:pPr>
        <w:ind w:firstLine="709"/>
        <w:jc w:val="both"/>
        <w:rPr>
          <w:sz w:val="28"/>
          <w:szCs w:val="28"/>
        </w:rPr>
      </w:pPr>
    </w:p>
    <w:p w:rsidR="00452A4E" w:rsidRPr="0004590B" w:rsidRDefault="00AF32AF" w:rsidP="0004590B">
      <w:pPr>
        <w:ind w:firstLine="851"/>
        <w:jc w:val="both"/>
        <w:rPr>
          <w:b/>
          <w:sz w:val="28"/>
          <w:szCs w:val="28"/>
        </w:rPr>
      </w:pPr>
      <w:r w:rsidRPr="008D7577">
        <w:rPr>
          <w:sz w:val="28"/>
          <w:szCs w:val="28"/>
        </w:rPr>
        <w:t xml:space="preserve">1. </w:t>
      </w:r>
      <w:r w:rsidR="002908D7">
        <w:rPr>
          <w:sz w:val="28"/>
          <w:szCs w:val="28"/>
        </w:rPr>
        <w:t>Продовжити термін</w:t>
      </w:r>
      <w:r w:rsidR="0004590B">
        <w:rPr>
          <w:sz w:val="28"/>
          <w:szCs w:val="28"/>
        </w:rPr>
        <w:t xml:space="preserve"> дії Програми</w:t>
      </w:r>
      <w:r w:rsidR="00E8769B">
        <w:rPr>
          <w:sz w:val="28"/>
          <w:szCs w:val="28"/>
        </w:rPr>
        <w:t xml:space="preserve"> </w:t>
      </w:r>
      <w:r w:rsidR="00BD097F">
        <w:rPr>
          <w:sz w:val="28"/>
          <w:szCs w:val="28"/>
        </w:rPr>
        <w:t xml:space="preserve">розвитку земельних відносин </w:t>
      </w:r>
      <w:proofErr w:type="spellStart"/>
      <w:r w:rsidR="00452A4E">
        <w:rPr>
          <w:sz w:val="28"/>
          <w:szCs w:val="28"/>
        </w:rPr>
        <w:t>Новоодеської</w:t>
      </w:r>
      <w:proofErr w:type="spellEnd"/>
      <w:r w:rsidR="00452A4E">
        <w:rPr>
          <w:sz w:val="28"/>
          <w:szCs w:val="28"/>
        </w:rPr>
        <w:t xml:space="preserve"> міської ради на 2022 </w:t>
      </w:r>
      <w:r w:rsidR="006519EE">
        <w:rPr>
          <w:sz w:val="28"/>
          <w:szCs w:val="28"/>
        </w:rPr>
        <w:t>–</w:t>
      </w:r>
      <w:r w:rsidR="00452A4E">
        <w:rPr>
          <w:sz w:val="28"/>
          <w:szCs w:val="28"/>
        </w:rPr>
        <w:t xml:space="preserve"> 2025 роки</w:t>
      </w:r>
      <w:r w:rsidR="002464B8">
        <w:rPr>
          <w:sz w:val="28"/>
          <w:szCs w:val="28"/>
        </w:rPr>
        <w:t xml:space="preserve">, </w:t>
      </w:r>
      <w:r w:rsidR="0004590B">
        <w:rPr>
          <w:sz w:val="28"/>
          <w:szCs w:val="28"/>
        </w:rPr>
        <w:t xml:space="preserve">затвердженої рішенням міської ради від 23.12.2021 р. № 7, на період до 2026 року включно </w:t>
      </w:r>
      <w:r w:rsidR="0004590B" w:rsidRPr="00DA4BE2">
        <w:rPr>
          <w:sz w:val="28"/>
          <w:szCs w:val="28"/>
        </w:rPr>
        <w:t>(д</w:t>
      </w:r>
      <w:r w:rsidR="008F6F7A">
        <w:rPr>
          <w:sz w:val="28"/>
          <w:szCs w:val="28"/>
        </w:rPr>
        <w:t>одається</w:t>
      </w:r>
      <w:r w:rsidR="0004590B" w:rsidRPr="00DA4BE2">
        <w:rPr>
          <w:sz w:val="28"/>
          <w:szCs w:val="28"/>
        </w:rPr>
        <w:t xml:space="preserve">). </w:t>
      </w:r>
    </w:p>
    <w:p w:rsidR="006519EE" w:rsidRDefault="00713615" w:rsidP="0004590B">
      <w:pPr>
        <w:tabs>
          <w:tab w:val="left" w:pos="-255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12D73" w:rsidRPr="008D7577">
        <w:rPr>
          <w:sz w:val="28"/>
          <w:szCs w:val="28"/>
        </w:rPr>
        <w:t xml:space="preserve"> </w:t>
      </w:r>
      <w:bookmarkStart w:id="0" w:name="_GoBack"/>
      <w:r w:rsidR="008F6F7A" w:rsidRPr="008F6F7A">
        <w:rPr>
          <w:sz w:val="28"/>
          <w:szCs w:val="28"/>
        </w:rPr>
        <w:t xml:space="preserve">У назві та тексті рішення </w:t>
      </w:r>
      <w:proofErr w:type="spellStart"/>
      <w:r w:rsidR="008F6F7A" w:rsidRPr="008F6F7A">
        <w:rPr>
          <w:sz w:val="28"/>
          <w:szCs w:val="28"/>
        </w:rPr>
        <w:t>Новооодеської</w:t>
      </w:r>
      <w:proofErr w:type="spellEnd"/>
      <w:r w:rsidR="008F6F7A" w:rsidRPr="008F6F7A">
        <w:rPr>
          <w:sz w:val="28"/>
          <w:szCs w:val="28"/>
        </w:rPr>
        <w:t xml:space="preserve"> міської ради від 2</w:t>
      </w:r>
      <w:r w:rsidR="008F6F7A" w:rsidRPr="008F6F7A">
        <w:rPr>
          <w:sz w:val="28"/>
          <w:szCs w:val="28"/>
          <w:lang w:val="ru-RU"/>
        </w:rPr>
        <w:t>3</w:t>
      </w:r>
      <w:r w:rsidR="008F6F7A" w:rsidRPr="008F6F7A">
        <w:rPr>
          <w:sz w:val="28"/>
          <w:szCs w:val="28"/>
        </w:rPr>
        <w:t>.</w:t>
      </w:r>
      <w:r w:rsidR="008F6F7A" w:rsidRPr="008F6F7A">
        <w:rPr>
          <w:sz w:val="28"/>
          <w:szCs w:val="28"/>
          <w:lang w:val="ru-RU"/>
        </w:rPr>
        <w:t>12</w:t>
      </w:r>
      <w:r w:rsidR="008F6F7A" w:rsidRPr="008F6F7A">
        <w:rPr>
          <w:sz w:val="28"/>
          <w:szCs w:val="28"/>
        </w:rPr>
        <w:t xml:space="preserve">.2021 р. № </w:t>
      </w:r>
      <w:r w:rsidR="008F6F7A" w:rsidRPr="008F6F7A">
        <w:rPr>
          <w:sz w:val="28"/>
          <w:szCs w:val="28"/>
          <w:lang w:val="ru-RU"/>
        </w:rPr>
        <w:t>7</w:t>
      </w:r>
      <w:r w:rsidR="008F6F7A" w:rsidRPr="008F6F7A">
        <w:rPr>
          <w:sz w:val="28"/>
          <w:szCs w:val="28"/>
        </w:rPr>
        <w:t xml:space="preserve"> «Про затвердження Програми розвитку земельних відносин </w:t>
      </w:r>
      <w:proofErr w:type="spellStart"/>
      <w:r w:rsidR="008F6F7A" w:rsidRPr="008F6F7A">
        <w:rPr>
          <w:sz w:val="28"/>
          <w:szCs w:val="28"/>
        </w:rPr>
        <w:t>Новоодеської</w:t>
      </w:r>
      <w:proofErr w:type="spellEnd"/>
      <w:r w:rsidR="008F6F7A" w:rsidRPr="008F6F7A">
        <w:rPr>
          <w:sz w:val="28"/>
          <w:szCs w:val="28"/>
        </w:rPr>
        <w:t xml:space="preserve"> міської ради на 2022 – 2025 роки» цифри «2025» замінити на цифри «2026».</w:t>
      </w:r>
      <w:bookmarkEnd w:id="0"/>
    </w:p>
    <w:p w:rsidR="0004590B" w:rsidRPr="00DA4BE2" w:rsidRDefault="008F6F7A" w:rsidP="0004590B">
      <w:pPr>
        <w:tabs>
          <w:tab w:val="left" w:pos="-255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  <w:lang w:val="en-US"/>
        </w:rPr>
        <w:t>.</w:t>
      </w:r>
      <w:r w:rsidRPr="008F6F7A">
        <w:rPr>
          <w:sz w:val="28"/>
          <w:szCs w:val="28"/>
          <w:lang w:val="ru-RU"/>
        </w:rPr>
        <w:t xml:space="preserve"> </w:t>
      </w:r>
      <w:r w:rsidR="0004590B" w:rsidRPr="00DA4BE2">
        <w:rPr>
          <w:sz w:val="28"/>
          <w:szCs w:val="28"/>
        </w:rPr>
        <w:t>Фінансовому управлінню (Литвиненко Т.Г.) спільно з головним розпорядником коштів проводити фінансування Програми в межах затверджених бюджетних асигнувань.</w:t>
      </w:r>
    </w:p>
    <w:p w:rsidR="0004590B" w:rsidRPr="00DA4BE2" w:rsidRDefault="008F6F7A" w:rsidP="0004590B">
      <w:pPr>
        <w:tabs>
          <w:tab w:val="left" w:pos="-2552"/>
        </w:tabs>
        <w:ind w:firstLine="851"/>
        <w:jc w:val="both"/>
        <w:rPr>
          <w:sz w:val="28"/>
          <w:szCs w:val="28"/>
        </w:rPr>
      </w:pPr>
      <w:r w:rsidRPr="008F6F7A">
        <w:rPr>
          <w:sz w:val="28"/>
          <w:szCs w:val="28"/>
          <w:lang w:val="ru-RU"/>
        </w:rPr>
        <w:t>4</w:t>
      </w:r>
      <w:r w:rsidR="0004590B" w:rsidRPr="00DA4BE2">
        <w:rPr>
          <w:sz w:val="28"/>
          <w:szCs w:val="28"/>
        </w:rPr>
        <w:t>. Контроль за виконанням даного рішення покласти на постійну комісію з питань</w:t>
      </w:r>
      <w:r w:rsidR="0004590B" w:rsidRPr="00936537">
        <w:rPr>
          <w:sz w:val="28"/>
          <w:szCs w:val="28"/>
        </w:rPr>
        <w:t xml:space="preserve"> аграрно-промислового розвитку та екології</w:t>
      </w:r>
      <w:r w:rsidR="0004590B" w:rsidRPr="00DA4BE2">
        <w:rPr>
          <w:sz w:val="28"/>
          <w:szCs w:val="28"/>
        </w:rPr>
        <w:t>.</w:t>
      </w:r>
    </w:p>
    <w:p w:rsidR="008D7577" w:rsidRPr="008D7577" w:rsidRDefault="008D7577" w:rsidP="00A46B15">
      <w:pPr>
        <w:ind w:firstLine="709"/>
        <w:jc w:val="both"/>
        <w:rPr>
          <w:sz w:val="28"/>
          <w:szCs w:val="28"/>
        </w:rPr>
      </w:pPr>
    </w:p>
    <w:p w:rsidR="008D7577" w:rsidRPr="008D7577" w:rsidRDefault="008D7577" w:rsidP="00A46B15">
      <w:pPr>
        <w:ind w:firstLine="709"/>
        <w:jc w:val="both"/>
        <w:rPr>
          <w:sz w:val="28"/>
          <w:szCs w:val="28"/>
        </w:rPr>
      </w:pPr>
    </w:p>
    <w:p w:rsidR="008D7577" w:rsidRPr="008D7577" w:rsidRDefault="008D7577" w:rsidP="00A46B15">
      <w:pPr>
        <w:ind w:firstLine="709"/>
        <w:jc w:val="both"/>
        <w:rPr>
          <w:sz w:val="28"/>
          <w:szCs w:val="28"/>
        </w:rPr>
      </w:pPr>
    </w:p>
    <w:p w:rsidR="008D7577" w:rsidRPr="008D7577" w:rsidRDefault="008D7577" w:rsidP="00A46B15">
      <w:pPr>
        <w:ind w:firstLine="709"/>
        <w:jc w:val="both"/>
        <w:rPr>
          <w:sz w:val="28"/>
          <w:szCs w:val="28"/>
        </w:rPr>
      </w:pPr>
      <w:r w:rsidRPr="008D7577">
        <w:rPr>
          <w:sz w:val="28"/>
          <w:szCs w:val="28"/>
        </w:rPr>
        <w:t xml:space="preserve">Міський голова     </w:t>
      </w:r>
      <w:r>
        <w:rPr>
          <w:sz w:val="28"/>
          <w:szCs w:val="28"/>
        </w:rPr>
        <w:t xml:space="preserve">        </w:t>
      </w:r>
      <w:r w:rsidRPr="008D7577">
        <w:rPr>
          <w:sz w:val="28"/>
          <w:szCs w:val="28"/>
        </w:rPr>
        <w:t xml:space="preserve">                                             О</w:t>
      </w:r>
      <w:r w:rsidR="00452A4E">
        <w:rPr>
          <w:sz w:val="28"/>
          <w:szCs w:val="28"/>
        </w:rPr>
        <w:t>лександр</w:t>
      </w:r>
      <w:r w:rsidRPr="008D7577">
        <w:rPr>
          <w:sz w:val="28"/>
          <w:szCs w:val="28"/>
        </w:rPr>
        <w:t xml:space="preserve"> П</w:t>
      </w:r>
      <w:r w:rsidR="00452A4E">
        <w:rPr>
          <w:sz w:val="28"/>
          <w:szCs w:val="28"/>
        </w:rPr>
        <w:t>ОЛЯКОВ</w:t>
      </w:r>
    </w:p>
    <w:p w:rsidR="0004590B" w:rsidRDefault="00A12D73" w:rsidP="0004590B">
      <w:pPr>
        <w:ind w:firstLine="709"/>
        <w:jc w:val="both"/>
        <w:rPr>
          <w:sz w:val="28"/>
          <w:szCs w:val="28"/>
        </w:rPr>
      </w:pPr>
      <w:r w:rsidRPr="008D7577">
        <w:rPr>
          <w:sz w:val="28"/>
          <w:szCs w:val="28"/>
        </w:rPr>
        <w:t xml:space="preserve">  </w:t>
      </w:r>
    </w:p>
    <w:p w:rsidR="00452A4E" w:rsidRDefault="00DF4262" w:rsidP="000459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452A4E" w:rsidRDefault="00452A4E" w:rsidP="00DF4262">
      <w:pPr>
        <w:jc w:val="right"/>
        <w:rPr>
          <w:sz w:val="28"/>
          <w:szCs w:val="28"/>
        </w:rPr>
      </w:pPr>
    </w:p>
    <w:p w:rsidR="00452A4E" w:rsidRDefault="00452A4E" w:rsidP="00DF4262">
      <w:pPr>
        <w:jc w:val="right"/>
        <w:rPr>
          <w:sz w:val="28"/>
          <w:szCs w:val="28"/>
        </w:rPr>
      </w:pPr>
    </w:p>
    <w:p w:rsidR="00452A4E" w:rsidRDefault="00452A4E" w:rsidP="00DF4262">
      <w:pPr>
        <w:jc w:val="right"/>
        <w:rPr>
          <w:sz w:val="28"/>
          <w:szCs w:val="28"/>
        </w:rPr>
      </w:pPr>
    </w:p>
    <w:p w:rsidR="0004590B" w:rsidRPr="003C4945" w:rsidRDefault="0004590B" w:rsidP="0004590B">
      <w:pPr>
        <w:tabs>
          <w:tab w:val="left" w:pos="3420"/>
          <w:tab w:val="left" w:pos="3990"/>
        </w:tabs>
        <w:ind w:left="6237"/>
      </w:pPr>
      <w:r w:rsidRPr="003C4945">
        <w:lastRenderedPageBreak/>
        <w:t>ЗАТВЕРДЖЕНО</w:t>
      </w:r>
    </w:p>
    <w:p w:rsidR="0004590B" w:rsidRPr="003C4945" w:rsidRDefault="0004590B" w:rsidP="0004590B">
      <w:pPr>
        <w:tabs>
          <w:tab w:val="left" w:pos="3990"/>
        </w:tabs>
        <w:ind w:left="6237"/>
      </w:pPr>
      <w:r w:rsidRPr="003C4945">
        <w:t xml:space="preserve">рішенням  міської ради </w:t>
      </w:r>
    </w:p>
    <w:p w:rsidR="0004590B" w:rsidRPr="008F6F7A" w:rsidRDefault="0004590B" w:rsidP="0004590B">
      <w:pPr>
        <w:tabs>
          <w:tab w:val="left" w:pos="3990"/>
        </w:tabs>
        <w:ind w:left="6237"/>
        <w:rPr>
          <w:lang w:val="en-US"/>
        </w:rPr>
      </w:pPr>
      <w:r w:rsidRPr="003C4945">
        <w:t xml:space="preserve">від </w:t>
      </w:r>
      <w:r w:rsidR="008F6F7A">
        <w:rPr>
          <w:lang w:val="en-US"/>
        </w:rPr>
        <w:t>08</w:t>
      </w:r>
      <w:r w:rsidRPr="003C4945">
        <w:t xml:space="preserve"> </w:t>
      </w:r>
      <w:r>
        <w:t>жовт</w:t>
      </w:r>
      <w:r w:rsidRPr="003C4945">
        <w:t>ня 202</w:t>
      </w:r>
      <w:r>
        <w:t>5</w:t>
      </w:r>
      <w:r w:rsidRPr="003C4945">
        <w:t xml:space="preserve"> року № </w:t>
      </w:r>
      <w:r w:rsidR="008F6F7A">
        <w:rPr>
          <w:lang w:val="en-US"/>
        </w:rPr>
        <w:t>23</w:t>
      </w:r>
    </w:p>
    <w:p w:rsidR="0004590B" w:rsidRPr="003C4945" w:rsidRDefault="0004590B" w:rsidP="0004590B">
      <w:pPr>
        <w:rPr>
          <w:b/>
        </w:rPr>
      </w:pPr>
    </w:p>
    <w:p w:rsidR="00DF4262" w:rsidRDefault="00DF4262" w:rsidP="00DF4262">
      <w:pPr>
        <w:jc w:val="center"/>
        <w:rPr>
          <w:sz w:val="28"/>
          <w:szCs w:val="28"/>
        </w:rPr>
      </w:pPr>
    </w:p>
    <w:p w:rsidR="00452A4E" w:rsidRDefault="00293507" w:rsidP="002935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Програма </w:t>
      </w:r>
      <w:r w:rsidR="00452A4E">
        <w:rPr>
          <w:b/>
          <w:sz w:val="28"/>
          <w:szCs w:val="28"/>
        </w:rPr>
        <w:t xml:space="preserve"> </w:t>
      </w:r>
    </w:p>
    <w:p w:rsidR="00B05535" w:rsidRDefault="00B05535" w:rsidP="002935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розвитку земельних відносин </w:t>
      </w:r>
    </w:p>
    <w:p w:rsidR="00293507" w:rsidRDefault="00452A4E" w:rsidP="0029350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Новоодеської</w:t>
      </w:r>
      <w:proofErr w:type="spellEnd"/>
      <w:r>
        <w:rPr>
          <w:b/>
          <w:sz w:val="28"/>
          <w:szCs w:val="28"/>
        </w:rPr>
        <w:t xml:space="preserve"> міської ради</w:t>
      </w:r>
    </w:p>
    <w:p w:rsidR="00293507" w:rsidRDefault="00293507" w:rsidP="002935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</w:t>
      </w:r>
      <w:r w:rsidRPr="002908D7">
        <w:rPr>
          <w:b/>
          <w:sz w:val="28"/>
          <w:szCs w:val="28"/>
          <w:lang w:val="ru-RU"/>
        </w:rPr>
        <w:t>2</w:t>
      </w:r>
      <w:r w:rsidR="00452A4E">
        <w:rPr>
          <w:b/>
          <w:sz w:val="28"/>
          <w:szCs w:val="28"/>
        </w:rPr>
        <w:t>2 - 202</w:t>
      </w:r>
      <w:r w:rsidR="002908D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 р</w:t>
      </w:r>
      <w:r w:rsidR="00452A4E">
        <w:rPr>
          <w:b/>
          <w:sz w:val="28"/>
          <w:szCs w:val="28"/>
        </w:rPr>
        <w:t>оки</w:t>
      </w:r>
    </w:p>
    <w:p w:rsidR="00293507" w:rsidRDefault="00293507" w:rsidP="00293507">
      <w:pPr>
        <w:jc w:val="center"/>
        <w:rPr>
          <w:sz w:val="28"/>
          <w:szCs w:val="28"/>
        </w:rPr>
      </w:pPr>
    </w:p>
    <w:p w:rsidR="00293507" w:rsidRDefault="00A46B15" w:rsidP="002935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І</w:t>
      </w:r>
      <w:r w:rsidR="00293507">
        <w:rPr>
          <w:b/>
          <w:sz w:val="28"/>
          <w:szCs w:val="28"/>
        </w:rPr>
        <w:t>.</w:t>
      </w:r>
      <w:r w:rsidR="00452A4E">
        <w:rPr>
          <w:b/>
          <w:sz w:val="28"/>
          <w:szCs w:val="28"/>
        </w:rPr>
        <w:t xml:space="preserve">  ПАСПОРТ ПРОГРАМИ</w:t>
      </w:r>
    </w:p>
    <w:p w:rsidR="004826A1" w:rsidRDefault="004826A1" w:rsidP="0029350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4127"/>
        <w:gridCol w:w="4469"/>
      </w:tblGrid>
      <w:tr w:rsidR="00293507" w:rsidTr="004826A1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07" w:rsidRDefault="00293507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1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07" w:rsidRDefault="00293507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07" w:rsidRDefault="00452A4E" w:rsidP="00452A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Новоодеська</w:t>
            </w:r>
            <w:proofErr w:type="spellEnd"/>
            <w:r>
              <w:rPr>
                <w:sz w:val="28"/>
                <w:szCs w:val="28"/>
              </w:rPr>
              <w:t xml:space="preserve"> міська рада</w:t>
            </w:r>
          </w:p>
        </w:tc>
      </w:tr>
      <w:tr w:rsidR="00293507" w:rsidTr="004826A1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07" w:rsidRDefault="00293507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07" w:rsidRDefault="00293507" w:rsidP="00B05535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Розробник </w:t>
            </w:r>
            <w:r w:rsidR="00B05535">
              <w:rPr>
                <w:rFonts w:eastAsia="MS Mincho"/>
                <w:sz w:val="28"/>
                <w:szCs w:val="28"/>
              </w:rPr>
              <w:t>П</w:t>
            </w:r>
            <w:r>
              <w:rPr>
                <w:rFonts w:eastAsia="MS Mincho"/>
                <w:sz w:val="28"/>
                <w:szCs w:val="28"/>
              </w:rPr>
              <w:t>рограми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07" w:rsidRDefault="00293507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Виконавчий комітет </w:t>
            </w:r>
            <w:proofErr w:type="spellStart"/>
            <w:r>
              <w:rPr>
                <w:rFonts w:eastAsia="MS Mincho"/>
                <w:sz w:val="28"/>
                <w:szCs w:val="28"/>
              </w:rPr>
              <w:t>Новоодеської</w:t>
            </w:r>
            <w:proofErr w:type="spellEnd"/>
            <w:r>
              <w:rPr>
                <w:rFonts w:eastAsia="MS Mincho"/>
                <w:sz w:val="28"/>
                <w:szCs w:val="28"/>
              </w:rPr>
              <w:t xml:space="preserve"> міської ради</w:t>
            </w:r>
          </w:p>
          <w:p w:rsidR="00293507" w:rsidRDefault="00293507">
            <w:pPr>
              <w:jc w:val="both"/>
              <w:rPr>
                <w:sz w:val="28"/>
                <w:szCs w:val="28"/>
              </w:rPr>
            </w:pPr>
          </w:p>
        </w:tc>
      </w:tr>
      <w:tr w:rsidR="00293507" w:rsidTr="004826A1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07" w:rsidRDefault="00293507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3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07" w:rsidRDefault="004826A1" w:rsidP="00B055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Відповідальний виконавець </w:t>
            </w:r>
            <w:r w:rsidR="00B05535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рограми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A1" w:rsidRDefault="004826A1" w:rsidP="004826A1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Виконавчий комітет </w:t>
            </w:r>
            <w:proofErr w:type="spellStart"/>
            <w:r>
              <w:rPr>
                <w:rFonts w:eastAsia="MS Mincho"/>
                <w:sz w:val="28"/>
                <w:szCs w:val="28"/>
              </w:rPr>
              <w:t>Новоодеської</w:t>
            </w:r>
            <w:proofErr w:type="spellEnd"/>
            <w:r>
              <w:rPr>
                <w:rFonts w:eastAsia="MS Mincho"/>
                <w:sz w:val="28"/>
                <w:szCs w:val="28"/>
              </w:rPr>
              <w:t xml:space="preserve"> міської ради</w:t>
            </w:r>
          </w:p>
          <w:p w:rsidR="00293507" w:rsidRDefault="00293507" w:rsidP="004826A1">
            <w:pPr>
              <w:jc w:val="both"/>
              <w:rPr>
                <w:sz w:val="28"/>
                <w:szCs w:val="28"/>
              </w:rPr>
            </w:pPr>
          </w:p>
        </w:tc>
      </w:tr>
      <w:tr w:rsidR="00293507" w:rsidTr="004826A1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07" w:rsidRDefault="00482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07" w:rsidRDefault="00293507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07" w:rsidRDefault="00293507" w:rsidP="004826A1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20</w:t>
            </w:r>
            <w:r>
              <w:rPr>
                <w:rFonts w:eastAsia="MS Mincho"/>
                <w:sz w:val="28"/>
                <w:szCs w:val="28"/>
                <w:lang w:val="en-US"/>
              </w:rPr>
              <w:t>2</w:t>
            </w:r>
            <w:r w:rsidR="004826A1">
              <w:rPr>
                <w:rFonts w:eastAsia="MS Mincho"/>
                <w:sz w:val="28"/>
                <w:szCs w:val="28"/>
              </w:rPr>
              <w:t>2</w:t>
            </w:r>
            <w:r>
              <w:rPr>
                <w:rFonts w:eastAsia="MS Mincho"/>
                <w:sz w:val="28"/>
                <w:szCs w:val="28"/>
              </w:rPr>
              <w:t xml:space="preserve"> </w:t>
            </w:r>
            <w:r w:rsidR="0004590B">
              <w:rPr>
                <w:rFonts w:eastAsia="MS Mincho"/>
                <w:sz w:val="28"/>
                <w:szCs w:val="28"/>
              </w:rPr>
              <w:t>- 2026</w:t>
            </w:r>
            <w:r w:rsidR="004826A1">
              <w:rPr>
                <w:rFonts w:eastAsia="MS Mincho"/>
                <w:sz w:val="28"/>
                <w:szCs w:val="28"/>
              </w:rPr>
              <w:t xml:space="preserve"> </w:t>
            </w:r>
            <w:r>
              <w:rPr>
                <w:rFonts w:eastAsia="MS Mincho"/>
                <w:sz w:val="28"/>
                <w:szCs w:val="28"/>
              </w:rPr>
              <w:t>р</w:t>
            </w:r>
            <w:r w:rsidR="004826A1">
              <w:rPr>
                <w:rFonts w:eastAsia="MS Mincho"/>
                <w:sz w:val="28"/>
                <w:szCs w:val="28"/>
              </w:rPr>
              <w:t>оки</w:t>
            </w:r>
          </w:p>
        </w:tc>
      </w:tr>
      <w:tr w:rsidR="00293507" w:rsidTr="004826A1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07" w:rsidRDefault="00482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07" w:rsidRDefault="00293507" w:rsidP="00B05535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Перелік бюджетів, які приймають участь в виконанні Програми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07" w:rsidRDefault="00293507">
            <w:pPr>
              <w:jc w:val="both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Міський бюджет </w:t>
            </w:r>
          </w:p>
          <w:p w:rsidR="004826A1" w:rsidRDefault="00482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Обласний бюджет</w:t>
            </w:r>
          </w:p>
          <w:p w:rsidR="004826A1" w:rsidRDefault="004826A1" w:rsidP="00482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Державний бюджет</w:t>
            </w:r>
          </w:p>
          <w:p w:rsidR="004826A1" w:rsidRDefault="004826A1" w:rsidP="00482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джерела</w:t>
            </w:r>
            <w:r w:rsidR="008F6F7A" w:rsidRPr="008F6F7A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</w:rPr>
              <w:t xml:space="preserve"> не заборонені законодавством</w:t>
            </w:r>
          </w:p>
        </w:tc>
      </w:tr>
      <w:tr w:rsidR="00293507" w:rsidTr="004826A1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07" w:rsidRDefault="00482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07" w:rsidRDefault="00293507" w:rsidP="008F6F7A">
            <w:pPr>
              <w:jc w:val="both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Загальни</w:t>
            </w:r>
            <w:r w:rsidR="008F6F7A">
              <w:rPr>
                <w:rFonts w:eastAsia="MS Mincho"/>
                <w:sz w:val="28"/>
                <w:szCs w:val="28"/>
              </w:rPr>
              <w:t>й</w:t>
            </w:r>
            <w:r>
              <w:rPr>
                <w:rFonts w:eastAsia="MS Mincho"/>
                <w:sz w:val="28"/>
                <w:szCs w:val="28"/>
              </w:rPr>
              <w:t xml:space="preserve"> обсяг фінансових ресурсів, необхідних для реалізації Програми, тис. грн.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07" w:rsidRPr="004826A1" w:rsidRDefault="004826A1" w:rsidP="00482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межах фінансових ресурсів</w:t>
            </w:r>
          </w:p>
        </w:tc>
      </w:tr>
    </w:tbl>
    <w:p w:rsidR="00293507" w:rsidRDefault="00293507" w:rsidP="00293507">
      <w:pPr>
        <w:jc w:val="both"/>
        <w:rPr>
          <w:sz w:val="28"/>
          <w:szCs w:val="28"/>
        </w:rPr>
      </w:pPr>
    </w:p>
    <w:p w:rsidR="00CB4296" w:rsidRDefault="00CB4296" w:rsidP="00293507">
      <w:pPr>
        <w:jc w:val="both"/>
        <w:rPr>
          <w:b/>
          <w:sz w:val="28"/>
          <w:szCs w:val="28"/>
        </w:rPr>
      </w:pPr>
    </w:p>
    <w:p w:rsidR="0004590B" w:rsidRDefault="0004590B" w:rsidP="00A46B15">
      <w:pPr>
        <w:ind w:firstLine="709"/>
        <w:jc w:val="both"/>
        <w:rPr>
          <w:b/>
          <w:sz w:val="28"/>
          <w:szCs w:val="28"/>
        </w:rPr>
      </w:pPr>
    </w:p>
    <w:p w:rsidR="00293507" w:rsidRDefault="00293507" w:rsidP="00A46B1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ІІ</w:t>
      </w:r>
      <w:r w:rsidR="00A46B1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4826A1">
        <w:rPr>
          <w:b/>
          <w:sz w:val="28"/>
          <w:szCs w:val="28"/>
        </w:rPr>
        <w:t>ЗАГАЛЬНІ ПОЛОЖЕННЯ</w:t>
      </w:r>
    </w:p>
    <w:p w:rsidR="00B147AF" w:rsidRDefault="00280B7D" w:rsidP="00A46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Програма </w:t>
      </w:r>
      <w:r w:rsidR="005342B5">
        <w:rPr>
          <w:sz w:val="28"/>
          <w:szCs w:val="28"/>
        </w:rPr>
        <w:t xml:space="preserve">розвитку земельних відносин </w:t>
      </w:r>
      <w:proofErr w:type="spellStart"/>
      <w:r w:rsidR="005342B5">
        <w:rPr>
          <w:sz w:val="28"/>
          <w:szCs w:val="28"/>
        </w:rPr>
        <w:t>Новоодеської</w:t>
      </w:r>
      <w:proofErr w:type="spellEnd"/>
      <w:r w:rsidR="005342B5">
        <w:rPr>
          <w:sz w:val="28"/>
          <w:szCs w:val="28"/>
        </w:rPr>
        <w:t xml:space="preserve"> міської ради на 2021 - 2025 роки (далі - Програма) розроблена згідно з Земельним кодексом України,</w:t>
      </w:r>
      <w:r w:rsidR="002734F1">
        <w:rPr>
          <w:sz w:val="28"/>
          <w:szCs w:val="28"/>
        </w:rPr>
        <w:t xml:space="preserve"> </w:t>
      </w:r>
      <w:r w:rsidR="002734F1" w:rsidRPr="002734F1">
        <w:rPr>
          <w:sz w:val="28"/>
          <w:szCs w:val="28"/>
        </w:rPr>
        <w:t xml:space="preserve">Законами України "Про землеустрій", "Про охорону земель", "Про оцінку земель", з метою здійснення заходів для створення ефективного механізму регулювання земельних відносин </w:t>
      </w:r>
      <w:r w:rsidR="002734F1">
        <w:rPr>
          <w:sz w:val="28"/>
          <w:szCs w:val="28"/>
        </w:rPr>
        <w:t>та управління земельними ресурсами, раціонального використання та охорони земель, розвитку ринку землі.</w:t>
      </w:r>
    </w:p>
    <w:p w:rsidR="008F7DA6" w:rsidRPr="0034465C" w:rsidRDefault="0034465C" w:rsidP="00A46B15">
      <w:pPr>
        <w:ind w:firstLine="709"/>
        <w:jc w:val="both"/>
        <w:rPr>
          <w:sz w:val="28"/>
          <w:szCs w:val="28"/>
        </w:rPr>
      </w:pPr>
      <w:r w:rsidRPr="0034465C">
        <w:rPr>
          <w:sz w:val="28"/>
          <w:szCs w:val="28"/>
        </w:rPr>
        <w:t>Ре</w:t>
      </w:r>
      <w:r>
        <w:rPr>
          <w:sz w:val="28"/>
          <w:szCs w:val="28"/>
        </w:rPr>
        <w:t>зультатом виконання Програми</w:t>
      </w:r>
      <w:r w:rsidRPr="003446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має стати підвищення ефективності раціонального використання земель </w:t>
      </w:r>
      <w:proofErr w:type="spellStart"/>
      <w:r>
        <w:rPr>
          <w:sz w:val="28"/>
          <w:szCs w:val="28"/>
        </w:rPr>
        <w:t>Новоодеської</w:t>
      </w:r>
      <w:proofErr w:type="spellEnd"/>
      <w:r>
        <w:rPr>
          <w:sz w:val="28"/>
          <w:szCs w:val="28"/>
        </w:rPr>
        <w:t xml:space="preserve"> міської ради. </w:t>
      </w:r>
    </w:p>
    <w:p w:rsidR="0034465C" w:rsidRDefault="0034465C" w:rsidP="00A46B15">
      <w:pPr>
        <w:ind w:firstLine="709"/>
        <w:jc w:val="both"/>
        <w:rPr>
          <w:b/>
          <w:sz w:val="28"/>
          <w:szCs w:val="28"/>
        </w:rPr>
      </w:pPr>
    </w:p>
    <w:p w:rsidR="0004590B" w:rsidRDefault="0004590B" w:rsidP="00A46B15">
      <w:pPr>
        <w:ind w:firstLine="709"/>
        <w:jc w:val="both"/>
        <w:rPr>
          <w:b/>
          <w:sz w:val="28"/>
          <w:szCs w:val="28"/>
        </w:rPr>
      </w:pPr>
    </w:p>
    <w:p w:rsidR="0004590B" w:rsidRDefault="0004590B" w:rsidP="00A46B15">
      <w:pPr>
        <w:ind w:firstLine="709"/>
        <w:jc w:val="both"/>
        <w:rPr>
          <w:b/>
          <w:sz w:val="28"/>
          <w:szCs w:val="28"/>
        </w:rPr>
      </w:pPr>
    </w:p>
    <w:p w:rsidR="0004590B" w:rsidRDefault="0004590B" w:rsidP="00A46B15">
      <w:pPr>
        <w:ind w:firstLine="709"/>
        <w:jc w:val="both"/>
        <w:rPr>
          <w:b/>
          <w:sz w:val="28"/>
          <w:szCs w:val="28"/>
        </w:rPr>
      </w:pPr>
    </w:p>
    <w:p w:rsidR="0004590B" w:rsidRDefault="0004590B" w:rsidP="00A46B15">
      <w:pPr>
        <w:ind w:firstLine="709"/>
        <w:jc w:val="both"/>
        <w:rPr>
          <w:b/>
          <w:sz w:val="28"/>
          <w:szCs w:val="28"/>
        </w:rPr>
      </w:pPr>
    </w:p>
    <w:p w:rsidR="00B147AF" w:rsidRDefault="00B147AF" w:rsidP="00A46B15">
      <w:pPr>
        <w:ind w:firstLine="709"/>
        <w:jc w:val="both"/>
        <w:rPr>
          <w:b/>
          <w:sz w:val="28"/>
          <w:szCs w:val="28"/>
        </w:rPr>
      </w:pPr>
      <w:r w:rsidRPr="00B147AF">
        <w:rPr>
          <w:b/>
          <w:sz w:val="28"/>
          <w:szCs w:val="28"/>
          <w:lang w:val="en-US"/>
        </w:rPr>
        <w:t>III</w:t>
      </w:r>
      <w:r w:rsidR="00A46B15">
        <w:rPr>
          <w:b/>
          <w:sz w:val="28"/>
          <w:szCs w:val="28"/>
        </w:rPr>
        <w:t>.</w:t>
      </w:r>
      <w:r w:rsidRPr="00B147AF">
        <w:rPr>
          <w:b/>
          <w:sz w:val="28"/>
          <w:szCs w:val="28"/>
        </w:rPr>
        <w:t xml:space="preserve"> МЕТА ПРОГРАМИ</w:t>
      </w:r>
    </w:p>
    <w:p w:rsidR="0034465C" w:rsidRDefault="0034465C" w:rsidP="00A46B15">
      <w:pPr>
        <w:ind w:firstLine="709"/>
        <w:jc w:val="both"/>
        <w:rPr>
          <w:sz w:val="28"/>
          <w:szCs w:val="28"/>
        </w:rPr>
      </w:pPr>
      <w:r w:rsidRPr="0034465C">
        <w:rPr>
          <w:sz w:val="28"/>
          <w:szCs w:val="28"/>
        </w:rPr>
        <w:t xml:space="preserve">Основною </w:t>
      </w:r>
      <w:r>
        <w:rPr>
          <w:sz w:val="28"/>
          <w:szCs w:val="28"/>
        </w:rPr>
        <w:t>метою Програми є:</w:t>
      </w:r>
    </w:p>
    <w:p w:rsidR="0034465C" w:rsidRDefault="0034465C" w:rsidP="00A46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здійснення заходів для створення ефективного механізму регулювання земельних відносин та управління земельними ресурсами, раціонального використання та охорони земель, розвитку ринку землі;</w:t>
      </w:r>
    </w:p>
    <w:p w:rsidR="0034465C" w:rsidRPr="0034465C" w:rsidRDefault="0034465C" w:rsidP="00A46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забезпечення ефективного використання земельних ресурсів, створення оптимальних умов для суттєвого збільшення соціального, інвестиційного і виробничого потенціалів землі. </w:t>
      </w:r>
    </w:p>
    <w:p w:rsidR="0034465C" w:rsidRPr="0034465C" w:rsidRDefault="0034465C" w:rsidP="00A46B15">
      <w:pPr>
        <w:ind w:firstLine="709"/>
        <w:jc w:val="both"/>
        <w:rPr>
          <w:sz w:val="28"/>
          <w:szCs w:val="28"/>
        </w:rPr>
      </w:pPr>
    </w:p>
    <w:p w:rsidR="00743ACF" w:rsidRDefault="00B823B2" w:rsidP="00A46B15">
      <w:pPr>
        <w:ind w:firstLine="709"/>
        <w:jc w:val="both"/>
        <w:rPr>
          <w:b/>
          <w:sz w:val="28"/>
          <w:szCs w:val="28"/>
        </w:rPr>
      </w:pPr>
      <w:r w:rsidRPr="00B823B2">
        <w:rPr>
          <w:b/>
          <w:sz w:val="28"/>
          <w:szCs w:val="28"/>
          <w:lang w:val="en-US"/>
        </w:rPr>
        <w:t>IV</w:t>
      </w:r>
      <w:r w:rsidR="00A46B15">
        <w:rPr>
          <w:b/>
          <w:sz w:val="28"/>
          <w:szCs w:val="28"/>
        </w:rPr>
        <w:t>.</w:t>
      </w:r>
      <w:r w:rsidRPr="00B823B2">
        <w:rPr>
          <w:b/>
          <w:sz w:val="28"/>
          <w:szCs w:val="28"/>
          <w:lang w:val="ru-RU"/>
        </w:rPr>
        <w:t xml:space="preserve"> </w:t>
      </w:r>
      <w:r w:rsidRPr="00B823B2">
        <w:rPr>
          <w:b/>
          <w:sz w:val="28"/>
          <w:szCs w:val="28"/>
        </w:rPr>
        <w:t>ОСНОВНІ ЗАВДАННЯ ПРОГРАМИ</w:t>
      </w:r>
      <w:r w:rsidR="005D0C93" w:rsidRPr="00B823B2">
        <w:rPr>
          <w:b/>
          <w:sz w:val="28"/>
          <w:szCs w:val="28"/>
        </w:rPr>
        <w:t xml:space="preserve"> </w:t>
      </w:r>
    </w:p>
    <w:p w:rsidR="00AD7242" w:rsidRDefault="009E0B50" w:rsidP="00A46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Програмі </w:t>
      </w:r>
      <w:r w:rsidR="00AD7242">
        <w:rPr>
          <w:sz w:val="28"/>
          <w:szCs w:val="28"/>
        </w:rPr>
        <w:t xml:space="preserve">визначені основні завдання проведення земельної реформи. Програма має сприяти активізації процесу загального розвитку земельних відносин та поліпшити охорону земельних ресурсів </w:t>
      </w:r>
      <w:proofErr w:type="spellStart"/>
      <w:r w:rsidR="00AD7242">
        <w:rPr>
          <w:sz w:val="28"/>
          <w:szCs w:val="28"/>
        </w:rPr>
        <w:t>Новоодеської</w:t>
      </w:r>
      <w:proofErr w:type="spellEnd"/>
      <w:r w:rsidR="00AD7242">
        <w:rPr>
          <w:sz w:val="28"/>
          <w:szCs w:val="28"/>
        </w:rPr>
        <w:t xml:space="preserve"> міської територіальної громади.</w:t>
      </w:r>
    </w:p>
    <w:p w:rsidR="00AD7242" w:rsidRDefault="00AD7242" w:rsidP="00A46B15">
      <w:pPr>
        <w:ind w:firstLine="709"/>
        <w:jc w:val="both"/>
        <w:rPr>
          <w:sz w:val="28"/>
          <w:szCs w:val="28"/>
        </w:rPr>
      </w:pPr>
    </w:p>
    <w:p w:rsidR="00AD7242" w:rsidRDefault="00AD7242" w:rsidP="00A46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Ними слід вважати:</w:t>
      </w:r>
    </w:p>
    <w:p w:rsidR="00450ADE" w:rsidRDefault="00AD7242" w:rsidP="00A46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проведення </w:t>
      </w:r>
      <w:r w:rsidR="00450ADE">
        <w:rPr>
          <w:sz w:val="28"/>
          <w:szCs w:val="28"/>
        </w:rPr>
        <w:t xml:space="preserve">аналізу стану використання та охорони земель на території </w:t>
      </w:r>
      <w:proofErr w:type="spellStart"/>
      <w:r w:rsidR="00450ADE">
        <w:rPr>
          <w:sz w:val="28"/>
          <w:szCs w:val="28"/>
        </w:rPr>
        <w:t>Новоодеської</w:t>
      </w:r>
      <w:proofErr w:type="spellEnd"/>
      <w:r w:rsidR="00450ADE">
        <w:rPr>
          <w:sz w:val="28"/>
          <w:szCs w:val="28"/>
        </w:rPr>
        <w:t xml:space="preserve"> міської ради;</w:t>
      </w:r>
    </w:p>
    <w:p w:rsidR="00450ADE" w:rsidRDefault="00450ADE" w:rsidP="00A46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проведення аудиту </w:t>
      </w:r>
      <w:r w:rsidR="008E4515">
        <w:rPr>
          <w:sz w:val="28"/>
          <w:szCs w:val="28"/>
          <w:lang w:val="ru-RU"/>
        </w:rPr>
        <w:t xml:space="preserve">та </w:t>
      </w:r>
      <w:proofErr w:type="spellStart"/>
      <w:r w:rsidR="008E4515">
        <w:rPr>
          <w:sz w:val="28"/>
          <w:szCs w:val="28"/>
          <w:lang w:val="ru-RU"/>
        </w:rPr>
        <w:t>інвентаризації</w:t>
      </w:r>
      <w:proofErr w:type="spellEnd"/>
      <w:r w:rsidR="008E451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 усіх форм власності;</w:t>
      </w:r>
    </w:p>
    <w:p w:rsidR="00450ADE" w:rsidRDefault="00A46B15" w:rsidP="00A46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оновлення планово</w:t>
      </w:r>
      <w:r w:rsidR="00450ADE">
        <w:rPr>
          <w:sz w:val="28"/>
          <w:szCs w:val="28"/>
        </w:rPr>
        <w:t>-картографічних матеріалів;</w:t>
      </w:r>
    </w:p>
    <w:p w:rsidR="008E4515" w:rsidRDefault="008E4515" w:rsidP="00A46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розробка </w:t>
      </w:r>
      <w:proofErr w:type="spellStart"/>
      <w:r>
        <w:rPr>
          <w:sz w:val="28"/>
          <w:szCs w:val="28"/>
        </w:rPr>
        <w:t>про</w:t>
      </w:r>
      <w:r w:rsidR="00EF6358">
        <w:rPr>
          <w:sz w:val="28"/>
          <w:szCs w:val="28"/>
        </w:rPr>
        <w:t>є</w:t>
      </w:r>
      <w:r>
        <w:rPr>
          <w:sz w:val="28"/>
          <w:szCs w:val="28"/>
        </w:rPr>
        <w:t>ктів</w:t>
      </w:r>
      <w:proofErr w:type="spellEnd"/>
      <w:r>
        <w:rPr>
          <w:sz w:val="28"/>
          <w:szCs w:val="28"/>
        </w:rPr>
        <w:t xml:space="preserve"> землеустрою щодо встановлення та зміни меж населених пунктів </w:t>
      </w:r>
      <w:proofErr w:type="spellStart"/>
      <w:r>
        <w:rPr>
          <w:sz w:val="28"/>
          <w:szCs w:val="28"/>
        </w:rPr>
        <w:t>Новоодеської</w:t>
      </w:r>
      <w:proofErr w:type="spellEnd"/>
      <w:r>
        <w:rPr>
          <w:sz w:val="28"/>
          <w:szCs w:val="28"/>
        </w:rPr>
        <w:t xml:space="preserve"> міської ради;</w:t>
      </w:r>
    </w:p>
    <w:p w:rsidR="008E4515" w:rsidRDefault="00A46B15" w:rsidP="00A46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оновлення планово</w:t>
      </w:r>
      <w:r w:rsidR="00D61C6B">
        <w:rPr>
          <w:sz w:val="28"/>
          <w:szCs w:val="28"/>
        </w:rPr>
        <w:t>-картографічних матеріалів;</w:t>
      </w:r>
    </w:p>
    <w:p w:rsidR="009E0B50" w:rsidRDefault="00450ADE" w:rsidP="00A46B15">
      <w:pPr>
        <w:ind w:firstLine="709"/>
        <w:jc w:val="both"/>
        <w:rPr>
          <w:sz w:val="28"/>
          <w:szCs w:val="28"/>
        </w:rPr>
      </w:pPr>
      <w:r w:rsidRPr="00450ADE">
        <w:rPr>
          <w:sz w:val="28"/>
          <w:szCs w:val="28"/>
        </w:rPr>
        <w:t xml:space="preserve">- запровадження ефективних </w:t>
      </w:r>
      <w:r>
        <w:rPr>
          <w:sz w:val="28"/>
          <w:szCs w:val="28"/>
        </w:rPr>
        <w:t xml:space="preserve">механізмів </w:t>
      </w:r>
      <w:r w:rsidR="00122C9D">
        <w:rPr>
          <w:sz w:val="28"/>
          <w:szCs w:val="28"/>
        </w:rPr>
        <w:t>ринку землі, у тому числі проведення земельних  аукціон</w:t>
      </w:r>
      <w:r w:rsidR="00D61C6B">
        <w:rPr>
          <w:sz w:val="28"/>
          <w:szCs w:val="28"/>
        </w:rPr>
        <w:t>ів</w:t>
      </w:r>
      <w:r w:rsidR="00122C9D">
        <w:rPr>
          <w:sz w:val="28"/>
          <w:szCs w:val="28"/>
        </w:rPr>
        <w:t>;</w:t>
      </w:r>
    </w:p>
    <w:p w:rsidR="00122C9D" w:rsidRDefault="00122C9D" w:rsidP="00A46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проведення робіт з розробки нормативно-грошової оцінки земель населених пунктів </w:t>
      </w:r>
      <w:proofErr w:type="spellStart"/>
      <w:r>
        <w:rPr>
          <w:sz w:val="28"/>
          <w:szCs w:val="28"/>
        </w:rPr>
        <w:t>Новоодеської</w:t>
      </w:r>
      <w:proofErr w:type="spellEnd"/>
      <w:r>
        <w:rPr>
          <w:sz w:val="28"/>
          <w:szCs w:val="28"/>
        </w:rPr>
        <w:t xml:space="preserve"> міської ради;</w:t>
      </w:r>
    </w:p>
    <w:p w:rsidR="00450ADE" w:rsidRDefault="00122C9D" w:rsidP="00A46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проведення експертно-грошової оцінки земельних ділянок, що підлягають продажу;</w:t>
      </w:r>
    </w:p>
    <w:p w:rsidR="00122C9D" w:rsidRDefault="00122C9D" w:rsidP="00A46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F6358">
        <w:rPr>
          <w:sz w:val="28"/>
          <w:szCs w:val="28"/>
        </w:rPr>
        <w:t xml:space="preserve">виготовлення </w:t>
      </w:r>
      <w:proofErr w:type="spellStart"/>
      <w:r w:rsidR="00EF6358">
        <w:rPr>
          <w:sz w:val="28"/>
          <w:szCs w:val="28"/>
        </w:rPr>
        <w:t>проєктів</w:t>
      </w:r>
      <w:proofErr w:type="spellEnd"/>
      <w:r w:rsidR="00EF6358">
        <w:rPr>
          <w:sz w:val="28"/>
          <w:szCs w:val="28"/>
        </w:rPr>
        <w:t xml:space="preserve"> землеустрою щодо відведення земельних ділянок комунальної власності;</w:t>
      </w:r>
    </w:p>
    <w:p w:rsidR="00EF6358" w:rsidRDefault="00EF6358" w:rsidP="00A46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виготовлення технічних документацій із встановлення </w:t>
      </w:r>
      <w:r w:rsidR="00A46B15">
        <w:rPr>
          <w:sz w:val="28"/>
          <w:szCs w:val="28"/>
        </w:rPr>
        <w:t>–</w:t>
      </w:r>
      <w:r>
        <w:rPr>
          <w:sz w:val="28"/>
          <w:szCs w:val="28"/>
        </w:rPr>
        <w:t xml:space="preserve"> відновлення меж земельних ділянок комунальної власності;</w:t>
      </w:r>
    </w:p>
    <w:p w:rsidR="00EF6358" w:rsidRDefault="00EF6358" w:rsidP="00A46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проведення інвентаризації польових (</w:t>
      </w:r>
      <w:proofErr w:type="spellStart"/>
      <w:r w:rsidR="00CA323A">
        <w:rPr>
          <w:sz w:val="28"/>
          <w:szCs w:val="28"/>
        </w:rPr>
        <w:t>проєктних</w:t>
      </w:r>
      <w:proofErr w:type="spellEnd"/>
      <w:r w:rsidR="00CA323A">
        <w:rPr>
          <w:sz w:val="28"/>
          <w:szCs w:val="28"/>
        </w:rPr>
        <w:t>) доріг, реєстрація права комунальної власності на польові дороги та укладання договорів оренди із орендарями земельних часток (паїв)</w:t>
      </w:r>
      <w:r w:rsidR="00431DC7">
        <w:rPr>
          <w:sz w:val="28"/>
          <w:szCs w:val="28"/>
        </w:rPr>
        <w:t>;</w:t>
      </w:r>
    </w:p>
    <w:p w:rsidR="00431DC7" w:rsidRDefault="00431DC7" w:rsidP="00A46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виявлення та повернення самовільно зайнятих земельних ділянок і приведення їх у стан, придатний для подальшого використання;</w:t>
      </w:r>
    </w:p>
    <w:p w:rsidR="00431DC7" w:rsidRPr="00450ADE" w:rsidRDefault="00431DC7" w:rsidP="00A46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придбання програмного забезпечення та вимірювального геодезичного обладнання для контролю за використанням земель</w:t>
      </w:r>
      <w:r w:rsidR="00782D5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50ADE" w:rsidRPr="00B823B2" w:rsidRDefault="00450ADE" w:rsidP="00A46B15">
      <w:pPr>
        <w:ind w:firstLine="709"/>
        <w:jc w:val="both"/>
        <w:rPr>
          <w:b/>
          <w:sz w:val="28"/>
          <w:szCs w:val="28"/>
        </w:rPr>
      </w:pPr>
    </w:p>
    <w:p w:rsidR="000037CD" w:rsidRDefault="000037CD" w:rsidP="00A46B15">
      <w:pPr>
        <w:ind w:firstLine="709"/>
        <w:jc w:val="both"/>
        <w:rPr>
          <w:b/>
          <w:sz w:val="28"/>
          <w:szCs w:val="28"/>
        </w:rPr>
      </w:pPr>
      <w:r w:rsidRPr="00B823B2">
        <w:rPr>
          <w:b/>
          <w:sz w:val="28"/>
          <w:szCs w:val="28"/>
          <w:lang w:val="en-US"/>
        </w:rPr>
        <w:t>V</w:t>
      </w:r>
      <w:r w:rsidR="00A46B1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ОЧІКУВАНІ РЕЗУЛЬТАТИ</w:t>
      </w:r>
    </w:p>
    <w:p w:rsidR="007669AB" w:rsidRDefault="00122C9D" w:rsidP="00A46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Проведення робіт, пов</w:t>
      </w:r>
      <w:r w:rsidRPr="00623946">
        <w:rPr>
          <w:sz w:val="28"/>
          <w:szCs w:val="28"/>
        </w:rPr>
        <w:t>'</w:t>
      </w:r>
      <w:r>
        <w:rPr>
          <w:sz w:val="28"/>
          <w:szCs w:val="28"/>
        </w:rPr>
        <w:t xml:space="preserve">язаних з розробкою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землеустрою та технічних документацій населених пунктів </w:t>
      </w:r>
      <w:r w:rsidR="00623946">
        <w:rPr>
          <w:sz w:val="28"/>
          <w:szCs w:val="28"/>
        </w:rPr>
        <w:t xml:space="preserve">міської ради, дасть змогу </w:t>
      </w:r>
      <w:r w:rsidR="00623946">
        <w:rPr>
          <w:sz w:val="28"/>
          <w:szCs w:val="28"/>
        </w:rPr>
        <w:lastRenderedPageBreak/>
        <w:t xml:space="preserve">упорядкувати відомості про земельні ділянки  і землекористувачів,  вирішувати питання забудови, планування і зонування, створити реальний </w:t>
      </w:r>
      <w:r w:rsidR="00556955">
        <w:rPr>
          <w:sz w:val="28"/>
          <w:szCs w:val="28"/>
        </w:rPr>
        <w:t>банк даних про ринок землі.</w:t>
      </w:r>
    </w:p>
    <w:p w:rsidR="00556955" w:rsidRDefault="00556955" w:rsidP="00A46B15">
      <w:pPr>
        <w:ind w:firstLine="709"/>
        <w:jc w:val="both"/>
        <w:rPr>
          <w:sz w:val="28"/>
          <w:szCs w:val="28"/>
        </w:rPr>
      </w:pPr>
    </w:p>
    <w:p w:rsidR="00556955" w:rsidRPr="007669AB" w:rsidRDefault="00556955" w:rsidP="00A46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цілому по </w:t>
      </w:r>
      <w:proofErr w:type="spellStart"/>
      <w:r>
        <w:rPr>
          <w:sz w:val="28"/>
          <w:szCs w:val="28"/>
        </w:rPr>
        <w:t>Новоодеській</w:t>
      </w:r>
      <w:proofErr w:type="spellEnd"/>
      <w:r>
        <w:rPr>
          <w:sz w:val="28"/>
          <w:szCs w:val="28"/>
        </w:rPr>
        <w:t xml:space="preserve"> міській раді в результаті реалізації вищевказаних заходів збільшиться </w:t>
      </w:r>
      <w:r w:rsidR="00985E94">
        <w:rPr>
          <w:sz w:val="28"/>
          <w:szCs w:val="28"/>
        </w:rPr>
        <w:t>надходження до міського бюджету коштів від сплати орендної плати та земельного податку, зокрема це буде забезпечено за рахунок проведення оновлення нормативно-грошової оцінки земель</w:t>
      </w:r>
      <w:r w:rsidR="002464B8">
        <w:rPr>
          <w:sz w:val="28"/>
          <w:szCs w:val="28"/>
        </w:rPr>
        <w:t xml:space="preserve"> та</w:t>
      </w:r>
      <w:r w:rsidR="00985E94">
        <w:rPr>
          <w:sz w:val="28"/>
          <w:szCs w:val="28"/>
        </w:rPr>
        <w:t xml:space="preserve"> проведення земельних аукціонів.</w:t>
      </w:r>
    </w:p>
    <w:p w:rsidR="00CB4296" w:rsidRDefault="00CB4296" w:rsidP="00A46B15">
      <w:pPr>
        <w:ind w:firstLine="709"/>
        <w:jc w:val="both"/>
        <w:rPr>
          <w:b/>
          <w:sz w:val="28"/>
          <w:szCs w:val="28"/>
        </w:rPr>
      </w:pPr>
    </w:p>
    <w:p w:rsidR="00743ACF" w:rsidRDefault="007669AB" w:rsidP="00A46B15">
      <w:pPr>
        <w:ind w:firstLine="709"/>
        <w:jc w:val="both"/>
        <w:rPr>
          <w:b/>
          <w:sz w:val="28"/>
          <w:szCs w:val="28"/>
        </w:rPr>
      </w:pPr>
      <w:r w:rsidRPr="00B823B2">
        <w:rPr>
          <w:b/>
          <w:sz w:val="28"/>
          <w:szCs w:val="28"/>
          <w:lang w:val="en-US"/>
        </w:rPr>
        <w:t>VI</w:t>
      </w:r>
      <w:r w:rsidR="00A46B1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ДЖЕРЕЛА ФІНАНСУВАННЯ</w:t>
      </w:r>
    </w:p>
    <w:p w:rsidR="007669AB" w:rsidRDefault="007669AB" w:rsidP="00A46B15">
      <w:pPr>
        <w:ind w:firstLine="709"/>
        <w:jc w:val="both"/>
        <w:rPr>
          <w:sz w:val="28"/>
          <w:szCs w:val="28"/>
        </w:rPr>
      </w:pPr>
      <w:r w:rsidRPr="00CB4296">
        <w:rPr>
          <w:sz w:val="28"/>
          <w:szCs w:val="28"/>
        </w:rPr>
        <w:t xml:space="preserve">Основним </w:t>
      </w:r>
      <w:r w:rsidR="00CB4296">
        <w:rPr>
          <w:sz w:val="28"/>
          <w:szCs w:val="28"/>
        </w:rPr>
        <w:t>джерелом фінансування Програми є кошти міського бюджету та інші джерела фінансування</w:t>
      </w:r>
      <w:r w:rsidR="00FD097B">
        <w:rPr>
          <w:sz w:val="28"/>
          <w:szCs w:val="28"/>
          <w:lang w:val="ru-RU"/>
        </w:rPr>
        <w:t xml:space="preserve">, </w:t>
      </w:r>
      <w:proofErr w:type="spellStart"/>
      <w:r w:rsidR="00FD097B">
        <w:rPr>
          <w:sz w:val="28"/>
          <w:szCs w:val="28"/>
          <w:lang w:val="ru-RU"/>
        </w:rPr>
        <w:t>які</w:t>
      </w:r>
      <w:proofErr w:type="spellEnd"/>
      <w:r w:rsidR="00CB4296">
        <w:rPr>
          <w:sz w:val="28"/>
          <w:szCs w:val="28"/>
        </w:rPr>
        <w:t xml:space="preserve"> не заборонені </w:t>
      </w:r>
      <w:r w:rsidR="00FD097B">
        <w:rPr>
          <w:sz w:val="28"/>
          <w:szCs w:val="28"/>
        </w:rPr>
        <w:t xml:space="preserve">чинним </w:t>
      </w:r>
      <w:r w:rsidR="00CB4296">
        <w:rPr>
          <w:sz w:val="28"/>
          <w:szCs w:val="28"/>
        </w:rPr>
        <w:t>законодавством.</w:t>
      </w:r>
    </w:p>
    <w:p w:rsidR="00985E94" w:rsidRDefault="00985E94" w:rsidP="00A46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Головним розпорядником бюджетних коштів з виконання заходів Програми є виконавчий комітет </w:t>
      </w:r>
      <w:proofErr w:type="spellStart"/>
      <w:r>
        <w:rPr>
          <w:sz w:val="28"/>
          <w:szCs w:val="28"/>
        </w:rPr>
        <w:t>Новоодеської</w:t>
      </w:r>
      <w:proofErr w:type="spellEnd"/>
      <w:r>
        <w:rPr>
          <w:sz w:val="28"/>
          <w:szCs w:val="28"/>
        </w:rPr>
        <w:t xml:space="preserve"> міської ради.</w:t>
      </w:r>
    </w:p>
    <w:p w:rsidR="00CB4296" w:rsidRPr="00CB4296" w:rsidRDefault="00CB4296" w:rsidP="00A46B15">
      <w:pPr>
        <w:ind w:firstLine="709"/>
        <w:jc w:val="both"/>
        <w:rPr>
          <w:sz w:val="28"/>
          <w:szCs w:val="28"/>
        </w:rPr>
      </w:pPr>
    </w:p>
    <w:p w:rsidR="00CA3311" w:rsidRDefault="00A46B15" w:rsidP="00A46B1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CA3311" w:rsidRDefault="00CA3311" w:rsidP="00280B7D">
      <w:pPr>
        <w:jc w:val="both"/>
        <w:rPr>
          <w:sz w:val="28"/>
          <w:szCs w:val="28"/>
        </w:rPr>
      </w:pPr>
    </w:p>
    <w:p w:rsidR="00627EAF" w:rsidRDefault="00627EAF" w:rsidP="00280B7D">
      <w:pPr>
        <w:jc w:val="both"/>
        <w:rPr>
          <w:sz w:val="28"/>
          <w:szCs w:val="28"/>
        </w:rPr>
      </w:pPr>
    </w:p>
    <w:p w:rsidR="002464B8" w:rsidRDefault="002464B8" w:rsidP="00280B7D">
      <w:pPr>
        <w:jc w:val="both"/>
        <w:rPr>
          <w:sz w:val="28"/>
          <w:szCs w:val="28"/>
        </w:rPr>
      </w:pPr>
    </w:p>
    <w:p w:rsidR="002464B8" w:rsidRDefault="002464B8" w:rsidP="00280B7D">
      <w:pPr>
        <w:jc w:val="both"/>
        <w:rPr>
          <w:sz w:val="28"/>
          <w:szCs w:val="28"/>
        </w:rPr>
      </w:pPr>
    </w:p>
    <w:p w:rsidR="002464B8" w:rsidRDefault="002464B8" w:rsidP="00280B7D">
      <w:pPr>
        <w:jc w:val="both"/>
        <w:rPr>
          <w:sz w:val="28"/>
          <w:szCs w:val="28"/>
        </w:rPr>
      </w:pPr>
    </w:p>
    <w:p w:rsidR="001B4E44" w:rsidRDefault="001B4E44" w:rsidP="002464B8">
      <w:pPr>
        <w:jc w:val="right"/>
        <w:rPr>
          <w:sz w:val="28"/>
          <w:szCs w:val="28"/>
        </w:rPr>
      </w:pPr>
    </w:p>
    <w:p w:rsidR="001B4E44" w:rsidRDefault="001B4E44" w:rsidP="002464B8">
      <w:pPr>
        <w:jc w:val="right"/>
        <w:rPr>
          <w:sz w:val="28"/>
          <w:szCs w:val="28"/>
        </w:rPr>
      </w:pPr>
    </w:p>
    <w:p w:rsidR="001B4E44" w:rsidRDefault="001B4E44" w:rsidP="002464B8">
      <w:pPr>
        <w:jc w:val="right"/>
        <w:rPr>
          <w:sz w:val="28"/>
          <w:szCs w:val="28"/>
        </w:rPr>
      </w:pPr>
    </w:p>
    <w:p w:rsidR="001B4E44" w:rsidRDefault="001B4E44" w:rsidP="002464B8">
      <w:pPr>
        <w:jc w:val="right"/>
        <w:rPr>
          <w:sz w:val="28"/>
          <w:szCs w:val="28"/>
        </w:rPr>
      </w:pPr>
    </w:p>
    <w:p w:rsidR="001B4E44" w:rsidRDefault="001B4E44" w:rsidP="002464B8">
      <w:pPr>
        <w:jc w:val="right"/>
        <w:rPr>
          <w:sz w:val="28"/>
          <w:szCs w:val="28"/>
        </w:rPr>
      </w:pPr>
    </w:p>
    <w:p w:rsidR="001B4E44" w:rsidRDefault="001B4E44" w:rsidP="002464B8">
      <w:pPr>
        <w:jc w:val="right"/>
        <w:rPr>
          <w:sz w:val="28"/>
          <w:szCs w:val="28"/>
        </w:rPr>
      </w:pPr>
    </w:p>
    <w:p w:rsidR="001B4E44" w:rsidRDefault="001B4E44" w:rsidP="002464B8">
      <w:pPr>
        <w:jc w:val="right"/>
        <w:rPr>
          <w:sz w:val="28"/>
          <w:szCs w:val="28"/>
        </w:rPr>
      </w:pPr>
    </w:p>
    <w:p w:rsidR="001B4E44" w:rsidRDefault="001B4E44" w:rsidP="002464B8">
      <w:pPr>
        <w:jc w:val="right"/>
        <w:rPr>
          <w:sz w:val="28"/>
          <w:szCs w:val="28"/>
        </w:rPr>
      </w:pPr>
    </w:p>
    <w:p w:rsidR="001B4E44" w:rsidRDefault="001B4E44" w:rsidP="002464B8">
      <w:pPr>
        <w:jc w:val="right"/>
        <w:rPr>
          <w:sz w:val="28"/>
          <w:szCs w:val="28"/>
        </w:rPr>
      </w:pPr>
    </w:p>
    <w:p w:rsidR="001B4E44" w:rsidRDefault="001B4E44" w:rsidP="002464B8">
      <w:pPr>
        <w:jc w:val="right"/>
        <w:rPr>
          <w:sz w:val="28"/>
          <w:szCs w:val="28"/>
        </w:rPr>
      </w:pPr>
    </w:p>
    <w:p w:rsidR="001B4E44" w:rsidRDefault="001B4E44" w:rsidP="002464B8">
      <w:pPr>
        <w:jc w:val="right"/>
        <w:rPr>
          <w:sz w:val="28"/>
          <w:szCs w:val="28"/>
        </w:rPr>
      </w:pPr>
    </w:p>
    <w:p w:rsidR="001B4E44" w:rsidRDefault="001B4E44" w:rsidP="002464B8">
      <w:pPr>
        <w:jc w:val="right"/>
        <w:rPr>
          <w:sz w:val="28"/>
          <w:szCs w:val="28"/>
        </w:rPr>
      </w:pPr>
    </w:p>
    <w:p w:rsidR="001B4E44" w:rsidRDefault="001B4E44" w:rsidP="002464B8">
      <w:pPr>
        <w:jc w:val="right"/>
        <w:rPr>
          <w:sz w:val="28"/>
          <w:szCs w:val="28"/>
        </w:rPr>
      </w:pPr>
    </w:p>
    <w:p w:rsidR="001B4E44" w:rsidRDefault="001B4E44" w:rsidP="002464B8">
      <w:pPr>
        <w:jc w:val="right"/>
        <w:rPr>
          <w:sz w:val="28"/>
          <w:szCs w:val="28"/>
        </w:rPr>
      </w:pPr>
    </w:p>
    <w:p w:rsidR="001B4E44" w:rsidRDefault="001B4E44" w:rsidP="002464B8">
      <w:pPr>
        <w:jc w:val="right"/>
        <w:rPr>
          <w:sz w:val="28"/>
          <w:szCs w:val="28"/>
        </w:rPr>
      </w:pPr>
    </w:p>
    <w:p w:rsidR="001B4E44" w:rsidRDefault="001B4E44" w:rsidP="002464B8">
      <w:pPr>
        <w:jc w:val="right"/>
        <w:rPr>
          <w:sz w:val="28"/>
          <w:szCs w:val="28"/>
        </w:rPr>
      </w:pPr>
    </w:p>
    <w:p w:rsidR="001B4E44" w:rsidRDefault="001B4E44" w:rsidP="002464B8">
      <w:pPr>
        <w:jc w:val="right"/>
        <w:rPr>
          <w:sz w:val="28"/>
          <w:szCs w:val="28"/>
        </w:rPr>
      </w:pPr>
    </w:p>
    <w:p w:rsidR="001B4E44" w:rsidRDefault="001B4E44" w:rsidP="002464B8">
      <w:pPr>
        <w:jc w:val="right"/>
        <w:rPr>
          <w:sz w:val="28"/>
          <w:szCs w:val="28"/>
        </w:rPr>
      </w:pPr>
    </w:p>
    <w:p w:rsidR="001B4E44" w:rsidRDefault="001B4E44" w:rsidP="002464B8">
      <w:pPr>
        <w:jc w:val="right"/>
        <w:rPr>
          <w:sz w:val="28"/>
          <w:szCs w:val="28"/>
        </w:rPr>
      </w:pPr>
    </w:p>
    <w:p w:rsidR="001B4E44" w:rsidRDefault="001B4E44" w:rsidP="002464B8">
      <w:pPr>
        <w:jc w:val="right"/>
        <w:rPr>
          <w:sz w:val="28"/>
          <w:szCs w:val="28"/>
        </w:rPr>
      </w:pPr>
    </w:p>
    <w:p w:rsidR="001B4E44" w:rsidRDefault="001B4E44" w:rsidP="002464B8">
      <w:pPr>
        <w:jc w:val="right"/>
        <w:rPr>
          <w:sz w:val="28"/>
          <w:szCs w:val="28"/>
        </w:rPr>
      </w:pPr>
    </w:p>
    <w:p w:rsidR="001B4E44" w:rsidRDefault="001B4E44" w:rsidP="002464B8">
      <w:pPr>
        <w:jc w:val="right"/>
        <w:rPr>
          <w:sz w:val="28"/>
          <w:szCs w:val="28"/>
        </w:rPr>
      </w:pPr>
    </w:p>
    <w:p w:rsidR="001B4E44" w:rsidRDefault="001B4E44" w:rsidP="002464B8">
      <w:pPr>
        <w:jc w:val="right"/>
        <w:rPr>
          <w:sz w:val="28"/>
          <w:szCs w:val="28"/>
        </w:rPr>
      </w:pPr>
    </w:p>
    <w:p w:rsidR="001B4E44" w:rsidRDefault="001B4E44" w:rsidP="002464B8">
      <w:pPr>
        <w:jc w:val="right"/>
        <w:rPr>
          <w:sz w:val="28"/>
          <w:szCs w:val="28"/>
        </w:rPr>
      </w:pPr>
    </w:p>
    <w:p w:rsidR="002464B8" w:rsidRDefault="002464B8" w:rsidP="002464B8">
      <w:pPr>
        <w:jc w:val="right"/>
        <w:rPr>
          <w:sz w:val="28"/>
          <w:szCs w:val="28"/>
        </w:rPr>
      </w:pPr>
      <w:r>
        <w:rPr>
          <w:sz w:val="28"/>
          <w:szCs w:val="28"/>
        </w:rPr>
        <w:t>Додаток до Програми</w:t>
      </w:r>
    </w:p>
    <w:p w:rsidR="002464B8" w:rsidRDefault="002464B8" w:rsidP="002464B8">
      <w:pPr>
        <w:jc w:val="right"/>
        <w:rPr>
          <w:sz w:val="28"/>
          <w:szCs w:val="28"/>
        </w:rPr>
      </w:pPr>
    </w:p>
    <w:p w:rsidR="002464B8" w:rsidRPr="002464B8" w:rsidRDefault="002464B8" w:rsidP="002464B8">
      <w:pPr>
        <w:jc w:val="center"/>
        <w:rPr>
          <w:b/>
          <w:sz w:val="28"/>
          <w:szCs w:val="28"/>
        </w:rPr>
      </w:pPr>
      <w:r w:rsidRPr="002464B8">
        <w:rPr>
          <w:b/>
          <w:sz w:val="28"/>
          <w:szCs w:val="28"/>
        </w:rPr>
        <w:t>Перелік заходів програми</w:t>
      </w:r>
    </w:p>
    <w:p w:rsidR="002464B8" w:rsidRDefault="002464B8" w:rsidP="002464B8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45"/>
        <w:gridCol w:w="3249"/>
        <w:gridCol w:w="1456"/>
        <w:gridCol w:w="3930"/>
      </w:tblGrid>
      <w:tr w:rsidR="00E85BDA" w:rsidTr="00E85BDA">
        <w:tc>
          <w:tcPr>
            <w:tcW w:w="545" w:type="dxa"/>
            <w:vMerge w:val="restart"/>
          </w:tcPr>
          <w:p w:rsidR="002464B8" w:rsidRDefault="002464B8" w:rsidP="007421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249" w:type="dxa"/>
            <w:vMerge w:val="restart"/>
          </w:tcPr>
          <w:p w:rsidR="002464B8" w:rsidRDefault="002464B8" w:rsidP="00E85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заходу</w:t>
            </w:r>
          </w:p>
        </w:tc>
        <w:tc>
          <w:tcPr>
            <w:tcW w:w="1456" w:type="dxa"/>
            <w:vMerge w:val="restart"/>
          </w:tcPr>
          <w:p w:rsidR="002464B8" w:rsidRDefault="002464B8" w:rsidP="00E85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</w:t>
            </w:r>
            <w:r w:rsidR="00E85BD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вець</w:t>
            </w:r>
          </w:p>
        </w:tc>
        <w:tc>
          <w:tcPr>
            <w:tcW w:w="3930" w:type="dxa"/>
          </w:tcPr>
          <w:p w:rsidR="002464B8" w:rsidRDefault="002464B8" w:rsidP="006028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Сума фінансування, тис. грн.</w:t>
            </w:r>
          </w:p>
        </w:tc>
      </w:tr>
      <w:tr w:rsidR="002908D7" w:rsidTr="00C86827">
        <w:tc>
          <w:tcPr>
            <w:tcW w:w="545" w:type="dxa"/>
            <w:vMerge/>
          </w:tcPr>
          <w:p w:rsidR="002908D7" w:rsidRDefault="002908D7" w:rsidP="0074218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49" w:type="dxa"/>
            <w:vMerge/>
          </w:tcPr>
          <w:p w:rsidR="002908D7" w:rsidRDefault="002908D7" w:rsidP="0074218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56" w:type="dxa"/>
            <w:vMerge/>
          </w:tcPr>
          <w:p w:rsidR="002908D7" w:rsidRDefault="002908D7" w:rsidP="0074218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30" w:type="dxa"/>
          </w:tcPr>
          <w:p w:rsidR="002908D7" w:rsidRDefault="002908D7" w:rsidP="002908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– 2025 роки</w:t>
            </w:r>
          </w:p>
        </w:tc>
      </w:tr>
      <w:tr w:rsidR="00E85BDA" w:rsidTr="00E85BDA">
        <w:tc>
          <w:tcPr>
            <w:tcW w:w="545" w:type="dxa"/>
          </w:tcPr>
          <w:p w:rsidR="00E85BDA" w:rsidRDefault="00E85BDA" w:rsidP="007421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49" w:type="dxa"/>
          </w:tcPr>
          <w:p w:rsidR="00E85BDA" w:rsidRPr="00F60E4C" w:rsidRDefault="00E85BDA" w:rsidP="00E85B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Проведення аналізу стану використання та охорони земель на території </w:t>
            </w:r>
            <w:proofErr w:type="spellStart"/>
            <w:r>
              <w:rPr>
                <w:sz w:val="28"/>
                <w:szCs w:val="28"/>
              </w:rPr>
              <w:t>Новоодеської</w:t>
            </w:r>
            <w:proofErr w:type="spellEnd"/>
            <w:r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1456" w:type="dxa"/>
          </w:tcPr>
          <w:p w:rsidR="00E85BDA" w:rsidRDefault="00E85BDA" w:rsidP="00E85B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Виконком </w:t>
            </w:r>
          </w:p>
        </w:tc>
        <w:tc>
          <w:tcPr>
            <w:tcW w:w="3930" w:type="dxa"/>
          </w:tcPr>
          <w:p w:rsidR="00E85BDA" w:rsidRDefault="00E85BDA" w:rsidP="007421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межах фінансових ресурсів</w:t>
            </w:r>
          </w:p>
          <w:p w:rsidR="00E85BDA" w:rsidRDefault="00E85BDA" w:rsidP="0074218A">
            <w:pPr>
              <w:jc w:val="both"/>
              <w:rPr>
                <w:sz w:val="28"/>
                <w:szCs w:val="28"/>
              </w:rPr>
            </w:pPr>
          </w:p>
        </w:tc>
      </w:tr>
      <w:tr w:rsidR="00E85BDA" w:rsidTr="00E85BDA">
        <w:tc>
          <w:tcPr>
            <w:tcW w:w="545" w:type="dxa"/>
          </w:tcPr>
          <w:p w:rsidR="00E85BDA" w:rsidRDefault="00E85BDA" w:rsidP="007421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49" w:type="dxa"/>
          </w:tcPr>
          <w:p w:rsidR="00E85BDA" w:rsidRDefault="00E85BDA" w:rsidP="007421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Проведення аудиту </w:t>
            </w:r>
            <w:r>
              <w:rPr>
                <w:sz w:val="28"/>
                <w:szCs w:val="28"/>
                <w:lang w:val="ru-RU"/>
              </w:rPr>
              <w:t xml:space="preserve">та </w:t>
            </w:r>
            <w:proofErr w:type="spellStart"/>
            <w:r>
              <w:rPr>
                <w:sz w:val="28"/>
                <w:szCs w:val="28"/>
                <w:lang w:val="ru-RU"/>
              </w:rPr>
              <w:t>інвентаризації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земель усіх форм власності</w:t>
            </w:r>
          </w:p>
        </w:tc>
        <w:tc>
          <w:tcPr>
            <w:tcW w:w="1456" w:type="dxa"/>
          </w:tcPr>
          <w:p w:rsidR="00E85BDA" w:rsidRDefault="00E85BDA" w:rsidP="00BC2F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Виконком</w:t>
            </w:r>
          </w:p>
        </w:tc>
        <w:tc>
          <w:tcPr>
            <w:tcW w:w="3930" w:type="dxa"/>
          </w:tcPr>
          <w:p w:rsidR="00E85BDA" w:rsidRDefault="00E85BDA" w:rsidP="007421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межах фінансових ресурсів</w:t>
            </w:r>
          </w:p>
          <w:p w:rsidR="00E85BDA" w:rsidRDefault="00E85BDA" w:rsidP="0074218A">
            <w:pPr>
              <w:jc w:val="both"/>
              <w:rPr>
                <w:sz w:val="28"/>
                <w:szCs w:val="28"/>
              </w:rPr>
            </w:pPr>
          </w:p>
        </w:tc>
      </w:tr>
      <w:tr w:rsidR="00E85BDA" w:rsidTr="00E85BDA">
        <w:tc>
          <w:tcPr>
            <w:tcW w:w="545" w:type="dxa"/>
          </w:tcPr>
          <w:p w:rsidR="00E85BDA" w:rsidRDefault="00E85BDA" w:rsidP="007421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49" w:type="dxa"/>
          </w:tcPr>
          <w:p w:rsidR="00E85BDA" w:rsidRDefault="00E85BDA" w:rsidP="00A46B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Оновлення планово-картографічних матеріалів</w:t>
            </w:r>
          </w:p>
        </w:tc>
        <w:tc>
          <w:tcPr>
            <w:tcW w:w="1456" w:type="dxa"/>
          </w:tcPr>
          <w:p w:rsidR="00E85BDA" w:rsidRDefault="00E85BDA" w:rsidP="00BC2F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Виконком</w:t>
            </w:r>
          </w:p>
        </w:tc>
        <w:tc>
          <w:tcPr>
            <w:tcW w:w="3930" w:type="dxa"/>
          </w:tcPr>
          <w:p w:rsidR="00E85BDA" w:rsidRDefault="00E85BDA" w:rsidP="007421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межах фінансових ресурсів</w:t>
            </w:r>
          </w:p>
          <w:p w:rsidR="00E85BDA" w:rsidRDefault="00E85BDA" w:rsidP="0074218A">
            <w:pPr>
              <w:jc w:val="both"/>
              <w:rPr>
                <w:sz w:val="28"/>
                <w:szCs w:val="28"/>
              </w:rPr>
            </w:pPr>
          </w:p>
        </w:tc>
      </w:tr>
      <w:tr w:rsidR="00E85BDA" w:rsidTr="00E85BDA">
        <w:tc>
          <w:tcPr>
            <w:tcW w:w="545" w:type="dxa"/>
          </w:tcPr>
          <w:p w:rsidR="00E85BDA" w:rsidRDefault="00E85BDA" w:rsidP="007421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49" w:type="dxa"/>
          </w:tcPr>
          <w:p w:rsidR="00E85BDA" w:rsidRDefault="00E85BDA" w:rsidP="007421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450ADE">
              <w:rPr>
                <w:sz w:val="28"/>
                <w:szCs w:val="28"/>
              </w:rPr>
              <w:t xml:space="preserve">апровадження ефективних </w:t>
            </w:r>
            <w:r>
              <w:rPr>
                <w:sz w:val="28"/>
                <w:szCs w:val="28"/>
              </w:rPr>
              <w:t>механізмів ринку землі, у тому числі проведення земельних  аукціонів</w:t>
            </w:r>
          </w:p>
        </w:tc>
        <w:tc>
          <w:tcPr>
            <w:tcW w:w="1456" w:type="dxa"/>
          </w:tcPr>
          <w:p w:rsidR="00E85BDA" w:rsidRDefault="00E85BDA" w:rsidP="00BC2F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Виконком </w:t>
            </w:r>
          </w:p>
        </w:tc>
        <w:tc>
          <w:tcPr>
            <w:tcW w:w="3930" w:type="dxa"/>
          </w:tcPr>
          <w:p w:rsidR="00E85BDA" w:rsidRDefault="00E85BDA" w:rsidP="007421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межах фінансових ресурсів</w:t>
            </w:r>
          </w:p>
          <w:p w:rsidR="00E85BDA" w:rsidRDefault="00E85BDA" w:rsidP="0074218A">
            <w:pPr>
              <w:jc w:val="both"/>
              <w:rPr>
                <w:sz w:val="28"/>
                <w:szCs w:val="28"/>
              </w:rPr>
            </w:pPr>
          </w:p>
        </w:tc>
      </w:tr>
      <w:tr w:rsidR="00E85BDA" w:rsidTr="00E85BDA">
        <w:tc>
          <w:tcPr>
            <w:tcW w:w="545" w:type="dxa"/>
          </w:tcPr>
          <w:p w:rsidR="00E85BDA" w:rsidRDefault="00E85BDA" w:rsidP="007421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E85BDA" w:rsidRDefault="00E85BDA" w:rsidP="00BC2F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Проведення робіт з розробки нормативно - грошової оцінки земель населених пунктів </w:t>
            </w:r>
            <w:proofErr w:type="spellStart"/>
            <w:r>
              <w:rPr>
                <w:sz w:val="28"/>
                <w:szCs w:val="28"/>
              </w:rPr>
              <w:t>Новоодеської</w:t>
            </w:r>
            <w:proofErr w:type="spellEnd"/>
            <w:r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1456" w:type="dxa"/>
          </w:tcPr>
          <w:p w:rsidR="00E85BDA" w:rsidRDefault="00E85BDA" w:rsidP="00BC2F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Виконком</w:t>
            </w:r>
          </w:p>
        </w:tc>
        <w:tc>
          <w:tcPr>
            <w:tcW w:w="3930" w:type="dxa"/>
          </w:tcPr>
          <w:p w:rsidR="00E85BDA" w:rsidRDefault="00E85BDA" w:rsidP="007421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межах фінансових ресурсів</w:t>
            </w:r>
          </w:p>
          <w:p w:rsidR="00E85BDA" w:rsidRDefault="00E85BDA" w:rsidP="0074218A">
            <w:pPr>
              <w:jc w:val="both"/>
              <w:rPr>
                <w:sz w:val="28"/>
                <w:szCs w:val="28"/>
              </w:rPr>
            </w:pPr>
          </w:p>
        </w:tc>
      </w:tr>
      <w:tr w:rsidR="00E85BDA" w:rsidTr="00E85BDA">
        <w:tc>
          <w:tcPr>
            <w:tcW w:w="545" w:type="dxa"/>
          </w:tcPr>
          <w:p w:rsidR="00E85BDA" w:rsidRDefault="00E85BDA" w:rsidP="007421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49" w:type="dxa"/>
          </w:tcPr>
          <w:p w:rsidR="00E85BDA" w:rsidRDefault="00E85BDA" w:rsidP="00A46B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Проведення експертно-грошової оцінки земельних ділянок, що підлягають продажу</w:t>
            </w:r>
          </w:p>
        </w:tc>
        <w:tc>
          <w:tcPr>
            <w:tcW w:w="1456" w:type="dxa"/>
          </w:tcPr>
          <w:p w:rsidR="00E85BDA" w:rsidRDefault="00E85BDA" w:rsidP="00E85B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Виконком </w:t>
            </w:r>
          </w:p>
        </w:tc>
        <w:tc>
          <w:tcPr>
            <w:tcW w:w="3930" w:type="dxa"/>
          </w:tcPr>
          <w:p w:rsidR="00E85BDA" w:rsidRDefault="00E85BDA" w:rsidP="007421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межах фінансових ресурсів</w:t>
            </w:r>
          </w:p>
          <w:p w:rsidR="00E85BDA" w:rsidRDefault="00E85BDA" w:rsidP="00E85BDA">
            <w:pPr>
              <w:jc w:val="both"/>
              <w:rPr>
                <w:sz w:val="28"/>
                <w:szCs w:val="28"/>
              </w:rPr>
            </w:pPr>
          </w:p>
        </w:tc>
      </w:tr>
      <w:tr w:rsidR="00E85BDA" w:rsidTr="00E85BDA">
        <w:tc>
          <w:tcPr>
            <w:tcW w:w="545" w:type="dxa"/>
          </w:tcPr>
          <w:p w:rsidR="00E85BDA" w:rsidRDefault="00E85BDA" w:rsidP="007421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49" w:type="dxa"/>
          </w:tcPr>
          <w:p w:rsidR="00E85BDA" w:rsidRDefault="00E85BDA" w:rsidP="007421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Виготовлення </w:t>
            </w:r>
            <w:proofErr w:type="spellStart"/>
            <w:r>
              <w:rPr>
                <w:sz w:val="28"/>
                <w:szCs w:val="28"/>
              </w:rPr>
              <w:t>проєктів</w:t>
            </w:r>
            <w:proofErr w:type="spellEnd"/>
            <w:r>
              <w:rPr>
                <w:sz w:val="28"/>
                <w:szCs w:val="28"/>
              </w:rPr>
              <w:t xml:space="preserve"> землеустрою щодо відведення земельних ділянок комунальної власності</w:t>
            </w:r>
          </w:p>
        </w:tc>
        <w:tc>
          <w:tcPr>
            <w:tcW w:w="1456" w:type="dxa"/>
          </w:tcPr>
          <w:p w:rsidR="00E85BDA" w:rsidRDefault="00E85BDA" w:rsidP="00E85B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Виконком</w:t>
            </w:r>
          </w:p>
        </w:tc>
        <w:tc>
          <w:tcPr>
            <w:tcW w:w="3930" w:type="dxa"/>
          </w:tcPr>
          <w:p w:rsidR="00E85BDA" w:rsidRDefault="00E85BDA" w:rsidP="007421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межах фінансових ресурсів</w:t>
            </w:r>
          </w:p>
          <w:p w:rsidR="00E85BDA" w:rsidRDefault="00E85BDA" w:rsidP="0074218A">
            <w:pPr>
              <w:jc w:val="both"/>
              <w:rPr>
                <w:sz w:val="28"/>
                <w:szCs w:val="28"/>
              </w:rPr>
            </w:pPr>
          </w:p>
        </w:tc>
      </w:tr>
      <w:tr w:rsidR="00E85BDA" w:rsidTr="00E85BDA">
        <w:tc>
          <w:tcPr>
            <w:tcW w:w="545" w:type="dxa"/>
          </w:tcPr>
          <w:p w:rsidR="00E85BDA" w:rsidRDefault="00E85BDA" w:rsidP="007421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49" w:type="dxa"/>
          </w:tcPr>
          <w:p w:rsidR="00E85BDA" w:rsidRDefault="00E85BDA" w:rsidP="007421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Виготовлення технічних документацій із встановлення </w:t>
            </w:r>
            <w:r w:rsidR="00A46B15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відновлення меж земельних ділянок </w:t>
            </w:r>
            <w:r>
              <w:rPr>
                <w:sz w:val="28"/>
                <w:szCs w:val="28"/>
              </w:rPr>
              <w:lastRenderedPageBreak/>
              <w:t>комунальної власності</w:t>
            </w:r>
          </w:p>
        </w:tc>
        <w:tc>
          <w:tcPr>
            <w:tcW w:w="1456" w:type="dxa"/>
          </w:tcPr>
          <w:p w:rsidR="00E85BDA" w:rsidRDefault="00E85BDA" w:rsidP="00E85B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Виконком </w:t>
            </w:r>
          </w:p>
        </w:tc>
        <w:tc>
          <w:tcPr>
            <w:tcW w:w="3930" w:type="dxa"/>
          </w:tcPr>
          <w:p w:rsidR="00E85BDA" w:rsidRDefault="00E85BDA" w:rsidP="007421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межах фінансових ресурсів</w:t>
            </w:r>
          </w:p>
          <w:p w:rsidR="00E85BDA" w:rsidRDefault="00E85BDA" w:rsidP="0074218A">
            <w:pPr>
              <w:jc w:val="both"/>
              <w:rPr>
                <w:sz w:val="28"/>
                <w:szCs w:val="28"/>
              </w:rPr>
            </w:pPr>
          </w:p>
        </w:tc>
      </w:tr>
      <w:tr w:rsidR="00E85BDA" w:rsidTr="00E85BDA">
        <w:tc>
          <w:tcPr>
            <w:tcW w:w="545" w:type="dxa"/>
          </w:tcPr>
          <w:p w:rsidR="00E85BDA" w:rsidRDefault="00E85BDA" w:rsidP="007421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249" w:type="dxa"/>
          </w:tcPr>
          <w:p w:rsidR="00E85BDA" w:rsidRDefault="00E85BDA" w:rsidP="007421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інвентаризації польових (</w:t>
            </w:r>
            <w:proofErr w:type="spellStart"/>
            <w:r>
              <w:rPr>
                <w:sz w:val="28"/>
                <w:szCs w:val="28"/>
              </w:rPr>
              <w:t>проєктних</w:t>
            </w:r>
            <w:proofErr w:type="spellEnd"/>
            <w:r>
              <w:rPr>
                <w:sz w:val="28"/>
                <w:szCs w:val="28"/>
              </w:rPr>
              <w:t>) доріг, реєстрація права комунальної власності на польові дороги та укладання договорів оренди із орендарями земельних часток (паїв)</w:t>
            </w:r>
          </w:p>
        </w:tc>
        <w:tc>
          <w:tcPr>
            <w:tcW w:w="1456" w:type="dxa"/>
          </w:tcPr>
          <w:p w:rsidR="00E85BDA" w:rsidRDefault="00E85BDA" w:rsidP="00E85B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Виконком </w:t>
            </w:r>
          </w:p>
        </w:tc>
        <w:tc>
          <w:tcPr>
            <w:tcW w:w="3930" w:type="dxa"/>
          </w:tcPr>
          <w:p w:rsidR="00E85BDA" w:rsidRDefault="00E85BDA" w:rsidP="007421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межах фінансових ресурсів</w:t>
            </w:r>
          </w:p>
          <w:p w:rsidR="00E85BDA" w:rsidRDefault="00E85BDA" w:rsidP="0074218A">
            <w:pPr>
              <w:jc w:val="both"/>
              <w:rPr>
                <w:sz w:val="28"/>
                <w:szCs w:val="28"/>
              </w:rPr>
            </w:pPr>
          </w:p>
        </w:tc>
      </w:tr>
      <w:tr w:rsidR="00E85BDA" w:rsidTr="00E85BDA">
        <w:tc>
          <w:tcPr>
            <w:tcW w:w="545" w:type="dxa"/>
          </w:tcPr>
          <w:p w:rsidR="00E85BDA" w:rsidRDefault="00E85BDA" w:rsidP="007421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49" w:type="dxa"/>
          </w:tcPr>
          <w:p w:rsidR="00E85BDA" w:rsidRDefault="00E85BDA" w:rsidP="007421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Виявлення та повернення самовільно зайнятих земельних ділянок і приведення їх у стан, придатний для подальшого використання</w:t>
            </w:r>
          </w:p>
        </w:tc>
        <w:tc>
          <w:tcPr>
            <w:tcW w:w="1456" w:type="dxa"/>
          </w:tcPr>
          <w:p w:rsidR="00E85BDA" w:rsidRDefault="00E85BDA" w:rsidP="00E85B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Виконком </w:t>
            </w:r>
          </w:p>
        </w:tc>
        <w:tc>
          <w:tcPr>
            <w:tcW w:w="3930" w:type="dxa"/>
          </w:tcPr>
          <w:p w:rsidR="00E85BDA" w:rsidRDefault="00E85BDA" w:rsidP="007421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межах фінансових ресурсів</w:t>
            </w:r>
          </w:p>
          <w:p w:rsidR="00E85BDA" w:rsidRDefault="00E85BDA" w:rsidP="0074218A">
            <w:pPr>
              <w:jc w:val="both"/>
              <w:rPr>
                <w:sz w:val="28"/>
                <w:szCs w:val="28"/>
              </w:rPr>
            </w:pPr>
          </w:p>
        </w:tc>
      </w:tr>
      <w:tr w:rsidR="00E85BDA" w:rsidTr="00E85BDA">
        <w:tc>
          <w:tcPr>
            <w:tcW w:w="545" w:type="dxa"/>
          </w:tcPr>
          <w:p w:rsidR="00E85BDA" w:rsidRDefault="00E85BDA" w:rsidP="007421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49" w:type="dxa"/>
          </w:tcPr>
          <w:p w:rsidR="00E85BDA" w:rsidRDefault="00E85BDA" w:rsidP="007421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програмного забезпечення та вимірювального геодезичного обладнання для контролю за використанням земель</w:t>
            </w:r>
          </w:p>
        </w:tc>
        <w:tc>
          <w:tcPr>
            <w:tcW w:w="1456" w:type="dxa"/>
          </w:tcPr>
          <w:p w:rsidR="00E85BDA" w:rsidRDefault="00E85BDA" w:rsidP="00E85B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Виконком </w:t>
            </w:r>
          </w:p>
        </w:tc>
        <w:tc>
          <w:tcPr>
            <w:tcW w:w="3930" w:type="dxa"/>
          </w:tcPr>
          <w:p w:rsidR="00E85BDA" w:rsidRDefault="00E85BDA" w:rsidP="007421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межах фінансових ресурсів</w:t>
            </w:r>
          </w:p>
          <w:p w:rsidR="00E85BDA" w:rsidRDefault="00E85BDA" w:rsidP="0074218A">
            <w:pPr>
              <w:jc w:val="both"/>
              <w:rPr>
                <w:sz w:val="28"/>
                <w:szCs w:val="28"/>
              </w:rPr>
            </w:pPr>
          </w:p>
        </w:tc>
      </w:tr>
      <w:tr w:rsidR="00E85BDA" w:rsidTr="00E85BDA">
        <w:tc>
          <w:tcPr>
            <w:tcW w:w="545" w:type="dxa"/>
          </w:tcPr>
          <w:p w:rsidR="00E85BDA" w:rsidRDefault="00E85BDA" w:rsidP="007421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49" w:type="dxa"/>
          </w:tcPr>
          <w:p w:rsidR="00E85BDA" w:rsidRDefault="00E85BDA" w:rsidP="007421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Розробка </w:t>
            </w:r>
            <w:proofErr w:type="spellStart"/>
            <w:r>
              <w:rPr>
                <w:sz w:val="28"/>
                <w:szCs w:val="28"/>
              </w:rPr>
              <w:t>проєктів</w:t>
            </w:r>
            <w:proofErr w:type="spellEnd"/>
            <w:r>
              <w:rPr>
                <w:sz w:val="28"/>
                <w:szCs w:val="28"/>
              </w:rPr>
              <w:t xml:space="preserve"> землеустрою щодо встановлення та зміни меж населених пунктів </w:t>
            </w:r>
            <w:proofErr w:type="spellStart"/>
            <w:r>
              <w:rPr>
                <w:sz w:val="28"/>
                <w:szCs w:val="28"/>
              </w:rPr>
              <w:t>Новоодеської</w:t>
            </w:r>
            <w:proofErr w:type="spellEnd"/>
            <w:r>
              <w:rPr>
                <w:sz w:val="28"/>
                <w:szCs w:val="28"/>
              </w:rPr>
              <w:t xml:space="preserve"> міської ради </w:t>
            </w:r>
          </w:p>
        </w:tc>
        <w:tc>
          <w:tcPr>
            <w:tcW w:w="1456" w:type="dxa"/>
          </w:tcPr>
          <w:p w:rsidR="00E85BDA" w:rsidRDefault="00E85BDA" w:rsidP="00E85B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Виконком </w:t>
            </w:r>
          </w:p>
        </w:tc>
        <w:tc>
          <w:tcPr>
            <w:tcW w:w="3930" w:type="dxa"/>
          </w:tcPr>
          <w:p w:rsidR="00E85BDA" w:rsidRDefault="00E85BDA" w:rsidP="007421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межах фінансових ресурсів</w:t>
            </w:r>
          </w:p>
          <w:p w:rsidR="00E85BDA" w:rsidRDefault="00E85BDA" w:rsidP="0074218A">
            <w:pPr>
              <w:jc w:val="both"/>
              <w:rPr>
                <w:sz w:val="28"/>
                <w:szCs w:val="28"/>
              </w:rPr>
            </w:pPr>
          </w:p>
        </w:tc>
      </w:tr>
    </w:tbl>
    <w:p w:rsidR="002464B8" w:rsidRDefault="002464B8" w:rsidP="002464B8">
      <w:pPr>
        <w:jc w:val="right"/>
        <w:rPr>
          <w:sz w:val="28"/>
          <w:szCs w:val="28"/>
        </w:rPr>
      </w:pPr>
    </w:p>
    <w:p w:rsidR="002464B8" w:rsidRDefault="002464B8" w:rsidP="002464B8">
      <w:pPr>
        <w:jc w:val="both"/>
        <w:rPr>
          <w:sz w:val="28"/>
          <w:szCs w:val="28"/>
        </w:rPr>
      </w:pPr>
    </w:p>
    <w:p w:rsidR="002464B8" w:rsidRDefault="002464B8" w:rsidP="00280B7D">
      <w:pPr>
        <w:jc w:val="both"/>
        <w:rPr>
          <w:sz w:val="28"/>
          <w:szCs w:val="28"/>
        </w:rPr>
      </w:pPr>
    </w:p>
    <w:p w:rsidR="002464B8" w:rsidRDefault="002464B8" w:rsidP="00280B7D">
      <w:pPr>
        <w:jc w:val="both"/>
        <w:rPr>
          <w:sz w:val="28"/>
          <w:szCs w:val="28"/>
        </w:rPr>
      </w:pPr>
    </w:p>
    <w:p w:rsidR="002464B8" w:rsidRDefault="002464B8" w:rsidP="00280B7D">
      <w:pPr>
        <w:jc w:val="both"/>
        <w:rPr>
          <w:sz w:val="28"/>
          <w:szCs w:val="28"/>
        </w:rPr>
      </w:pPr>
    </w:p>
    <w:p w:rsidR="008F7DA6" w:rsidRDefault="00D200E2" w:rsidP="00280B7D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                              Світлана ЗЛА</w:t>
      </w:r>
    </w:p>
    <w:p w:rsidR="002464B8" w:rsidRDefault="00B147AF" w:rsidP="00280B7D">
      <w:pPr>
        <w:jc w:val="both"/>
      </w:pPr>
      <w:r>
        <w:rPr>
          <w:sz w:val="28"/>
          <w:szCs w:val="28"/>
        </w:rPr>
        <w:t xml:space="preserve"> </w:t>
      </w:r>
      <w:r w:rsidR="00293507">
        <w:t xml:space="preserve">                             </w:t>
      </w:r>
    </w:p>
    <w:p w:rsidR="002464B8" w:rsidRDefault="002464B8" w:rsidP="00280B7D">
      <w:pPr>
        <w:jc w:val="both"/>
      </w:pPr>
    </w:p>
    <w:p w:rsidR="002464B8" w:rsidRDefault="002464B8" w:rsidP="00280B7D">
      <w:pPr>
        <w:jc w:val="both"/>
      </w:pPr>
    </w:p>
    <w:p w:rsidR="002464B8" w:rsidRDefault="002464B8" w:rsidP="00280B7D">
      <w:pPr>
        <w:jc w:val="both"/>
      </w:pPr>
    </w:p>
    <w:p w:rsidR="002464B8" w:rsidRDefault="002464B8" w:rsidP="00280B7D">
      <w:pPr>
        <w:jc w:val="both"/>
      </w:pPr>
    </w:p>
    <w:p w:rsidR="002464B8" w:rsidRDefault="002464B8" w:rsidP="00280B7D">
      <w:pPr>
        <w:jc w:val="both"/>
      </w:pPr>
    </w:p>
    <w:p w:rsidR="002464B8" w:rsidRDefault="002464B8" w:rsidP="00280B7D">
      <w:pPr>
        <w:jc w:val="both"/>
      </w:pPr>
    </w:p>
    <w:p w:rsidR="00DF4262" w:rsidRDefault="00293507" w:rsidP="00280B7D">
      <w:pPr>
        <w:jc w:val="both"/>
        <w:rPr>
          <w:sz w:val="28"/>
          <w:szCs w:val="28"/>
        </w:rPr>
      </w:pPr>
      <w:r>
        <w:t xml:space="preserve"> </w:t>
      </w:r>
    </w:p>
    <w:sectPr w:rsidR="00DF4262" w:rsidSect="00A46B1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34CD"/>
    <w:rsid w:val="000037CD"/>
    <w:rsid w:val="0004590B"/>
    <w:rsid w:val="000B198C"/>
    <w:rsid w:val="000D4900"/>
    <w:rsid w:val="000E68ED"/>
    <w:rsid w:val="00107D58"/>
    <w:rsid w:val="00111BB8"/>
    <w:rsid w:val="001130D6"/>
    <w:rsid w:val="00122C9D"/>
    <w:rsid w:val="0018229F"/>
    <w:rsid w:val="001A6796"/>
    <w:rsid w:val="001A6B9F"/>
    <w:rsid w:val="001B4E44"/>
    <w:rsid w:val="00200943"/>
    <w:rsid w:val="002464B8"/>
    <w:rsid w:val="002734F1"/>
    <w:rsid w:val="00280B7D"/>
    <w:rsid w:val="002908D7"/>
    <w:rsid w:val="00290C78"/>
    <w:rsid w:val="00293507"/>
    <w:rsid w:val="002A0C2C"/>
    <w:rsid w:val="002A2101"/>
    <w:rsid w:val="002B641A"/>
    <w:rsid w:val="00315EB6"/>
    <w:rsid w:val="0034465C"/>
    <w:rsid w:val="003869B4"/>
    <w:rsid w:val="003C47ED"/>
    <w:rsid w:val="003C6CAA"/>
    <w:rsid w:val="00425000"/>
    <w:rsid w:val="00431DC7"/>
    <w:rsid w:val="00450ADE"/>
    <w:rsid w:val="00452A4E"/>
    <w:rsid w:val="004809F9"/>
    <w:rsid w:val="004826A1"/>
    <w:rsid w:val="00491928"/>
    <w:rsid w:val="004F47AB"/>
    <w:rsid w:val="0050167F"/>
    <w:rsid w:val="005342B5"/>
    <w:rsid w:val="00553124"/>
    <w:rsid w:val="005557C1"/>
    <w:rsid w:val="00556955"/>
    <w:rsid w:val="00567DEF"/>
    <w:rsid w:val="005D0C93"/>
    <w:rsid w:val="00602878"/>
    <w:rsid w:val="006177FA"/>
    <w:rsid w:val="00623946"/>
    <w:rsid w:val="00627EAF"/>
    <w:rsid w:val="006374D7"/>
    <w:rsid w:val="00637D54"/>
    <w:rsid w:val="006519EE"/>
    <w:rsid w:val="00684706"/>
    <w:rsid w:val="006A1E48"/>
    <w:rsid w:val="006B5B53"/>
    <w:rsid w:val="006C63F3"/>
    <w:rsid w:val="006C7FC8"/>
    <w:rsid w:val="00713615"/>
    <w:rsid w:val="00743ACF"/>
    <w:rsid w:val="00747C7B"/>
    <w:rsid w:val="007669AB"/>
    <w:rsid w:val="00782D54"/>
    <w:rsid w:val="007B25A9"/>
    <w:rsid w:val="008003C7"/>
    <w:rsid w:val="00827F39"/>
    <w:rsid w:val="008413B3"/>
    <w:rsid w:val="008657C3"/>
    <w:rsid w:val="00892270"/>
    <w:rsid w:val="008A401F"/>
    <w:rsid w:val="008C1442"/>
    <w:rsid w:val="008D7577"/>
    <w:rsid w:val="008E2C46"/>
    <w:rsid w:val="008E4515"/>
    <w:rsid w:val="008F47D3"/>
    <w:rsid w:val="008F5275"/>
    <w:rsid w:val="008F6F7A"/>
    <w:rsid w:val="008F7DA6"/>
    <w:rsid w:val="009038E4"/>
    <w:rsid w:val="00910131"/>
    <w:rsid w:val="00980E64"/>
    <w:rsid w:val="00985E94"/>
    <w:rsid w:val="00994897"/>
    <w:rsid w:val="009A03D7"/>
    <w:rsid w:val="009B4853"/>
    <w:rsid w:val="009B6B80"/>
    <w:rsid w:val="009C186C"/>
    <w:rsid w:val="009E0B50"/>
    <w:rsid w:val="009F1EFF"/>
    <w:rsid w:val="00A00485"/>
    <w:rsid w:val="00A12D73"/>
    <w:rsid w:val="00A46B15"/>
    <w:rsid w:val="00A85EB3"/>
    <w:rsid w:val="00AC088F"/>
    <w:rsid w:val="00AD7242"/>
    <w:rsid w:val="00AE7FAB"/>
    <w:rsid w:val="00AF32AF"/>
    <w:rsid w:val="00B05535"/>
    <w:rsid w:val="00B147AF"/>
    <w:rsid w:val="00B823B2"/>
    <w:rsid w:val="00B8364E"/>
    <w:rsid w:val="00BC2FC4"/>
    <w:rsid w:val="00BD097F"/>
    <w:rsid w:val="00BF4346"/>
    <w:rsid w:val="00C30003"/>
    <w:rsid w:val="00C45E28"/>
    <w:rsid w:val="00CA323A"/>
    <w:rsid w:val="00CA3311"/>
    <w:rsid w:val="00CB4296"/>
    <w:rsid w:val="00CD58A0"/>
    <w:rsid w:val="00CE34CD"/>
    <w:rsid w:val="00CF3A71"/>
    <w:rsid w:val="00CF456F"/>
    <w:rsid w:val="00D200E2"/>
    <w:rsid w:val="00D22726"/>
    <w:rsid w:val="00D245FD"/>
    <w:rsid w:val="00D40209"/>
    <w:rsid w:val="00D61C6B"/>
    <w:rsid w:val="00D94735"/>
    <w:rsid w:val="00DB15EE"/>
    <w:rsid w:val="00DB3778"/>
    <w:rsid w:val="00DF4262"/>
    <w:rsid w:val="00E75A7A"/>
    <w:rsid w:val="00E847F8"/>
    <w:rsid w:val="00E85BDA"/>
    <w:rsid w:val="00E8769B"/>
    <w:rsid w:val="00ED36F2"/>
    <w:rsid w:val="00EE2BBA"/>
    <w:rsid w:val="00EF6358"/>
    <w:rsid w:val="00F12A5A"/>
    <w:rsid w:val="00F3755B"/>
    <w:rsid w:val="00F6313C"/>
    <w:rsid w:val="00F82A2E"/>
    <w:rsid w:val="00FD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37356525"/>
  <w15:docId w15:val="{7F6B21F6-17B3-43D9-A6FF-86FE3E48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4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4CD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Normal (Web)"/>
    <w:basedOn w:val="a"/>
    <w:uiPriority w:val="99"/>
    <w:semiHidden/>
    <w:unhideWhenUsed/>
    <w:rsid w:val="00A12D73"/>
  </w:style>
  <w:style w:type="table" w:styleId="a6">
    <w:name w:val="Table Grid"/>
    <w:basedOn w:val="a1"/>
    <w:uiPriority w:val="99"/>
    <w:rsid w:val="00DF4262"/>
    <w:pPr>
      <w:spacing w:after="0" w:line="240" w:lineRule="auto"/>
    </w:pPr>
    <w:rPr>
      <w:rFonts w:ascii="Calibri" w:eastAsia="SimSu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unhideWhenUsed/>
    <w:qFormat/>
    <w:rsid w:val="00A46B15"/>
    <w:pPr>
      <w:widowControl w:val="0"/>
      <w:autoSpaceDE w:val="0"/>
      <w:autoSpaceDN w:val="0"/>
      <w:ind w:left="221"/>
    </w:pPr>
    <w:rPr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A46B15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Heading11">
    <w:name w:val="Heading 11"/>
    <w:basedOn w:val="a"/>
    <w:uiPriority w:val="99"/>
    <w:rsid w:val="00A46B15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350A3-8C51-465C-9A75-E13C37D4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4823</Words>
  <Characters>2750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10</cp:revision>
  <cp:lastPrinted>2025-10-15T07:58:00Z</cp:lastPrinted>
  <dcterms:created xsi:type="dcterms:W3CDTF">2021-12-13T12:05:00Z</dcterms:created>
  <dcterms:modified xsi:type="dcterms:W3CDTF">2025-10-15T07:59:00Z</dcterms:modified>
</cp:coreProperties>
</file>