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CF" w:rsidRDefault="00DB58CF" w:rsidP="00DB58CF">
      <w:pPr>
        <w:pStyle w:val="ae"/>
        <w:spacing w:before="44" w:line="322" w:lineRule="exact"/>
        <w:ind w:left="2542" w:right="2424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2899410</wp:posOffset>
            </wp:positionH>
            <wp:positionV relativeFrom="page">
              <wp:posOffset>459105</wp:posOffset>
            </wp:positionV>
            <wp:extent cx="6858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00" y="21032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8CF" w:rsidRDefault="00DB58CF" w:rsidP="00DB58CF">
      <w:pPr>
        <w:pStyle w:val="ae"/>
        <w:spacing w:before="44" w:line="322" w:lineRule="exact"/>
        <w:ind w:left="2542" w:right="2424"/>
        <w:jc w:val="center"/>
        <w:rPr>
          <w:lang w:val="ru-RU"/>
        </w:rPr>
      </w:pPr>
    </w:p>
    <w:p w:rsidR="00DB58CF" w:rsidRDefault="00DB58CF" w:rsidP="00DB58CF">
      <w:pPr>
        <w:pStyle w:val="ae"/>
        <w:tabs>
          <w:tab w:val="center" w:pos="2552"/>
        </w:tabs>
        <w:spacing w:before="44" w:line="322" w:lineRule="exact"/>
        <w:ind w:left="2542" w:right="2424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               </w:t>
      </w:r>
      <w:r w:rsidRPr="00F20A11">
        <w:t>РОЗПОРЯДЖЕННЯ</w:t>
      </w:r>
    </w:p>
    <w:p w:rsidR="00DB58CF" w:rsidRPr="00064CBA" w:rsidRDefault="00DB58CF" w:rsidP="00DB58CF">
      <w:pPr>
        <w:pStyle w:val="Heading11"/>
        <w:spacing w:line="365" w:lineRule="exact"/>
        <w:ind w:left="2534"/>
        <w:rPr>
          <w:sz w:val="28"/>
          <w:szCs w:val="28"/>
          <w:lang w:val="ru-RU"/>
        </w:rPr>
      </w:pPr>
    </w:p>
    <w:p w:rsidR="00DB58CF" w:rsidRPr="00F20A11" w:rsidRDefault="00DB58CF" w:rsidP="00DB58CF">
      <w:pPr>
        <w:pStyle w:val="ae"/>
        <w:spacing w:line="319" w:lineRule="exact"/>
        <w:ind w:left="1843" w:right="1275"/>
        <w:jc w:val="center"/>
      </w:pPr>
      <w:r w:rsidRPr="00F20A11">
        <w:t xml:space="preserve">НОВООДЕСЬКОГО МІСЬКОГО </w:t>
      </w:r>
      <w:r>
        <w:rPr>
          <w:lang w:val="ru-RU"/>
        </w:rPr>
        <w:t>Г</w:t>
      </w:r>
      <w:r w:rsidRPr="00F20A11">
        <w:t>ОЛОВИ</w:t>
      </w:r>
    </w:p>
    <w:p w:rsidR="00DB58CF" w:rsidRPr="00F20A11" w:rsidRDefault="00DB58CF" w:rsidP="00DB58CF">
      <w:pPr>
        <w:pStyle w:val="ae"/>
      </w:pPr>
    </w:p>
    <w:p w:rsidR="00DB58CF" w:rsidRDefault="00DB58CF" w:rsidP="00DB58CF">
      <w:pPr>
        <w:pStyle w:val="ae"/>
        <w:tabs>
          <w:tab w:val="left" w:pos="7728"/>
          <w:tab w:val="left" w:pos="9533"/>
        </w:tabs>
        <w:spacing w:before="89"/>
      </w:pPr>
      <w:r>
        <w:rPr>
          <w:lang w:val="ru-RU"/>
        </w:rPr>
        <w:t xml:space="preserve">28 </w:t>
      </w:r>
      <w:proofErr w:type="spellStart"/>
      <w:r>
        <w:rPr>
          <w:lang w:val="ru-RU"/>
        </w:rPr>
        <w:t>травня</w:t>
      </w:r>
      <w:proofErr w:type="spellEnd"/>
      <w:r>
        <w:rPr>
          <w:lang w:val="ru-RU"/>
        </w:rPr>
        <w:t xml:space="preserve"> </w:t>
      </w:r>
      <w:r w:rsidRPr="003D7E33">
        <w:rPr>
          <w:lang w:val="ru-RU"/>
        </w:rPr>
        <w:t>202</w:t>
      </w:r>
      <w:r>
        <w:rPr>
          <w:lang w:val="ru-RU"/>
        </w:rPr>
        <w:t>5 року</w:t>
      </w:r>
      <w:r w:rsidRPr="003D7E33">
        <w:t xml:space="preserve">             </w:t>
      </w:r>
      <w:r>
        <w:t xml:space="preserve">         </w:t>
      </w:r>
      <w:r w:rsidRPr="00F20A11">
        <w:t>м.</w:t>
      </w:r>
      <w:r>
        <w:t xml:space="preserve"> </w:t>
      </w:r>
      <w:r w:rsidRPr="00F20A11">
        <w:t>Нова Одеса</w:t>
      </w:r>
      <w:r w:rsidRPr="00BC2DDE">
        <w:rPr>
          <w:sz w:val="23"/>
          <w:szCs w:val="24"/>
        </w:rPr>
        <w:tab/>
      </w:r>
      <w:r>
        <w:rPr>
          <w:sz w:val="23"/>
          <w:szCs w:val="24"/>
        </w:rPr>
        <w:t xml:space="preserve">         </w:t>
      </w:r>
      <w:r>
        <w:t xml:space="preserve">№ </w:t>
      </w:r>
      <w:r w:rsidR="006A6C6F">
        <w:t>68</w:t>
      </w:r>
      <w:r>
        <w:t xml:space="preserve"> </w:t>
      </w:r>
    </w:p>
    <w:p w:rsidR="005C34AC" w:rsidRPr="0099262E" w:rsidRDefault="005C34AC" w:rsidP="005C34AC">
      <w:pPr>
        <w:jc w:val="both"/>
        <w:rPr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C34AC" w:rsidRPr="006A6C6F" w:rsidTr="00DB58CF">
        <w:trPr>
          <w:trHeight w:val="1668"/>
        </w:trPr>
        <w:tc>
          <w:tcPr>
            <w:tcW w:w="5245" w:type="dxa"/>
          </w:tcPr>
          <w:p w:rsidR="005C34AC" w:rsidRPr="0099262E" w:rsidRDefault="005C34AC" w:rsidP="006A5733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99262E">
              <w:rPr>
                <w:b/>
                <w:bCs/>
                <w:sz w:val="28"/>
                <w:szCs w:val="28"/>
                <w:lang w:val="uk-UA"/>
              </w:rPr>
              <w:t xml:space="preserve">Про створення робочої групи з питань </w:t>
            </w:r>
            <w:bookmarkStart w:id="0" w:name="_Hlk166489662"/>
            <w:r w:rsidR="002236C2" w:rsidRPr="0099262E">
              <w:rPr>
                <w:b/>
                <w:bCs/>
                <w:sz w:val="28"/>
                <w:szCs w:val="28"/>
                <w:lang w:val="uk-UA"/>
              </w:rPr>
              <w:t>оптимізації</w:t>
            </w:r>
            <w:r w:rsidR="00380CD5" w:rsidRPr="0099262E">
              <w:rPr>
                <w:b/>
                <w:bCs/>
                <w:sz w:val="28"/>
                <w:szCs w:val="28"/>
                <w:lang w:val="uk-UA"/>
              </w:rPr>
              <w:t xml:space="preserve"> та формування спроможної</w:t>
            </w:r>
            <w:r w:rsidRPr="0099262E">
              <w:rPr>
                <w:b/>
                <w:bCs/>
                <w:sz w:val="28"/>
                <w:szCs w:val="28"/>
                <w:lang w:val="uk-UA"/>
              </w:rPr>
              <w:t xml:space="preserve"> мережі закладів освіти </w:t>
            </w:r>
            <w:r w:rsidR="00232D84" w:rsidRPr="0099262E">
              <w:rPr>
                <w:rFonts w:eastAsia="Times New Roman"/>
                <w:b/>
                <w:sz w:val="28"/>
                <w:szCs w:val="28"/>
                <w:lang w:val="uk-UA" w:eastAsia="ru-RU"/>
              </w:rPr>
              <w:t xml:space="preserve">Новоодеської міської ради  </w:t>
            </w:r>
            <w:bookmarkEnd w:id="0"/>
            <w:r w:rsidR="00232D84" w:rsidRPr="0099262E">
              <w:rPr>
                <w:b/>
                <w:bCs/>
                <w:sz w:val="28"/>
                <w:szCs w:val="28"/>
                <w:lang w:val="uk-UA"/>
              </w:rPr>
              <w:t xml:space="preserve">у </w:t>
            </w:r>
            <w:r w:rsidR="00267C72" w:rsidRPr="0099262E">
              <w:rPr>
                <w:b/>
                <w:bCs/>
                <w:sz w:val="28"/>
                <w:szCs w:val="28"/>
                <w:lang w:val="uk-UA"/>
              </w:rPr>
              <w:t>2025-2027 роках</w:t>
            </w:r>
          </w:p>
        </w:tc>
      </w:tr>
    </w:tbl>
    <w:p w:rsidR="00021456" w:rsidRPr="0099262E" w:rsidRDefault="00021456" w:rsidP="00021456">
      <w:pPr>
        <w:rPr>
          <w:b/>
          <w:sz w:val="28"/>
          <w:szCs w:val="28"/>
          <w:lang w:val="uk-UA"/>
        </w:rPr>
      </w:pPr>
    </w:p>
    <w:p w:rsidR="001A5B9F" w:rsidRPr="0099262E" w:rsidRDefault="00865BB9" w:rsidP="00DB58CF">
      <w:pPr>
        <w:spacing w:after="30"/>
        <w:jc w:val="both"/>
        <w:rPr>
          <w:sz w:val="28"/>
          <w:szCs w:val="28"/>
          <w:lang w:val="uk-UA"/>
        </w:rPr>
      </w:pPr>
      <w:r w:rsidRPr="0099262E">
        <w:rPr>
          <w:sz w:val="28"/>
          <w:szCs w:val="28"/>
          <w:lang w:val="uk-UA"/>
        </w:rPr>
        <w:t xml:space="preserve">        </w:t>
      </w:r>
      <w:r w:rsidR="00C67DE1" w:rsidRPr="0099262E">
        <w:rPr>
          <w:sz w:val="28"/>
          <w:szCs w:val="28"/>
          <w:lang w:val="uk-UA"/>
        </w:rPr>
        <w:t>Відповідно до статей 65, 66 Закону України «Про освіту», ст. 56 Закону України  «Про повну загальну середню освіту»</w:t>
      </w:r>
      <w:r w:rsidR="002646F5" w:rsidRPr="0099262E">
        <w:rPr>
          <w:sz w:val="28"/>
          <w:szCs w:val="28"/>
          <w:lang w:val="uk-UA"/>
        </w:rPr>
        <w:t>,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року № 988-р, розпорядження Миколаївської обласної військової адміністрації «Про затвердження плану формування мережі закладів освіти, що забезпечуватимуть здобуття повної загальної середньої освіти з 01.09.2027 року»</w:t>
      </w:r>
      <w:r w:rsidR="004A5D17" w:rsidRPr="0099262E">
        <w:rPr>
          <w:sz w:val="28"/>
          <w:szCs w:val="28"/>
          <w:lang w:val="uk-UA"/>
        </w:rPr>
        <w:t xml:space="preserve"> від 30.08.2024 року № 327-р</w:t>
      </w:r>
      <w:r w:rsidR="002646F5" w:rsidRPr="0099262E">
        <w:rPr>
          <w:sz w:val="28"/>
          <w:szCs w:val="28"/>
          <w:lang w:val="uk-UA"/>
        </w:rPr>
        <w:t xml:space="preserve">, наказу Міністерства освіти і науки України «Про затвердження </w:t>
      </w:r>
      <w:r w:rsidR="00D66807" w:rsidRPr="0099262E">
        <w:rPr>
          <w:sz w:val="28"/>
          <w:szCs w:val="28"/>
          <w:lang w:val="uk-UA"/>
        </w:rPr>
        <w:t>Концептуальних</w:t>
      </w:r>
      <w:r w:rsidR="002646F5" w:rsidRPr="0099262E">
        <w:rPr>
          <w:sz w:val="28"/>
          <w:szCs w:val="28"/>
          <w:lang w:val="uk-UA"/>
        </w:rPr>
        <w:t xml:space="preserve"> засад реформування профільної середньої освіти (академічні ліцеї</w:t>
      </w:r>
      <w:r w:rsidR="005E073F">
        <w:rPr>
          <w:sz w:val="28"/>
          <w:szCs w:val="28"/>
          <w:lang w:val="uk-UA"/>
        </w:rPr>
        <w:t xml:space="preserve">)» від 10.10.2024 року № 1451, </w:t>
      </w:r>
      <w:r w:rsidR="006A539D" w:rsidRPr="0099262E">
        <w:rPr>
          <w:sz w:val="28"/>
          <w:szCs w:val="28"/>
          <w:lang w:val="uk-UA"/>
        </w:rPr>
        <w:t>Порядку та умов здобуття загальної середньої освіти у комунальних закладах загальної середньої освіти в умовах воєнного стану в Україні, затверджен</w:t>
      </w:r>
      <w:r w:rsidR="005E073F">
        <w:rPr>
          <w:sz w:val="28"/>
          <w:szCs w:val="28"/>
          <w:lang w:val="uk-UA"/>
        </w:rPr>
        <w:t>ого</w:t>
      </w:r>
      <w:r w:rsidR="006A539D" w:rsidRPr="0099262E">
        <w:rPr>
          <w:sz w:val="28"/>
          <w:szCs w:val="28"/>
          <w:lang w:val="uk-UA"/>
        </w:rPr>
        <w:t xml:space="preserve"> наказом </w:t>
      </w:r>
      <w:r w:rsidR="006A539D" w:rsidRPr="0099262E">
        <w:rPr>
          <w:rFonts w:eastAsia="Times New Roman"/>
          <w:sz w:val="28"/>
          <w:szCs w:val="28"/>
          <w:lang w:val="uk-UA" w:eastAsia="uk-UA"/>
        </w:rPr>
        <w:t>Міністерства освіти і науки України від 07 серпня 2024 року № 1112, зареєстрован</w:t>
      </w:r>
      <w:r w:rsidR="005E073F">
        <w:rPr>
          <w:rFonts w:eastAsia="Times New Roman"/>
          <w:sz w:val="28"/>
          <w:szCs w:val="28"/>
          <w:lang w:val="uk-UA" w:eastAsia="uk-UA"/>
        </w:rPr>
        <w:t>ого</w:t>
      </w:r>
      <w:r w:rsidR="006A539D" w:rsidRPr="0099262E">
        <w:rPr>
          <w:rFonts w:eastAsia="Times New Roman"/>
          <w:sz w:val="28"/>
          <w:szCs w:val="28"/>
          <w:lang w:val="uk-UA" w:eastAsia="uk-UA"/>
        </w:rPr>
        <w:t xml:space="preserve"> у Міністерстві юстиції України 08 серпня 2024 року за № 1222/42567, Положення про дистанційну форму здобуття повної загальної середньої освіти, затвердженого наказом Міністерства освіти і науки України від 08 вересня 2020 року № 1115, зареєстрованого в Міністерстві юстиції </w:t>
      </w:r>
      <w:r w:rsidR="00DB58CF">
        <w:rPr>
          <w:rFonts w:eastAsia="Times New Roman"/>
          <w:sz w:val="28"/>
          <w:szCs w:val="28"/>
          <w:lang w:val="uk-UA" w:eastAsia="uk-UA"/>
        </w:rPr>
        <w:t xml:space="preserve">України 28 вересня 2020 року за </w:t>
      </w:r>
      <w:r w:rsidR="006A539D" w:rsidRPr="0099262E">
        <w:rPr>
          <w:rFonts w:eastAsia="Times New Roman"/>
          <w:sz w:val="28"/>
          <w:szCs w:val="28"/>
          <w:lang w:val="uk-UA" w:eastAsia="uk-UA"/>
        </w:rPr>
        <w:t>№ 941/35224</w:t>
      </w:r>
      <w:r w:rsidR="005E073F">
        <w:rPr>
          <w:rFonts w:eastAsia="Times New Roman"/>
          <w:sz w:val="28"/>
          <w:szCs w:val="28"/>
          <w:lang w:val="uk-UA" w:eastAsia="uk-UA"/>
        </w:rPr>
        <w:t>, П</w:t>
      </w:r>
      <w:r w:rsidR="006A539D" w:rsidRPr="0099262E">
        <w:rPr>
          <w:rFonts w:eastAsia="Times New Roman"/>
          <w:sz w:val="28"/>
          <w:szCs w:val="28"/>
          <w:lang w:val="uk-UA" w:eastAsia="uk-UA"/>
        </w:rPr>
        <w:t xml:space="preserve">ротоколу № 1 наради </w:t>
      </w:r>
      <w:r w:rsidR="005E073F">
        <w:rPr>
          <w:sz w:val="28"/>
          <w:szCs w:val="28"/>
          <w:lang w:val="uk-UA" w:eastAsia="uk-UA"/>
        </w:rPr>
        <w:t>заст</w:t>
      </w:r>
      <w:r w:rsidR="00DB58CF">
        <w:rPr>
          <w:sz w:val="28"/>
          <w:szCs w:val="28"/>
          <w:lang w:val="uk-UA" w:eastAsia="uk-UA"/>
        </w:rPr>
        <w:t xml:space="preserve">упника начальника Миколаївської </w:t>
      </w:r>
      <w:r w:rsidR="005E073F">
        <w:rPr>
          <w:sz w:val="28"/>
          <w:szCs w:val="28"/>
          <w:lang w:val="uk-UA" w:eastAsia="uk-UA"/>
        </w:rPr>
        <w:t>ОВА</w:t>
      </w:r>
      <w:r w:rsidR="005E073F" w:rsidRPr="0099262E">
        <w:rPr>
          <w:rFonts w:eastAsia="Times New Roman"/>
          <w:sz w:val="28"/>
          <w:szCs w:val="28"/>
          <w:lang w:val="uk-UA" w:eastAsia="uk-UA"/>
        </w:rPr>
        <w:t xml:space="preserve"> </w:t>
      </w:r>
      <w:r w:rsidR="006A539D" w:rsidRPr="0099262E">
        <w:rPr>
          <w:rFonts w:eastAsia="Times New Roman"/>
          <w:sz w:val="28"/>
          <w:szCs w:val="28"/>
          <w:lang w:val="uk-UA" w:eastAsia="uk-UA"/>
        </w:rPr>
        <w:t>з начальниками районних військових адміністрацій, головами міських, сільських, селищних рад щодо підведення підсумків за 2024 рік та пріоритетних напрямів роботи на 2025 рік у галузях освіти, захисту прав дітей, соціального захисту населення та реалізації ветеранської політики ві</w:t>
      </w:r>
      <w:r w:rsidR="005A37DB" w:rsidRPr="0099262E">
        <w:rPr>
          <w:rFonts w:eastAsia="Times New Roman"/>
          <w:sz w:val="28"/>
          <w:szCs w:val="28"/>
          <w:lang w:val="uk-UA" w:eastAsia="uk-UA"/>
        </w:rPr>
        <w:t>д 08.01.2025 року</w:t>
      </w:r>
      <w:r w:rsidR="009F427B">
        <w:rPr>
          <w:rFonts w:eastAsia="Times New Roman"/>
          <w:sz w:val="28"/>
          <w:szCs w:val="28"/>
          <w:lang w:val="uk-UA" w:eastAsia="uk-UA"/>
        </w:rPr>
        <w:t>,</w:t>
      </w:r>
      <w:r w:rsidR="005A37DB" w:rsidRPr="0099262E">
        <w:rPr>
          <w:sz w:val="28"/>
          <w:szCs w:val="28"/>
          <w:lang w:val="uk-UA"/>
        </w:rPr>
        <w:t xml:space="preserve"> </w:t>
      </w:r>
      <w:r w:rsidR="002646F5" w:rsidRPr="0099262E">
        <w:rPr>
          <w:sz w:val="28"/>
          <w:szCs w:val="28"/>
          <w:lang w:val="uk-UA"/>
        </w:rPr>
        <w:t xml:space="preserve">з </w:t>
      </w:r>
      <w:r w:rsidR="001A5B9F" w:rsidRPr="0099262E">
        <w:rPr>
          <w:sz w:val="28"/>
          <w:szCs w:val="28"/>
          <w:lang w:val="uk-UA"/>
        </w:rPr>
        <w:t xml:space="preserve">метою </w:t>
      </w:r>
      <w:r w:rsidR="002343B9" w:rsidRPr="0099262E">
        <w:rPr>
          <w:sz w:val="28"/>
          <w:szCs w:val="28"/>
          <w:lang w:val="uk-UA"/>
        </w:rPr>
        <w:t xml:space="preserve">формування </w:t>
      </w:r>
      <w:r w:rsidR="005A37DB" w:rsidRPr="0099262E">
        <w:rPr>
          <w:sz w:val="28"/>
          <w:szCs w:val="28"/>
          <w:lang w:val="uk-UA"/>
        </w:rPr>
        <w:t>спроможної</w:t>
      </w:r>
      <w:r w:rsidR="002343B9" w:rsidRPr="0099262E">
        <w:rPr>
          <w:sz w:val="28"/>
          <w:szCs w:val="28"/>
          <w:lang w:val="uk-UA"/>
        </w:rPr>
        <w:t xml:space="preserve"> освітньої мережі, створення необхідних умов для надання учням якісної освіти, раціонального використання передбачених на галузь освіти коштів місцевого бюджету</w:t>
      </w:r>
      <w:r w:rsidR="00791B46" w:rsidRPr="0099262E">
        <w:rPr>
          <w:sz w:val="28"/>
          <w:szCs w:val="28"/>
          <w:lang w:val="uk-UA"/>
        </w:rPr>
        <w:t xml:space="preserve">, приведення </w:t>
      </w:r>
      <w:r w:rsidR="00A66501" w:rsidRPr="0099262E">
        <w:rPr>
          <w:sz w:val="28"/>
          <w:szCs w:val="28"/>
          <w:lang w:val="uk-UA"/>
        </w:rPr>
        <w:t>мережі</w:t>
      </w:r>
      <w:r w:rsidR="00791B46" w:rsidRPr="0099262E">
        <w:rPr>
          <w:sz w:val="28"/>
          <w:szCs w:val="28"/>
          <w:lang w:val="uk-UA"/>
        </w:rPr>
        <w:t xml:space="preserve"> </w:t>
      </w:r>
      <w:r w:rsidR="00A66501" w:rsidRPr="0099262E">
        <w:rPr>
          <w:sz w:val="28"/>
          <w:szCs w:val="28"/>
          <w:lang w:val="uk-UA"/>
        </w:rPr>
        <w:t xml:space="preserve">закладів освіти </w:t>
      </w:r>
      <w:r w:rsidR="00791B46" w:rsidRPr="0099262E">
        <w:rPr>
          <w:sz w:val="28"/>
          <w:szCs w:val="28"/>
          <w:lang w:val="uk-UA"/>
        </w:rPr>
        <w:t xml:space="preserve">у відповідність до </w:t>
      </w:r>
      <w:r w:rsidR="002646F5" w:rsidRPr="0099262E">
        <w:rPr>
          <w:sz w:val="28"/>
          <w:szCs w:val="28"/>
          <w:lang w:val="uk-UA"/>
        </w:rPr>
        <w:t>вимог законодавства</w:t>
      </w:r>
      <w:r w:rsidR="001A5B9F" w:rsidRPr="0099262E">
        <w:rPr>
          <w:sz w:val="28"/>
          <w:szCs w:val="28"/>
          <w:lang w:val="uk-UA"/>
        </w:rPr>
        <w:t>,  відпові</w:t>
      </w:r>
      <w:r w:rsidR="00A66501" w:rsidRPr="0099262E">
        <w:rPr>
          <w:sz w:val="28"/>
          <w:szCs w:val="28"/>
          <w:lang w:val="uk-UA"/>
        </w:rPr>
        <w:t xml:space="preserve">дно до повноважень, визначених </w:t>
      </w:r>
      <w:r w:rsidR="00BE2566" w:rsidRPr="0099262E">
        <w:rPr>
          <w:sz w:val="28"/>
          <w:szCs w:val="28"/>
          <w:lang w:val="uk-UA"/>
        </w:rPr>
        <w:t>підпунктом  30 частини 1 статті 26, підпункт</w:t>
      </w:r>
      <w:r w:rsidR="00A66501" w:rsidRPr="0099262E">
        <w:rPr>
          <w:sz w:val="28"/>
          <w:szCs w:val="28"/>
          <w:lang w:val="uk-UA"/>
        </w:rPr>
        <w:t>ом</w:t>
      </w:r>
      <w:r w:rsidR="00BE2566" w:rsidRPr="0099262E">
        <w:rPr>
          <w:sz w:val="28"/>
          <w:szCs w:val="28"/>
          <w:lang w:val="uk-UA"/>
        </w:rPr>
        <w:t xml:space="preserve"> 1 пункту «а» частини 1 статті 29, підпункт</w:t>
      </w:r>
      <w:r w:rsidR="004A5D17" w:rsidRPr="0099262E">
        <w:rPr>
          <w:sz w:val="28"/>
          <w:szCs w:val="28"/>
          <w:lang w:val="uk-UA"/>
        </w:rPr>
        <w:t xml:space="preserve">у 1 пункту «а» статті 32, </w:t>
      </w:r>
      <w:r w:rsidR="001A5B9F" w:rsidRPr="0099262E">
        <w:rPr>
          <w:sz w:val="28"/>
          <w:szCs w:val="28"/>
          <w:lang w:val="uk-UA"/>
        </w:rPr>
        <w:t>Закону України «Про місцеве самоврядування в Україні» щодо управління об’єктами комунальної власн</w:t>
      </w:r>
      <w:r w:rsidR="00232D84" w:rsidRPr="0099262E">
        <w:rPr>
          <w:sz w:val="28"/>
          <w:szCs w:val="28"/>
          <w:lang w:val="uk-UA"/>
        </w:rPr>
        <w:t xml:space="preserve">ості, зокрема закладами освіти та, </w:t>
      </w:r>
      <w:r w:rsidR="001A5B9F" w:rsidRPr="0099262E">
        <w:rPr>
          <w:sz w:val="28"/>
          <w:szCs w:val="28"/>
          <w:lang w:val="uk-UA"/>
        </w:rPr>
        <w:t xml:space="preserve">керуючись ст. </w:t>
      </w:r>
      <w:r w:rsidR="00CB0BEF" w:rsidRPr="0099262E">
        <w:rPr>
          <w:sz w:val="28"/>
          <w:szCs w:val="28"/>
          <w:lang w:val="uk-UA"/>
        </w:rPr>
        <w:t xml:space="preserve">42 </w:t>
      </w:r>
      <w:r w:rsidR="001A5B9F" w:rsidRPr="0099262E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</w:p>
    <w:p w:rsidR="00506060" w:rsidRDefault="00506060" w:rsidP="00DB58CF">
      <w:pPr>
        <w:spacing w:before="100" w:beforeAutospacing="1" w:after="60"/>
        <w:jc w:val="both"/>
        <w:rPr>
          <w:sz w:val="28"/>
          <w:szCs w:val="28"/>
          <w:lang w:val="uk-UA"/>
        </w:rPr>
      </w:pPr>
      <w:r w:rsidRPr="0099262E">
        <w:rPr>
          <w:sz w:val="28"/>
          <w:szCs w:val="28"/>
          <w:lang w:val="uk-UA"/>
        </w:rPr>
        <w:lastRenderedPageBreak/>
        <w:t>ЗОБОВ’ЯЗУЮ:</w:t>
      </w:r>
    </w:p>
    <w:p w:rsidR="00DB58CF" w:rsidRPr="0099262E" w:rsidRDefault="00DB58CF" w:rsidP="00DB58CF">
      <w:pPr>
        <w:spacing w:before="100" w:beforeAutospacing="1" w:after="60"/>
        <w:jc w:val="both"/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</w:pPr>
    </w:p>
    <w:p w:rsidR="00AB652C" w:rsidRPr="0099262E" w:rsidRDefault="007B4C64" w:rsidP="00DB58CF">
      <w:pPr>
        <w:numPr>
          <w:ilvl w:val="0"/>
          <w:numId w:val="10"/>
        </w:numPr>
        <w:spacing w:before="30" w:after="60"/>
        <w:jc w:val="both"/>
        <w:rPr>
          <w:sz w:val="28"/>
          <w:szCs w:val="28"/>
          <w:lang w:val="uk-UA"/>
        </w:rPr>
      </w:pPr>
      <w:r w:rsidRPr="0099262E">
        <w:rPr>
          <w:sz w:val="28"/>
          <w:szCs w:val="28"/>
          <w:lang w:val="uk-UA"/>
        </w:rPr>
        <w:t>С</w:t>
      </w:r>
      <w:r w:rsidR="00142742" w:rsidRPr="0099262E">
        <w:rPr>
          <w:sz w:val="28"/>
          <w:szCs w:val="28"/>
          <w:lang w:val="uk-UA"/>
        </w:rPr>
        <w:t>творити</w:t>
      </w:r>
      <w:r w:rsidR="00C24939" w:rsidRPr="0099262E">
        <w:rPr>
          <w:sz w:val="28"/>
          <w:szCs w:val="28"/>
          <w:lang w:val="uk-UA"/>
        </w:rPr>
        <w:t xml:space="preserve"> </w:t>
      </w:r>
      <w:r w:rsidR="00142742" w:rsidRPr="0099262E">
        <w:rPr>
          <w:sz w:val="28"/>
          <w:szCs w:val="28"/>
          <w:lang w:val="uk-UA"/>
        </w:rPr>
        <w:t>робоч</w:t>
      </w:r>
      <w:r w:rsidR="00C24939" w:rsidRPr="0099262E">
        <w:rPr>
          <w:sz w:val="28"/>
          <w:szCs w:val="28"/>
          <w:lang w:val="uk-UA"/>
        </w:rPr>
        <w:t>у</w:t>
      </w:r>
      <w:r w:rsidR="00142742" w:rsidRPr="0099262E">
        <w:rPr>
          <w:sz w:val="28"/>
          <w:szCs w:val="28"/>
          <w:lang w:val="uk-UA"/>
        </w:rPr>
        <w:t xml:space="preserve"> груп</w:t>
      </w:r>
      <w:r w:rsidR="00C24939" w:rsidRPr="0099262E">
        <w:rPr>
          <w:sz w:val="28"/>
          <w:szCs w:val="28"/>
          <w:lang w:val="uk-UA"/>
        </w:rPr>
        <w:t>у</w:t>
      </w:r>
      <w:r w:rsidR="00142742" w:rsidRPr="0099262E">
        <w:rPr>
          <w:sz w:val="28"/>
          <w:szCs w:val="28"/>
          <w:lang w:val="uk-UA"/>
        </w:rPr>
        <w:t xml:space="preserve"> </w:t>
      </w:r>
      <w:r w:rsidR="00506060" w:rsidRPr="0099262E">
        <w:rPr>
          <w:sz w:val="28"/>
          <w:szCs w:val="28"/>
          <w:lang w:val="uk-UA"/>
        </w:rPr>
        <w:t xml:space="preserve">з питань </w:t>
      </w:r>
      <w:r w:rsidRPr="0099262E">
        <w:rPr>
          <w:sz w:val="28"/>
          <w:szCs w:val="28"/>
          <w:lang w:val="uk-UA"/>
        </w:rPr>
        <w:t xml:space="preserve">оптимізації та формування спроможної </w:t>
      </w:r>
      <w:r w:rsidR="00506060" w:rsidRPr="0099262E">
        <w:rPr>
          <w:sz w:val="28"/>
          <w:szCs w:val="28"/>
          <w:lang w:val="uk-UA"/>
        </w:rPr>
        <w:t xml:space="preserve">мережі закладів освіти </w:t>
      </w:r>
      <w:r w:rsidR="00A11572" w:rsidRPr="0099262E">
        <w:rPr>
          <w:rFonts w:eastAsia="Times New Roman"/>
          <w:sz w:val="28"/>
          <w:szCs w:val="28"/>
          <w:lang w:val="uk-UA" w:eastAsia="ru-RU"/>
        </w:rPr>
        <w:t>Новоодеської міської ради</w:t>
      </w:r>
      <w:r w:rsidRPr="0099262E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="00232D84" w:rsidRPr="0099262E">
        <w:rPr>
          <w:sz w:val="28"/>
          <w:szCs w:val="28"/>
          <w:lang w:val="uk-UA"/>
        </w:rPr>
        <w:t>у</w:t>
      </w:r>
      <w:r w:rsidR="00506060" w:rsidRPr="0099262E">
        <w:rPr>
          <w:sz w:val="28"/>
          <w:szCs w:val="28"/>
          <w:lang w:val="uk-UA"/>
        </w:rPr>
        <w:t xml:space="preserve"> </w:t>
      </w:r>
      <w:r w:rsidR="00F96F1B" w:rsidRPr="0099262E">
        <w:rPr>
          <w:sz w:val="28"/>
          <w:szCs w:val="28"/>
          <w:lang w:val="uk-UA"/>
        </w:rPr>
        <w:t>2025</w:t>
      </w:r>
      <w:r w:rsidR="00211170" w:rsidRPr="0099262E">
        <w:rPr>
          <w:sz w:val="28"/>
          <w:szCs w:val="28"/>
          <w:lang w:val="uk-UA"/>
        </w:rPr>
        <w:t>-2027</w:t>
      </w:r>
      <w:r w:rsidR="00F96F1B" w:rsidRPr="0099262E">
        <w:rPr>
          <w:sz w:val="28"/>
          <w:szCs w:val="28"/>
          <w:lang w:val="uk-UA"/>
        </w:rPr>
        <w:t xml:space="preserve"> роках</w:t>
      </w:r>
      <w:r w:rsidR="00142742" w:rsidRPr="0099262E">
        <w:rPr>
          <w:sz w:val="28"/>
          <w:szCs w:val="28"/>
          <w:lang w:val="uk-UA"/>
        </w:rPr>
        <w:t xml:space="preserve"> (далі – </w:t>
      </w:r>
      <w:r w:rsidR="00BE2566" w:rsidRPr="0099262E">
        <w:rPr>
          <w:sz w:val="28"/>
          <w:szCs w:val="28"/>
          <w:lang w:val="uk-UA"/>
        </w:rPr>
        <w:t>р</w:t>
      </w:r>
      <w:r w:rsidR="00142742" w:rsidRPr="0099262E">
        <w:rPr>
          <w:color w:val="000000"/>
          <w:sz w:val="28"/>
          <w:szCs w:val="28"/>
          <w:lang w:val="uk-UA"/>
        </w:rPr>
        <w:t xml:space="preserve">обоча група) та затвердити її </w:t>
      </w:r>
      <w:r w:rsidR="007E532C" w:rsidRPr="0099262E">
        <w:rPr>
          <w:color w:val="000000"/>
          <w:sz w:val="28"/>
          <w:szCs w:val="28"/>
          <w:lang w:val="uk-UA"/>
        </w:rPr>
        <w:t xml:space="preserve">персональний </w:t>
      </w:r>
      <w:r w:rsidR="00142742" w:rsidRPr="0099262E">
        <w:rPr>
          <w:color w:val="000000"/>
          <w:sz w:val="28"/>
          <w:szCs w:val="28"/>
          <w:lang w:val="uk-UA"/>
        </w:rPr>
        <w:t xml:space="preserve">склад (додається). </w:t>
      </w:r>
    </w:p>
    <w:p w:rsidR="00142742" w:rsidRPr="0099262E" w:rsidRDefault="00142742" w:rsidP="00DB58CF">
      <w:pPr>
        <w:numPr>
          <w:ilvl w:val="0"/>
          <w:numId w:val="10"/>
        </w:numPr>
        <w:spacing w:before="30" w:after="30"/>
        <w:jc w:val="both"/>
        <w:rPr>
          <w:sz w:val="28"/>
          <w:szCs w:val="28"/>
          <w:lang w:val="uk-UA"/>
        </w:rPr>
      </w:pPr>
      <w:r w:rsidRPr="0099262E">
        <w:rPr>
          <w:color w:val="000000"/>
          <w:sz w:val="28"/>
          <w:szCs w:val="28"/>
          <w:lang w:val="uk-UA"/>
        </w:rPr>
        <w:t>Робочій</w:t>
      </w:r>
      <w:r w:rsidR="00335C36" w:rsidRPr="0099262E">
        <w:rPr>
          <w:color w:val="000000"/>
          <w:sz w:val="28"/>
          <w:szCs w:val="28"/>
          <w:lang w:val="uk-UA"/>
        </w:rPr>
        <w:t xml:space="preserve"> групі: </w:t>
      </w:r>
    </w:p>
    <w:p w:rsidR="00627917" w:rsidRPr="0099262E" w:rsidRDefault="006E29B5" w:rsidP="00DB58CF">
      <w:pPr>
        <w:numPr>
          <w:ilvl w:val="1"/>
          <w:numId w:val="10"/>
        </w:numPr>
        <w:spacing w:before="30" w:after="30"/>
        <w:jc w:val="both"/>
        <w:rPr>
          <w:sz w:val="28"/>
          <w:szCs w:val="28"/>
          <w:lang w:val="uk-UA"/>
        </w:rPr>
      </w:pPr>
      <w:r w:rsidRPr="0099262E">
        <w:rPr>
          <w:sz w:val="28"/>
          <w:szCs w:val="28"/>
          <w:lang w:val="uk-UA"/>
        </w:rPr>
        <w:t>Розподіл</w:t>
      </w:r>
      <w:r w:rsidR="00873D31" w:rsidRPr="0099262E">
        <w:rPr>
          <w:sz w:val="28"/>
          <w:szCs w:val="28"/>
          <w:lang w:val="uk-UA"/>
        </w:rPr>
        <w:t>ити обов’язки між членами групи.</w:t>
      </w:r>
    </w:p>
    <w:p w:rsidR="00627917" w:rsidRPr="0099262E" w:rsidRDefault="00506060" w:rsidP="00DB58CF">
      <w:pPr>
        <w:numPr>
          <w:ilvl w:val="1"/>
          <w:numId w:val="10"/>
        </w:numPr>
        <w:spacing w:before="30" w:after="30"/>
        <w:jc w:val="both"/>
        <w:rPr>
          <w:sz w:val="28"/>
          <w:szCs w:val="28"/>
          <w:lang w:val="uk-UA"/>
        </w:rPr>
      </w:pPr>
      <w:r w:rsidRPr="0099262E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Здійснити аналіз </w:t>
      </w:r>
      <w:r w:rsidR="00E12107" w:rsidRPr="0099262E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чинної </w:t>
      </w:r>
      <w:r w:rsidRPr="0099262E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мережі закладів освіти </w:t>
      </w:r>
      <w:r w:rsidR="00A11572" w:rsidRPr="0099262E">
        <w:rPr>
          <w:rFonts w:eastAsia="Times New Roman"/>
          <w:sz w:val="28"/>
          <w:szCs w:val="28"/>
          <w:lang w:val="uk-UA" w:eastAsia="ru-RU"/>
        </w:rPr>
        <w:t>Новоодеської міської ради</w:t>
      </w:r>
      <w:r w:rsidR="00E12107" w:rsidRPr="0099262E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="00E12107" w:rsidRPr="0099262E">
        <w:rPr>
          <w:rFonts w:eastAsia="Times New Roman"/>
          <w:sz w:val="28"/>
          <w:szCs w:val="28"/>
          <w:lang w:val="uk-UA" w:eastAsia="ru-RU"/>
        </w:rPr>
        <w:t xml:space="preserve">та </w:t>
      </w:r>
      <w:r w:rsidR="003356A6" w:rsidRPr="0099262E">
        <w:rPr>
          <w:rFonts w:eastAsia="Times New Roman"/>
          <w:sz w:val="28"/>
          <w:szCs w:val="28"/>
          <w:lang w:val="uk-UA" w:eastAsia="ru-RU"/>
        </w:rPr>
        <w:t>перспектив її</w:t>
      </w:r>
      <w:r w:rsidR="00E12107" w:rsidRPr="0099262E">
        <w:rPr>
          <w:rFonts w:eastAsia="Times New Roman"/>
          <w:sz w:val="28"/>
          <w:szCs w:val="28"/>
          <w:lang w:val="uk-UA" w:eastAsia="ru-RU"/>
        </w:rPr>
        <w:t xml:space="preserve"> функціонування </w:t>
      </w:r>
      <w:r w:rsidR="00B24302" w:rsidRPr="0099262E">
        <w:rPr>
          <w:sz w:val="28"/>
          <w:szCs w:val="28"/>
          <w:lang w:val="uk-UA"/>
        </w:rPr>
        <w:t>у 2025-2027 роках</w:t>
      </w:r>
      <w:r w:rsidRPr="0099262E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>.</w:t>
      </w:r>
    </w:p>
    <w:p w:rsidR="007B4C64" w:rsidRPr="0099262E" w:rsidRDefault="007B4C64" w:rsidP="00DB58CF">
      <w:pPr>
        <w:numPr>
          <w:ilvl w:val="1"/>
          <w:numId w:val="10"/>
        </w:numPr>
        <w:spacing w:before="30" w:after="30"/>
        <w:jc w:val="both"/>
        <w:rPr>
          <w:sz w:val="28"/>
          <w:szCs w:val="28"/>
          <w:lang w:val="uk-UA"/>
        </w:rPr>
      </w:pPr>
      <w:r w:rsidRPr="0099262E">
        <w:rPr>
          <w:sz w:val="28"/>
          <w:szCs w:val="28"/>
          <w:lang w:val="uk-UA"/>
        </w:rPr>
        <w:t xml:space="preserve">Зібрати та вивчити інформацію щодо ефективності існуючої мережі закладів освіти з урахуванням їх матеріально-технічної бази, кадрового </w:t>
      </w:r>
      <w:r w:rsidR="00E12107" w:rsidRPr="0099262E">
        <w:rPr>
          <w:sz w:val="28"/>
          <w:szCs w:val="28"/>
          <w:lang w:val="uk-UA"/>
        </w:rPr>
        <w:t>складу</w:t>
      </w:r>
      <w:r w:rsidRPr="0099262E">
        <w:rPr>
          <w:sz w:val="28"/>
          <w:szCs w:val="28"/>
          <w:lang w:val="uk-UA"/>
        </w:rPr>
        <w:t xml:space="preserve">, </w:t>
      </w:r>
      <w:r w:rsidR="00E12107" w:rsidRPr="0099262E">
        <w:rPr>
          <w:sz w:val="28"/>
          <w:szCs w:val="28"/>
          <w:lang w:val="uk-UA"/>
        </w:rPr>
        <w:t xml:space="preserve">демографічної ситуації </w:t>
      </w:r>
      <w:r w:rsidRPr="0099262E">
        <w:rPr>
          <w:sz w:val="28"/>
          <w:szCs w:val="28"/>
          <w:lang w:val="uk-UA"/>
        </w:rPr>
        <w:t xml:space="preserve">та наявної дорожньої інфраструктури.  </w:t>
      </w:r>
    </w:p>
    <w:p w:rsidR="00E12107" w:rsidRPr="0099262E" w:rsidRDefault="00E12107" w:rsidP="00DB58CF">
      <w:pPr>
        <w:numPr>
          <w:ilvl w:val="1"/>
          <w:numId w:val="10"/>
        </w:numPr>
        <w:spacing w:before="30" w:after="30"/>
        <w:jc w:val="both"/>
        <w:rPr>
          <w:sz w:val="28"/>
          <w:szCs w:val="28"/>
          <w:lang w:val="uk-UA"/>
        </w:rPr>
      </w:pPr>
      <w:r w:rsidRPr="0099262E">
        <w:rPr>
          <w:sz w:val="28"/>
          <w:szCs w:val="28"/>
          <w:lang w:val="uk-UA"/>
        </w:rPr>
        <w:t>Провести розрахунок наповнюваності класів, середньої вартості утримання 1 учня, розрахункових і фактичних видатків</w:t>
      </w:r>
      <w:r w:rsidR="006A5733">
        <w:rPr>
          <w:sz w:val="28"/>
          <w:szCs w:val="28"/>
          <w:lang w:val="uk-UA"/>
        </w:rPr>
        <w:t xml:space="preserve"> у закладах загальної середньої освіти громади</w:t>
      </w:r>
      <w:r w:rsidRPr="0099262E">
        <w:rPr>
          <w:sz w:val="28"/>
          <w:szCs w:val="28"/>
          <w:lang w:val="uk-UA"/>
        </w:rPr>
        <w:t xml:space="preserve"> (за потреби).</w:t>
      </w:r>
    </w:p>
    <w:p w:rsidR="00E12107" w:rsidRPr="0099262E" w:rsidRDefault="00E12107" w:rsidP="00DB58CF">
      <w:pPr>
        <w:numPr>
          <w:ilvl w:val="1"/>
          <w:numId w:val="10"/>
        </w:numPr>
        <w:spacing w:before="30" w:after="30"/>
        <w:jc w:val="both"/>
        <w:rPr>
          <w:sz w:val="28"/>
          <w:szCs w:val="28"/>
          <w:lang w:val="uk-UA"/>
        </w:rPr>
      </w:pPr>
      <w:r w:rsidRPr="0099262E">
        <w:rPr>
          <w:sz w:val="28"/>
          <w:szCs w:val="28"/>
          <w:lang w:val="uk-UA"/>
        </w:rPr>
        <w:t>Підготувати узагальнені пропозиції щодо оптимізації та формування спроможної мережі</w:t>
      </w:r>
      <w:r w:rsidR="00376512" w:rsidRPr="0099262E">
        <w:rPr>
          <w:sz w:val="28"/>
          <w:szCs w:val="28"/>
          <w:lang w:val="uk-UA"/>
        </w:rPr>
        <w:t xml:space="preserve"> закладів освіти </w:t>
      </w:r>
      <w:r w:rsidR="00376512" w:rsidRPr="0099262E">
        <w:rPr>
          <w:rFonts w:eastAsia="Times New Roman"/>
          <w:sz w:val="28"/>
          <w:szCs w:val="28"/>
          <w:lang w:val="uk-UA" w:eastAsia="ru-RU"/>
        </w:rPr>
        <w:t>Новоодеської міської ради</w:t>
      </w:r>
      <w:r w:rsidR="00376512" w:rsidRPr="0099262E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="00376512" w:rsidRPr="0099262E">
        <w:rPr>
          <w:sz w:val="28"/>
          <w:szCs w:val="28"/>
          <w:lang w:val="uk-UA"/>
        </w:rPr>
        <w:t>у 2025-2027 роках</w:t>
      </w:r>
      <w:r w:rsidRPr="0099262E">
        <w:rPr>
          <w:sz w:val="28"/>
          <w:szCs w:val="28"/>
          <w:lang w:val="uk-UA"/>
        </w:rPr>
        <w:t>.</w:t>
      </w:r>
    </w:p>
    <w:p w:rsidR="00627917" w:rsidRPr="0099262E" w:rsidRDefault="00627917" w:rsidP="00DB58CF">
      <w:pPr>
        <w:numPr>
          <w:ilvl w:val="1"/>
          <w:numId w:val="10"/>
        </w:numPr>
        <w:spacing w:before="30" w:after="30"/>
        <w:jc w:val="both"/>
        <w:rPr>
          <w:sz w:val="28"/>
          <w:szCs w:val="28"/>
          <w:lang w:val="uk-UA"/>
        </w:rPr>
      </w:pPr>
      <w:r w:rsidRPr="0099262E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Розробити </w:t>
      </w:r>
      <w:r w:rsidRPr="0099262E">
        <w:rPr>
          <w:bCs/>
          <w:sz w:val="28"/>
          <w:szCs w:val="28"/>
          <w:lang w:val="uk-UA"/>
        </w:rPr>
        <w:t xml:space="preserve">перспективний план </w:t>
      </w:r>
      <w:r w:rsidR="007B4C64" w:rsidRPr="0099262E">
        <w:rPr>
          <w:sz w:val="28"/>
          <w:szCs w:val="28"/>
          <w:lang w:val="uk-UA"/>
        </w:rPr>
        <w:t xml:space="preserve">оптимізації та формування спроможної мережі закладів освіти </w:t>
      </w:r>
      <w:r w:rsidR="007B4C64" w:rsidRPr="0099262E">
        <w:rPr>
          <w:rFonts w:eastAsia="Times New Roman"/>
          <w:sz w:val="28"/>
          <w:szCs w:val="28"/>
          <w:lang w:val="uk-UA" w:eastAsia="ru-RU"/>
        </w:rPr>
        <w:t>Новоодеської міської ради</w:t>
      </w:r>
      <w:r w:rsidR="007B4C64" w:rsidRPr="0099262E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="007B4C64" w:rsidRPr="0099262E">
        <w:rPr>
          <w:sz w:val="28"/>
          <w:szCs w:val="28"/>
          <w:lang w:val="uk-UA"/>
        </w:rPr>
        <w:t>у 2025-2027 роках</w:t>
      </w:r>
      <w:r w:rsidR="004048D7" w:rsidRPr="0099262E">
        <w:rPr>
          <w:sz w:val="28"/>
          <w:szCs w:val="28"/>
          <w:lang w:val="uk-UA"/>
        </w:rPr>
        <w:t xml:space="preserve"> (далі – перспективний план)</w:t>
      </w:r>
      <w:r w:rsidRPr="0099262E">
        <w:rPr>
          <w:sz w:val="28"/>
          <w:szCs w:val="28"/>
          <w:lang w:val="uk-UA"/>
        </w:rPr>
        <w:t>.</w:t>
      </w:r>
    </w:p>
    <w:p w:rsidR="00E12107" w:rsidRPr="0099262E" w:rsidRDefault="00E12107" w:rsidP="00DB58CF">
      <w:pPr>
        <w:numPr>
          <w:ilvl w:val="1"/>
          <w:numId w:val="10"/>
        </w:numPr>
        <w:spacing w:before="30" w:after="30"/>
        <w:jc w:val="both"/>
        <w:rPr>
          <w:b/>
          <w:sz w:val="28"/>
          <w:szCs w:val="28"/>
          <w:lang w:val="uk-UA"/>
        </w:rPr>
      </w:pPr>
      <w:r w:rsidRPr="0099262E">
        <w:rPr>
          <w:sz w:val="28"/>
          <w:szCs w:val="28"/>
          <w:lang w:val="uk-UA"/>
        </w:rPr>
        <w:t xml:space="preserve">Подати проект перспективного плану міському голові </w:t>
      </w:r>
      <w:r w:rsidRPr="0099262E">
        <w:rPr>
          <w:rStyle w:val="a8"/>
          <w:b w:val="0"/>
          <w:sz w:val="28"/>
          <w:szCs w:val="28"/>
          <w:lang w:val="uk-UA"/>
        </w:rPr>
        <w:t xml:space="preserve">до </w:t>
      </w:r>
      <w:r w:rsidR="00867D82" w:rsidRPr="0099262E">
        <w:rPr>
          <w:rStyle w:val="a8"/>
          <w:b w:val="0"/>
          <w:sz w:val="28"/>
          <w:szCs w:val="28"/>
          <w:lang w:val="uk-UA"/>
        </w:rPr>
        <w:t xml:space="preserve">01 липня 2025 року, а у разі внесення змін до чинного законодавства – до </w:t>
      </w:r>
      <w:r w:rsidRPr="0099262E">
        <w:rPr>
          <w:rStyle w:val="a8"/>
          <w:b w:val="0"/>
          <w:sz w:val="28"/>
          <w:szCs w:val="28"/>
          <w:lang w:val="uk-UA"/>
        </w:rPr>
        <w:t>01 жовтня 2025 року</w:t>
      </w:r>
      <w:r w:rsidRPr="0099262E">
        <w:rPr>
          <w:sz w:val="28"/>
          <w:szCs w:val="28"/>
          <w:lang w:val="uk-UA"/>
        </w:rPr>
        <w:t>.</w:t>
      </w:r>
    </w:p>
    <w:p w:rsidR="00376512" w:rsidRPr="0099262E" w:rsidRDefault="00376512" w:rsidP="00DB58CF">
      <w:pPr>
        <w:numPr>
          <w:ilvl w:val="1"/>
          <w:numId w:val="10"/>
        </w:numPr>
        <w:spacing w:before="30" w:after="30"/>
        <w:jc w:val="both"/>
        <w:rPr>
          <w:sz w:val="28"/>
          <w:szCs w:val="28"/>
          <w:lang w:val="uk-UA"/>
        </w:rPr>
      </w:pPr>
      <w:r w:rsidRPr="0099262E">
        <w:rPr>
          <w:sz w:val="28"/>
          <w:szCs w:val="28"/>
          <w:lang w:val="uk-UA"/>
        </w:rPr>
        <w:t xml:space="preserve">Забезпечити інформування та </w:t>
      </w:r>
      <w:r w:rsidRPr="0099262E">
        <w:rPr>
          <w:rStyle w:val="a8"/>
          <w:b w:val="0"/>
          <w:sz w:val="28"/>
          <w:szCs w:val="28"/>
          <w:lang w:val="uk-UA"/>
        </w:rPr>
        <w:t>залучення громадськості, батьківської спільноти</w:t>
      </w:r>
      <w:r w:rsidRPr="0099262E">
        <w:rPr>
          <w:sz w:val="28"/>
          <w:szCs w:val="28"/>
          <w:lang w:val="uk-UA"/>
        </w:rPr>
        <w:t xml:space="preserve">, </w:t>
      </w:r>
      <w:r w:rsidRPr="0099262E">
        <w:rPr>
          <w:rStyle w:val="a8"/>
          <w:b w:val="0"/>
          <w:sz w:val="28"/>
          <w:szCs w:val="28"/>
          <w:lang w:val="uk-UA"/>
        </w:rPr>
        <w:t xml:space="preserve">трудових колективів закладів освіти </w:t>
      </w:r>
      <w:r w:rsidRPr="0099262E">
        <w:rPr>
          <w:sz w:val="28"/>
          <w:szCs w:val="28"/>
          <w:lang w:val="uk-UA"/>
        </w:rPr>
        <w:t>до обговорення пропозицій.</w:t>
      </w:r>
    </w:p>
    <w:p w:rsidR="00A66501" w:rsidRPr="0099262E" w:rsidRDefault="005F25A2" w:rsidP="00DB58CF">
      <w:pPr>
        <w:numPr>
          <w:ilvl w:val="0"/>
          <w:numId w:val="10"/>
        </w:numPr>
        <w:spacing w:before="30" w:after="30"/>
        <w:jc w:val="both"/>
        <w:rPr>
          <w:color w:val="000000"/>
          <w:sz w:val="28"/>
          <w:szCs w:val="28"/>
          <w:lang w:val="uk-UA"/>
        </w:rPr>
      </w:pPr>
      <w:r w:rsidRPr="0099262E">
        <w:rPr>
          <w:color w:val="000000"/>
          <w:sz w:val="28"/>
          <w:szCs w:val="28"/>
          <w:lang w:val="uk-UA"/>
        </w:rPr>
        <w:t xml:space="preserve">Координацію роботи щодо виконання </w:t>
      </w:r>
      <w:r w:rsidR="00873D31" w:rsidRPr="0099262E">
        <w:rPr>
          <w:color w:val="000000"/>
          <w:sz w:val="28"/>
          <w:szCs w:val="28"/>
          <w:lang w:val="uk-UA"/>
        </w:rPr>
        <w:t xml:space="preserve">цього </w:t>
      </w:r>
      <w:r w:rsidRPr="0099262E">
        <w:rPr>
          <w:color w:val="000000"/>
          <w:sz w:val="28"/>
          <w:szCs w:val="28"/>
          <w:lang w:val="uk-UA"/>
        </w:rPr>
        <w:t xml:space="preserve">розпорядження покласти на </w:t>
      </w:r>
      <w:r w:rsidRPr="0099262E">
        <w:rPr>
          <w:rFonts w:eastAsia="Times New Roman"/>
          <w:sz w:val="28"/>
          <w:szCs w:val="28"/>
          <w:lang w:val="uk-UA" w:eastAsia="ru-RU"/>
        </w:rPr>
        <w:t>начальника управління освіти</w:t>
      </w:r>
      <w:r w:rsidRPr="0099262E">
        <w:rPr>
          <w:sz w:val="28"/>
          <w:szCs w:val="28"/>
          <w:lang w:val="uk-UA"/>
        </w:rPr>
        <w:t xml:space="preserve"> </w:t>
      </w:r>
      <w:proofErr w:type="spellStart"/>
      <w:r w:rsidRPr="0099262E">
        <w:rPr>
          <w:rFonts w:eastAsia="Times New Roman"/>
          <w:sz w:val="28"/>
          <w:szCs w:val="28"/>
          <w:lang w:val="uk-UA" w:eastAsia="ru-RU"/>
        </w:rPr>
        <w:t>Новоодеської</w:t>
      </w:r>
      <w:proofErr w:type="spellEnd"/>
      <w:r w:rsidRPr="0099262E">
        <w:rPr>
          <w:rFonts w:eastAsia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Pr="0099262E">
        <w:rPr>
          <w:rFonts w:eastAsia="Times New Roman"/>
          <w:sz w:val="28"/>
          <w:szCs w:val="28"/>
          <w:lang w:val="uk-UA" w:eastAsia="ru-RU"/>
        </w:rPr>
        <w:t>Молчановську</w:t>
      </w:r>
      <w:proofErr w:type="spellEnd"/>
      <w:r w:rsidRPr="0099262E">
        <w:rPr>
          <w:rFonts w:eastAsia="Times New Roman"/>
          <w:sz w:val="28"/>
          <w:szCs w:val="28"/>
          <w:lang w:val="uk-UA" w:eastAsia="ru-RU"/>
        </w:rPr>
        <w:t xml:space="preserve"> Надію Вікторівну. </w:t>
      </w:r>
    </w:p>
    <w:p w:rsidR="00A64D6A" w:rsidRPr="0099262E" w:rsidRDefault="00341AF8" w:rsidP="00DB58CF">
      <w:pPr>
        <w:numPr>
          <w:ilvl w:val="0"/>
          <w:numId w:val="10"/>
        </w:numPr>
        <w:spacing w:before="30" w:after="30"/>
        <w:jc w:val="both"/>
        <w:rPr>
          <w:color w:val="000000"/>
          <w:sz w:val="28"/>
          <w:szCs w:val="28"/>
          <w:lang w:val="uk-UA"/>
        </w:rPr>
      </w:pPr>
      <w:r w:rsidRPr="0099262E">
        <w:rPr>
          <w:rFonts w:eastAsia="Times New Roman"/>
          <w:sz w:val="28"/>
          <w:szCs w:val="28"/>
          <w:lang w:val="uk-UA" w:eastAsia="ru-RU"/>
        </w:rPr>
        <w:t>Визнати р</w:t>
      </w:r>
      <w:r w:rsidR="00A64D6A" w:rsidRPr="0099262E">
        <w:rPr>
          <w:rFonts w:eastAsia="Times New Roman"/>
          <w:sz w:val="28"/>
          <w:szCs w:val="28"/>
          <w:lang w:val="uk-UA" w:eastAsia="ru-RU"/>
        </w:rPr>
        <w:t>озпорядження Новоодеського міського голови від 01.04.2024 року № 40 «Про створення робочої групи з питань оптимізації мережі закладів освіти Новоодеської міської ради у 2024-2025 роках» таким, що втратило чинність.</w:t>
      </w:r>
    </w:p>
    <w:p w:rsidR="00870963" w:rsidRPr="0099262E" w:rsidRDefault="00CE13BB" w:rsidP="00DB58CF">
      <w:pPr>
        <w:numPr>
          <w:ilvl w:val="0"/>
          <w:numId w:val="10"/>
        </w:numPr>
        <w:spacing w:before="30" w:after="30"/>
        <w:jc w:val="both"/>
        <w:rPr>
          <w:sz w:val="28"/>
          <w:szCs w:val="28"/>
          <w:lang w:val="uk-UA"/>
        </w:rPr>
      </w:pPr>
      <w:r w:rsidRPr="0099262E">
        <w:rPr>
          <w:color w:val="000000"/>
          <w:sz w:val="28"/>
          <w:szCs w:val="28"/>
          <w:lang w:val="uk-UA"/>
        </w:rPr>
        <w:t>Контроль за виконанням</w:t>
      </w:r>
      <w:r w:rsidR="005B3EB0" w:rsidRPr="0099262E">
        <w:rPr>
          <w:color w:val="000000"/>
          <w:sz w:val="28"/>
          <w:szCs w:val="28"/>
          <w:lang w:val="uk-UA"/>
        </w:rPr>
        <w:t xml:space="preserve"> </w:t>
      </w:r>
      <w:r w:rsidR="00EF5950" w:rsidRPr="0099262E">
        <w:rPr>
          <w:color w:val="000000"/>
          <w:sz w:val="28"/>
          <w:szCs w:val="28"/>
          <w:lang w:val="uk-UA"/>
        </w:rPr>
        <w:t>цього</w:t>
      </w:r>
      <w:r w:rsidR="005B3EB0" w:rsidRPr="0099262E">
        <w:rPr>
          <w:color w:val="000000"/>
          <w:sz w:val="28"/>
          <w:szCs w:val="28"/>
          <w:lang w:val="uk-UA"/>
        </w:rPr>
        <w:t xml:space="preserve"> розпорядження</w:t>
      </w:r>
      <w:r w:rsidR="000C3A22" w:rsidRPr="0099262E">
        <w:rPr>
          <w:color w:val="000000"/>
          <w:sz w:val="28"/>
          <w:szCs w:val="28"/>
          <w:lang w:val="uk-UA"/>
        </w:rPr>
        <w:t xml:space="preserve"> покласти на </w:t>
      </w:r>
      <w:r w:rsidR="00870963" w:rsidRPr="0099262E">
        <w:rPr>
          <w:sz w:val="28"/>
          <w:szCs w:val="28"/>
          <w:lang w:val="uk-UA"/>
        </w:rPr>
        <w:t>заступника міського голови Злу Світлану Леонідівну.</w:t>
      </w:r>
    </w:p>
    <w:p w:rsidR="00CE13BB" w:rsidRPr="0099262E" w:rsidRDefault="005B3EB0" w:rsidP="00870963">
      <w:pPr>
        <w:ind w:left="720"/>
        <w:jc w:val="both"/>
        <w:rPr>
          <w:sz w:val="28"/>
          <w:szCs w:val="28"/>
          <w:lang w:val="uk-UA"/>
        </w:rPr>
      </w:pPr>
      <w:r w:rsidRPr="0099262E">
        <w:rPr>
          <w:color w:val="000000"/>
          <w:sz w:val="28"/>
          <w:szCs w:val="28"/>
          <w:lang w:val="uk-UA"/>
        </w:rPr>
        <w:t xml:space="preserve"> </w:t>
      </w:r>
    </w:p>
    <w:p w:rsidR="005B3EB0" w:rsidRPr="0099262E" w:rsidRDefault="005B3EB0" w:rsidP="005B3EB0">
      <w:pPr>
        <w:ind w:left="360"/>
        <w:jc w:val="both"/>
        <w:rPr>
          <w:color w:val="000000"/>
          <w:sz w:val="28"/>
          <w:szCs w:val="28"/>
          <w:lang w:val="uk-UA"/>
        </w:rPr>
      </w:pPr>
    </w:p>
    <w:p w:rsidR="005B3EB0" w:rsidRPr="0099262E" w:rsidRDefault="005B3EB0" w:rsidP="005B3EB0">
      <w:pPr>
        <w:ind w:left="360"/>
        <w:jc w:val="both"/>
        <w:rPr>
          <w:sz w:val="28"/>
          <w:szCs w:val="28"/>
          <w:lang w:val="uk-UA"/>
        </w:rPr>
      </w:pPr>
      <w:r w:rsidRPr="0099262E">
        <w:rPr>
          <w:color w:val="000000"/>
          <w:sz w:val="28"/>
          <w:szCs w:val="28"/>
          <w:lang w:val="uk-UA"/>
        </w:rPr>
        <w:t xml:space="preserve">Міський голова                                                 </w:t>
      </w:r>
      <w:r w:rsidR="00DB58CF">
        <w:rPr>
          <w:color w:val="000000"/>
          <w:sz w:val="28"/>
          <w:szCs w:val="28"/>
          <w:lang w:val="uk-UA"/>
        </w:rPr>
        <w:t xml:space="preserve">    </w:t>
      </w:r>
      <w:r w:rsidRPr="0099262E">
        <w:rPr>
          <w:color w:val="000000"/>
          <w:sz w:val="28"/>
          <w:szCs w:val="28"/>
          <w:lang w:val="uk-UA"/>
        </w:rPr>
        <w:t xml:space="preserve">             </w:t>
      </w:r>
      <w:r w:rsidR="000C3A22" w:rsidRPr="0099262E">
        <w:rPr>
          <w:color w:val="000000"/>
          <w:sz w:val="28"/>
          <w:szCs w:val="28"/>
          <w:lang w:val="uk-UA"/>
        </w:rPr>
        <w:t>Олександр ПОЛЯКОВ</w:t>
      </w:r>
    </w:p>
    <w:p w:rsidR="007E1114" w:rsidRPr="0099262E" w:rsidRDefault="007E1114" w:rsidP="00930FEE">
      <w:pPr>
        <w:rPr>
          <w:sz w:val="28"/>
          <w:szCs w:val="28"/>
          <w:lang w:val="uk-UA"/>
        </w:rPr>
      </w:pPr>
    </w:p>
    <w:p w:rsidR="00DB58CF" w:rsidRDefault="00DB58CF" w:rsidP="001D04B5">
      <w:pPr>
        <w:tabs>
          <w:tab w:val="left" w:pos="1335"/>
        </w:tabs>
        <w:ind w:left="5387"/>
        <w:rPr>
          <w:sz w:val="26"/>
          <w:szCs w:val="26"/>
          <w:lang w:val="uk-UA"/>
        </w:rPr>
      </w:pPr>
    </w:p>
    <w:p w:rsidR="00DB58CF" w:rsidRDefault="00DB58CF" w:rsidP="001D04B5">
      <w:pPr>
        <w:tabs>
          <w:tab w:val="left" w:pos="1335"/>
        </w:tabs>
        <w:ind w:left="5387"/>
        <w:rPr>
          <w:sz w:val="26"/>
          <w:szCs w:val="26"/>
          <w:lang w:val="uk-UA"/>
        </w:rPr>
      </w:pPr>
    </w:p>
    <w:p w:rsidR="00DB58CF" w:rsidRDefault="00DB58CF" w:rsidP="001D04B5">
      <w:pPr>
        <w:tabs>
          <w:tab w:val="left" w:pos="1335"/>
        </w:tabs>
        <w:ind w:left="5387"/>
        <w:rPr>
          <w:sz w:val="26"/>
          <w:szCs w:val="26"/>
          <w:lang w:val="uk-UA"/>
        </w:rPr>
      </w:pPr>
    </w:p>
    <w:p w:rsidR="00DB58CF" w:rsidRDefault="00DB58CF" w:rsidP="001D04B5">
      <w:pPr>
        <w:tabs>
          <w:tab w:val="left" w:pos="1335"/>
        </w:tabs>
        <w:ind w:left="5387"/>
        <w:rPr>
          <w:sz w:val="26"/>
          <w:szCs w:val="26"/>
          <w:lang w:val="uk-UA"/>
        </w:rPr>
      </w:pPr>
    </w:p>
    <w:p w:rsidR="00AE6686" w:rsidRPr="0099262E" w:rsidRDefault="00DB58CF" w:rsidP="00DB58CF">
      <w:pPr>
        <w:tabs>
          <w:tab w:val="left" w:pos="1335"/>
        </w:tabs>
        <w:ind w:left="5664"/>
        <w:rPr>
          <w:rFonts w:eastAsia="Calibri"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lastRenderedPageBreak/>
        <w:t>З</w:t>
      </w:r>
      <w:r w:rsidR="00AE6686" w:rsidRPr="0099262E">
        <w:rPr>
          <w:sz w:val="26"/>
          <w:szCs w:val="26"/>
          <w:lang w:val="uk-UA"/>
        </w:rPr>
        <w:t>АТВЕРДЖЕНО</w:t>
      </w:r>
    </w:p>
    <w:p w:rsidR="00A02358" w:rsidRPr="0099262E" w:rsidRDefault="00AE6686" w:rsidP="00DB58CF">
      <w:pPr>
        <w:tabs>
          <w:tab w:val="left" w:pos="1335"/>
        </w:tabs>
        <w:ind w:left="5664"/>
        <w:rPr>
          <w:sz w:val="26"/>
          <w:szCs w:val="26"/>
          <w:lang w:val="uk-UA"/>
        </w:rPr>
      </w:pPr>
      <w:r w:rsidRPr="0099262E">
        <w:rPr>
          <w:sz w:val="26"/>
          <w:szCs w:val="26"/>
          <w:lang w:val="uk-UA"/>
        </w:rPr>
        <w:t xml:space="preserve">розпорядження </w:t>
      </w:r>
    </w:p>
    <w:p w:rsidR="00AE6686" w:rsidRPr="0099262E" w:rsidRDefault="00AE6686" w:rsidP="00DB58CF">
      <w:pPr>
        <w:tabs>
          <w:tab w:val="left" w:pos="1335"/>
        </w:tabs>
        <w:ind w:left="5664"/>
        <w:rPr>
          <w:sz w:val="26"/>
          <w:szCs w:val="26"/>
          <w:lang w:val="uk-UA"/>
        </w:rPr>
      </w:pPr>
      <w:r w:rsidRPr="0099262E">
        <w:rPr>
          <w:sz w:val="26"/>
          <w:szCs w:val="26"/>
          <w:lang w:val="uk-UA"/>
        </w:rPr>
        <w:t xml:space="preserve">Новоодеського міського голови                                                                              від </w:t>
      </w:r>
      <w:r w:rsidR="00DB58CF">
        <w:rPr>
          <w:sz w:val="26"/>
          <w:szCs w:val="26"/>
          <w:lang w:val="uk-UA"/>
        </w:rPr>
        <w:t>28.05.</w:t>
      </w:r>
      <w:r w:rsidR="00A045D1" w:rsidRPr="0099262E">
        <w:rPr>
          <w:sz w:val="26"/>
          <w:szCs w:val="26"/>
          <w:lang w:val="uk-UA"/>
        </w:rPr>
        <w:t>202</w:t>
      </w:r>
      <w:r w:rsidR="005E41C1" w:rsidRPr="0099262E">
        <w:rPr>
          <w:sz w:val="26"/>
          <w:szCs w:val="26"/>
          <w:lang w:val="uk-UA"/>
        </w:rPr>
        <w:t>5</w:t>
      </w:r>
      <w:r w:rsidRPr="0099262E">
        <w:rPr>
          <w:sz w:val="26"/>
          <w:szCs w:val="26"/>
          <w:lang w:val="uk-UA"/>
        </w:rPr>
        <w:t xml:space="preserve"> року № </w:t>
      </w:r>
      <w:r w:rsidR="006A6C6F">
        <w:rPr>
          <w:sz w:val="26"/>
          <w:szCs w:val="26"/>
          <w:lang w:val="uk-UA"/>
        </w:rPr>
        <w:t>68</w:t>
      </w:r>
      <w:bookmarkStart w:id="1" w:name="_GoBack"/>
      <w:bookmarkEnd w:id="1"/>
    </w:p>
    <w:p w:rsidR="00AE6686" w:rsidRPr="0099262E" w:rsidRDefault="00AE6686" w:rsidP="00AE6686">
      <w:pPr>
        <w:tabs>
          <w:tab w:val="left" w:pos="1335"/>
        </w:tabs>
        <w:ind w:left="5387"/>
        <w:rPr>
          <w:b/>
          <w:sz w:val="26"/>
          <w:szCs w:val="26"/>
          <w:lang w:val="uk-UA"/>
        </w:rPr>
      </w:pPr>
    </w:p>
    <w:p w:rsidR="00AE6686" w:rsidRPr="0099262E" w:rsidRDefault="00AE6686" w:rsidP="00860D88">
      <w:pPr>
        <w:widowControl w:val="0"/>
        <w:tabs>
          <w:tab w:val="left" w:pos="1056"/>
        </w:tabs>
        <w:autoSpaceDE w:val="0"/>
        <w:autoSpaceDN w:val="0"/>
        <w:adjustRightInd w:val="0"/>
        <w:spacing w:line="322" w:lineRule="exact"/>
        <w:ind w:firstLine="706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99262E">
        <w:rPr>
          <w:rFonts w:eastAsia="Times New Roman"/>
          <w:b/>
          <w:sz w:val="28"/>
          <w:szCs w:val="28"/>
          <w:lang w:val="uk-UA" w:eastAsia="ru-RU"/>
        </w:rPr>
        <w:t>СКЛАД</w:t>
      </w:r>
    </w:p>
    <w:p w:rsidR="00AE6686" w:rsidRPr="0099262E" w:rsidRDefault="00AE6686" w:rsidP="00AE6686">
      <w:pPr>
        <w:ind w:firstLine="540"/>
        <w:jc w:val="both"/>
        <w:rPr>
          <w:rFonts w:eastAsia="Times New Roman"/>
          <w:b/>
          <w:sz w:val="28"/>
          <w:szCs w:val="28"/>
          <w:lang w:val="uk-UA" w:eastAsia="ru-RU"/>
        </w:rPr>
      </w:pPr>
    </w:p>
    <w:p w:rsidR="00AE6686" w:rsidRPr="0099262E" w:rsidRDefault="00A11572" w:rsidP="007B4C64">
      <w:pPr>
        <w:jc w:val="center"/>
        <w:rPr>
          <w:b/>
          <w:sz w:val="28"/>
          <w:szCs w:val="28"/>
          <w:lang w:val="uk-UA"/>
        </w:rPr>
      </w:pPr>
      <w:r w:rsidRPr="0099262E">
        <w:rPr>
          <w:b/>
          <w:sz w:val="28"/>
          <w:szCs w:val="28"/>
          <w:lang w:val="uk-UA"/>
        </w:rPr>
        <w:t xml:space="preserve">робочої групи з питань </w:t>
      </w:r>
      <w:r w:rsidR="007B4C64" w:rsidRPr="0099262E">
        <w:rPr>
          <w:b/>
          <w:sz w:val="28"/>
          <w:szCs w:val="28"/>
          <w:lang w:val="uk-UA"/>
        </w:rPr>
        <w:t xml:space="preserve">оптимізації та формування спроможної мережі закладів освіти </w:t>
      </w:r>
      <w:r w:rsidR="007B4C64" w:rsidRPr="0099262E">
        <w:rPr>
          <w:rFonts w:eastAsia="Times New Roman"/>
          <w:b/>
          <w:sz w:val="28"/>
          <w:szCs w:val="28"/>
          <w:lang w:val="uk-UA" w:eastAsia="ru-RU"/>
        </w:rPr>
        <w:t>Новоодеської міської ради</w:t>
      </w:r>
      <w:r w:rsidR="005D2D7E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="007B4C64" w:rsidRPr="0099262E">
        <w:rPr>
          <w:b/>
          <w:sz w:val="28"/>
          <w:szCs w:val="28"/>
          <w:lang w:val="uk-UA"/>
        </w:rPr>
        <w:t>у 2025-2027 роках</w:t>
      </w:r>
    </w:p>
    <w:p w:rsidR="007B4C64" w:rsidRPr="0099262E" w:rsidRDefault="007B4C64" w:rsidP="007B4C64">
      <w:pPr>
        <w:jc w:val="center"/>
        <w:rPr>
          <w:rFonts w:eastAsia="Times New Roman"/>
          <w:lang w:val="uk-UA" w:eastAsia="ru-RU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014958" w:rsidRPr="0099262E" w:rsidTr="00CA4EC5">
        <w:tc>
          <w:tcPr>
            <w:tcW w:w="2552" w:type="dxa"/>
          </w:tcPr>
          <w:p w:rsidR="00014958" w:rsidRPr="0099262E" w:rsidRDefault="00014958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Голова робочої групи</w:t>
            </w:r>
          </w:p>
        </w:tc>
        <w:tc>
          <w:tcPr>
            <w:tcW w:w="7371" w:type="dxa"/>
          </w:tcPr>
          <w:p w:rsidR="00014958" w:rsidRPr="0099262E" w:rsidRDefault="00014958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Зла Світлана Леонідівна – заступник</w:t>
            </w:r>
            <w:r w:rsidRPr="0099262E">
              <w:rPr>
                <w:sz w:val="28"/>
                <w:lang w:val="uk-UA"/>
              </w:rPr>
              <w:t xml:space="preserve"> </w:t>
            </w: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Новоодеського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міського голови  </w:t>
            </w:r>
          </w:p>
          <w:p w:rsidR="00283A52" w:rsidRPr="0099262E" w:rsidRDefault="00283A52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014958" w:rsidRPr="0099262E" w:rsidTr="00CA4EC5">
        <w:tc>
          <w:tcPr>
            <w:tcW w:w="2552" w:type="dxa"/>
          </w:tcPr>
          <w:p w:rsidR="00014958" w:rsidRPr="0099262E" w:rsidRDefault="00014958" w:rsidP="00014958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Заступник голови робочої групи</w:t>
            </w:r>
          </w:p>
          <w:p w:rsidR="00014958" w:rsidRPr="0099262E" w:rsidRDefault="00014958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014958" w:rsidRPr="0099262E" w:rsidRDefault="00014958" w:rsidP="00014958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Молчановська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Надія Вікторівна –</w:t>
            </w:r>
            <w:r w:rsidR="008E2481"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начальник</w:t>
            </w: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управління освіти</w:t>
            </w:r>
            <w:r w:rsidRPr="0099262E">
              <w:rPr>
                <w:sz w:val="28"/>
                <w:lang w:val="uk-UA"/>
              </w:rPr>
              <w:t xml:space="preserve"> </w:t>
            </w: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Новоодеської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міської ради  </w:t>
            </w:r>
          </w:p>
          <w:p w:rsidR="00283A52" w:rsidRPr="0099262E" w:rsidRDefault="00283A52" w:rsidP="00014958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014958" w:rsidRPr="006A6C6F" w:rsidTr="00CA4EC5">
        <w:tc>
          <w:tcPr>
            <w:tcW w:w="2552" w:type="dxa"/>
          </w:tcPr>
          <w:p w:rsidR="00014958" w:rsidRPr="0099262E" w:rsidRDefault="00014958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Секретар робочої групи</w:t>
            </w:r>
          </w:p>
        </w:tc>
        <w:tc>
          <w:tcPr>
            <w:tcW w:w="7371" w:type="dxa"/>
          </w:tcPr>
          <w:p w:rsidR="00014958" w:rsidRPr="0099262E" w:rsidRDefault="000A5768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Сокуренко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Любов Василівна </w:t>
            </w:r>
            <w:r w:rsidR="00420FA4"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– </w:t>
            </w: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провідний</w:t>
            </w:r>
            <w:r w:rsidR="00420FA4"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спеціаліст відділу загальної середньої, дошкільної та позашкільної освіти</w:t>
            </w:r>
            <w:r w:rsidR="003F2EB0"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управління освіти</w:t>
            </w:r>
            <w:r w:rsidR="003F2EB0" w:rsidRPr="0099262E">
              <w:rPr>
                <w:sz w:val="28"/>
                <w:lang w:val="uk-UA"/>
              </w:rPr>
              <w:t xml:space="preserve"> </w:t>
            </w:r>
            <w:proofErr w:type="spellStart"/>
            <w:r w:rsidR="003F2EB0" w:rsidRPr="0099262E">
              <w:rPr>
                <w:rFonts w:eastAsia="Times New Roman"/>
                <w:sz w:val="28"/>
                <w:szCs w:val="28"/>
                <w:lang w:val="uk-UA" w:eastAsia="ru-RU"/>
              </w:rPr>
              <w:t>Новоодеської</w:t>
            </w:r>
            <w:proofErr w:type="spellEnd"/>
            <w:r w:rsidR="003F2EB0"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:rsidR="00283A52" w:rsidRPr="0099262E" w:rsidRDefault="00283A52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014958" w:rsidRPr="006A6C6F" w:rsidTr="00CA4EC5">
        <w:tc>
          <w:tcPr>
            <w:tcW w:w="2552" w:type="dxa"/>
          </w:tcPr>
          <w:p w:rsidR="00014958" w:rsidRPr="0099262E" w:rsidRDefault="00014958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Члени робочої групи</w:t>
            </w:r>
          </w:p>
        </w:tc>
        <w:tc>
          <w:tcPr>
            <w:tcW w:w="7371" w:type="dxa"/>
          </w:tcPr>
          <w:p w:rsidR="00A34516" w:rsidRDefault="00A34516" w:rsidP="00A64D6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Брусенко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Олександрівна – секретар </w:t>
            </w:r>
            <w:proofErr w:type="spellStart"/>
            <w:r>
              <w:rPr>
                <w:sz w:val="28"/>
                <w:szCs w:val="28"/>
                <w:lang w:val="uk-UA"/>
              </w:rPr>
              <w:t>Новоодеської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ради, депутат</w:t>
            </w:r>
          </w:p>
          <w:p w:rsidR="00A34516" w:rsidRDefault="00A34516" w:rsidP="00A64D6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64D6A" w:rsidRPr="0099262E" w:rsidRDefault="00A64D6A" w:rsidP="00A64D6A">
            <w:pPr>
              <w:jc w:val="both"/>
              <w:rPr>
                <w:sz w:val="28"/>
                <w:szCs w:val="28"/>
                <w:lang w:val="uk-UA"/>
              </w:rPr>
            </w:pPr>
            <w:r w:rsidRPr="0099262E">
              <w:rPr>
                <w:sz w:val="28"/>
                <w:szCs w:val="28"/>
                <w:lang w:val="uk-UA"/>
              </w:rPr>
              <w:t>Чубук Геннадій Пилипович – керуючий справами виконавчого комітету</w:t>
            </w:r>
            <w:r w:rsidRPr="0099262E">
              <w:rPr>
                <w:sz w:val="28"/>
                <w:lang w:val="uk-UA"/>
              </w:rPr>
              <w:t xml:space="preserve"> </w:t>
            </w:r>
            <w:proofErr w:type="spellStart"/>
            <w:r w:rsidRPr="0099262E">
              <w:rPr>
                <w:sz w:val="28"/>
                <w:szCs w:val="28"/>
                <w:lang w:val="uk-UA"/>
              </w:rPr>
              <w:t>Новоодеської</w:t>
            </w:r>
            <w:proofErr w:type="spellEnd"/>
            <w:r w:rsidRPr="0099262E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A64D6A" w:rsidRPr="0099262E" w:rsidRDefault="00A64D6A" w:rsidP="007B4C6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:rsidR="007B4C64" w:rsidRPr="0099262E" w:rsidRDefault="007B4C64" w:rsidP="007B4C6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Бончук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Олена Миколаївна – заступник начальника управління освіти</w:t>
            </w:r>
            <w:r w:rsidRPr="0099262E">
              <w:rPr>
                <w:sz w:val="28"/>
                <w:lang w:val="uk-UA"/>
              </w:rPr>
              <w:t xml:space="preserve"> </w:t>
            </w: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Новоодеської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:rsidR="007B4C64" w:rsidRPr="0099262E" w:rsidRDefault="007B4C64" w:rsidP="007B4C64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:rsidR="007B4C64" w:rsidRPr="0099262E" w:rsidRDefault="00420FA4" w:rsidP="007B4C64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Залевська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Валентина Юріївна – </w:t>
            </w:r>
            <w:r w:rsidR="007B4C64" w:rsidRPr="0099262E">
              <w:rPr>
                <w:rFonts w:eastAsia="Times New Roman"/>
                <w:sz w:val="28"/>
                <w:szCs w:val="28"/>
                <w:lang w:val="uk-UA" w:eastAsia="ru-RU"/>
              </w:rPr>
              <w:t>начальник відділу загальної середньої, дошкільної та позашкільної освіти управління освіти</w:t>
            </w:r>
            <w:r w:rsidR="007B4C64" w:rsidRPr="0099262E">
              <w:rPr>
                <w:sz w:val="28"/>
                <w:lang w:val="uk-UA"/>
              </w:rPr>
              <w:t xml:space="preserve"> </w:t>
            </w:r>
            <w:r w:rsidR="007B4C64" w:rsidRPr="0099262E">
              <w:rPr>
                <w:rFonts w:eastAsia="Times New Roman"/>
                <w:sz w:val="28"/>
                <w:szCs w:val="28"/>
                <w:lang w:val="uk-UA" w:eastAsia="ru-RU"/>
              </w:rPr>
              <w:t>Новоодеської міської ради</w:t>
            </w:r>
          </w:p>
          <w:p w:rsidR="00283A52" w:rsidRPr="0099262E" w:rsidRDefault="00283A52" w:rsidP="007B4C6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D32AF6" w:rsidRPr="0099262E" w:rsidTr="00CA4EC5">
        <w:tc>
          <w:tcPr>
            <w:tcW w:w="2552" w:type="dxa"/>
          </w:tcPr>
          <w:p w:rsidR="00D32AF6" w:rsidRPr="0099262E" w:rsidRDefault="00D32AF6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D32AF6" w:rsidRPr="0099262E" w:rsidRDefault="00D32AF6" w:rsidP="00D32AF6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Литвиненко Тетяна Геннадіївна – начальник фінансового управління  Новоодеської міської ради</w:t>
            </w:r>
          </w:p>
        </w:tc>
      </w:tr>
      <w:tr w:rsidR="003D4175" w:rsidRPr="0099262E" w:rsidTr="00CA4EC5">
        <w:trPr>
          <w:gridAfter w:val="1"/>
          <w:wAfter w:w="7371" w:type="dxa"/>
        </w:trPr>
        <w:tc>
          <w:tcPr>
            <w:tcW w:w="2552" w:type="dxa"/>
          </w:tcPr>
          <w:p w:rsidR="003D4175" w:rsidRPr="0099262E" w:rsidRDefault="003D4175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420FA4" w:rsidRPr="006A6C6F" w:rsidTr="00CA4EC5">
        <w:tc>
          <w:tcPr>
            <w:tcW w:w="2552" w:type="dxa"/>
          </w:tcPr>
          <w:p w:rsidR="00420FA4" w:rsidRPr="0099262E" w:rsidRDefault="00420FA4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A11572" w:rsidRPr="0099262E" w:rsidRDefault="00420FA4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Андрійчук Світлана Іванівна – головний бухгалтер централізованої бухгалтерії управління освіти</w:t>
            </w:r>
            <w:r w:rsidRPr="0099262E">
              <w:rPr>
                <w:sz w:val="28"/>
                <w:lang w:val="uk-UA"/>
              </w:rPr>
              <w:t xml:space="preserve"> </w:t>
            </w: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Новоодеської міської ради</w:t>
            </w:r>
          </w:p>
          <w:p w:rsidR="00A11572" w:rsidRPr="0099262E" w:rsidRDefault="00420FA4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420FA4" w:rsidRPr="0099262E" w:rsidTr="00CA4EC5">
        <w:tc>
          <w:tcPr>
            <w:tcW w:w="2552" w:type="dxa"/>
          </w:tcPr>
          <w:p w:rsidR="00420FA4" w:rsidRPr="0099262E" w:rsidRDefault="00420FA4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420FA4" w:rsidRPr="0099262E" w:rsidRDefault="002B3005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Довгань Валентина Іванівна – </w:t>
            </w:r>
            <w:r w:rsidR="00A63070" w:rsidRPr="0099262E">
              <w:rPr>
                <w:rFonts w:eastAsia="Times New Roman"/>
                <w:sz w:val="28"/>
                <w:szCs w:val="28"/>
                <w:lang w:val="uk-UA" w:eastAsia="ru-RU"/>
              </w:rPr>
              <w:t>головний спеціаліст-юрисконсульт</w:t>
            </w:r>
            <w:r w:rsidRPr="0099262E">
              <w:rPr>
                <w:sz w:val="28"/>
                <w:lang w:val="uk-UA"/>
              </w:rPr>
              <w:t xml:space="preserve"> управління освіти </w:t>
            </w: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Новоодеської міської ради</w:t>
            </w:r>
          </w:p>
          <w:p w:rsidR="00F84176" w:rsidRPr="0099262E" w:rsidRDefault="00F84176" w:rsidP="00761EEA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F84176" w:rsidRPr="0099262E" w:rsidTr="00CA4EC5">
        <w:tc>
          <w:tcPr>
            <w:tcW w:w="2552" w:type="dxa"/>
          </w:tcPr>
          <w:p w:rsidR="00F84176" w:rsidRPr="0099262E" w:rsidRDefault="00F84176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F84176" w:rsidRPr="0099262E" w:rsidRDefault="00F84176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334969" w:rsidRPr="0099262E" w:rsidTr="00CA4EC5">
        <w:tc>
          <w:tcPr>
            <w:tcW w:w="2552" w:type="dxa"/>
          </w:tcPr>
          <w:p w:rsidR="00334969" w:rsidRPr="0099262E" w:rsidRDefault="00334969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334969" w:rsidRPr="0099262E" w:rsidRDefault="00334969" w:rsidP="00334969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Бібіков Юрій Михайлович – директор Новоодеського ліцею № 1</w:t>
            </w:r>
          </w:p>
        </w:tc>
      </w:tr>
      <w:tr w:rsidR="00334969" w:rsidRPr="0099262E" w:rsidTr="00CA4EC5">
        <w:tc>
          <w:tcPr>
            <w:tcW w:w="2552" w:type="dxa"/>
          </w:tcPr>
          <w:p w:rsidR="00334969" w:rsidRPr="0099262E" w:rsidRDefault="00334969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334969" w:rsidRPr="0099262E" w:rsidRDefault="00334969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:rsidR="00334969" w:rsidRPr="0099262E" w:rsidRDefault="00334969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lastRenderedPageBreak/>
              <w:t xml:space="preserve">Полудневич Світлана Володимирівна – </w:t>
            </w:r>
            <w:r w:rsidRPr="0099262E">
              <w:rPr>
                <w:rFonts w:eastAsia="Times New Roman"/>
                <w:sz w:val="28"/>
                <w:szCs w:val="28"/>
                <w:lang w:val="uk-UA" w:eastAsia="uk-UA"/>
              </w:rPr>
              <w:t>директор Новоодеського ліцею № 2</w:t>
            </w:r>
            <w:r w:rsidR="003B79BD" w:rsidRPr="0099262E">
              <w:rPr>
                <w:rFonts w:eastAsia="Times New Roman"/>
                <w:sz w:val="28"/>
                <w:szCs w:val="28"/>
                <w:lang w:val="uk-UA" w:eastAsia="uk-UA"/>
              </w:rPr>
              <w:t xml:space="preserve">, депутат </w:t>
            </w:r>
          </w:p>
        </w:tc>
      </w:tr>
      <w:tr w:rsidR="003D4175" w:rsidRPr="0099262E" w:rsidTr="00CA4EC5">
        <w:tc>
          <w:tcPr>
            <w:tcW w:w="2552" w:type="dxa"/>
          </w:tcPr>
          <w:p w:rsidR="00334969" w:rsidRPr="0099262E" w:rsidRDefault="00334969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334969" w:rsidRPr="0099262E" w:rsidRDefault="00334969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:rsidR="00334969" w:rsidRPr="0099262E" w:rsidRDefault="008B2BB3" w:rsidP="008B2BB3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Колосовський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Юрій Валерійович</w:t>
            </w:r>
            <w:r w:rsidR="00334969"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–</w:t>
            </w:r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директор</w:t>
            </w:r>
            <w:r w:rsidR="00334969"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Димівської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початкової школи</w:t>
            </w:r>
          </w:p>
        </w:tc>
      </w:tr>
      <w:tr w:rsidR="00334969" w:rsidRPr="0099262E" w:rsidTr="00CA4EC5">
        <w:tc>
          <w:tcPr>
            <w:tcW w:w="2552" w:type="dxa"/>
          </w:tcPr>
          <w:p w:rsidR="00334969" w:rsidRPr="0099262E" w:rsidRDefault="00334969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334969" w:rsidRPr="0099262E" w:rsidRDefault="00334969" w:rsidP="00420FA4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</w:p>
          <w:p w:rsidR="00334969" w:rsidRPr="0099262E" w:rsidRDefault="00334969" w:rsidP="00420FA4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uk-UA"/>
              </w:rPr>
              <w:t>Гузенко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uk-UA"/>
              </w:rPr>
              <w:t xml:space="preserve"> Іванна Петрівна – директор Новоодеського ліцею № 4</w:t>
            </w:r>
            <w:r w:rsidR="003B79BD" w:rsidRPr="0099262E">
              <w:rPr>
                <w:rFonts w:eastAsia="Times New Roman"/>
                <w:sz w:val="28"/>
                <w:szCs w:val="28"/>
                <w:lang w:val="uk-UA" w:eastAsia="uk-UA"/>
              </w:rPr>
              <w:t>, депутат</w:t>
            </w:r>
          </w:p>
          <w:p w:rsidR="00334969" w:rsidRPr="0099262E" w:rsidRDefault="00334969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334969" w:rsidRPr="0099262E" w:rsidTr="00CA4EC5">
        <w:tc>
          <w:tcPr>
            <w:tcW w:w="2552" w:type="dxa"/>
          </w:tcPr>
          <w:p w:rsidR="00334969" w:rsidRPr="0099262E" w:rsidRDefault="00334969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334969" w:rsidRPr="0099262E" w:rsidRDefault="00334969" w:rsidP="00334969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99262E">
              <w:rPr>
                <w:rFonts w:eastAsia="Times New Roman"/>
                <w:sz w:val="28"/>
                <w:szCs w:val="28"/>
                <w:lang w:val="uk-UA" w:eastAsia="uk-UA"/>
              </w:rPr>
              <w:t>Богославець Інна Станіславівна – директор Підлісненської гімназії</w:t>
            </w:r>
          </w:p>
        </w:tc>
      </w:tr>
      <w:tr w:rsidR="00334969" w:rsidRPr="0099262E" w:rsidTr="00CA4EC5">
        <w:trPr>
          <w:trHeight w:val="795"/>
        </w:trPr>
        <w:tc>
          <w:tcPr>
            <w:tcW w:w="2552" w:type="dxa"/>
          </w:tcPr>
          <w:p w:rsidR="00334969" w:rsidRPr="0099262E" w:rsidRDefault="00334969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664AAB" w:rsidRPr="0099262E" w:rsidRDefault="00664AAB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:rsidR="00334969" w:rsidRPr="0099262E" w:rsidRDefault="00664AAB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Задорожня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Тетяна Михайлівна – директор Троїцької гімназії</w:t>
            </w:r>
          </w:p>
        </w:tc>
      </w:tr>
      <w:tr w:rsidR="00334969" w:rsidRPr="0099262E" w:rsidTr="00CA4EC5">
        <w:tc>
          <w:tcPr>
            <w:tcW w:w="2552" w:type="dxa"/>
          </w:tcPr>
          <w:p w:rsidR="00334969" w:rsidRPr="0099262E" w:rsidRDefault="00334969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334969" w:rsidRPr="0099262E" w:rsidRDefault="00334969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:rsidR="00334969" w:rsidRPr="0099262E" w:rsidRDefault="00334969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Заливадна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Наталя Миколаївна – директор Озерненської гімназії</w:t>
            </w:r>
          </w:p>
        </w:tc>
      </w:tr>
      <w:tr w:rsidR="00334969" w:rsidRPr="0099262E" w:rsidTr="00CA4EC5">
        <w:tc>
          <w:tcPr>
            <w:tcW w:w="2552" w:type="dxa"/>
          </w:tcPr>
          <w:p w:rsidR="00334969" w:rsidRPr="0099262E" w:rsidRDefault="00334969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6B7B9E" w:rsidRPr="0099262E" w:rsidRDefault="006B7B9E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:rsidR="00334969" w:rsidRPr="0099262E" w:rsidRDefault="006B7B9E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>Літвінова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ru-RU"/>
              </w:rPr>
              <w:t xml:space="preserve"> Зоя Іванівна – директор Дільничної гімназії</w:t>
            </w:r>
          </w:p>
          <w:p w:rsidR="00CA54C3" w:rsidRPr="0099262E" w:rsidRDefault="00CA54C3" w:rsidP="00420FA4">
            <w:pPr>
              <w:jc w:val="both"/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</w:tr>
      <w:tr w:rsidR="00334969" w:rsidRPr="00A34516" w:rsidTr="00CA4EC5">
        <w:tc>
          <w:tcPr>
            <w:tcW w:w="2552" w:type="dxa"/>
          </w:tcPr>
          <w:p w:rsidR="00334969" w:rsidRPr="0099262E" w:rsidRDefault="00334969" w:rsidP="00AE6686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B97A4A" w:rsidRDefault="00B97A4A" w:rsidP="00B97A4A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val="uk-UA" w:eastAsia="uk-UA"/>
              </w:rPr>
            </w:pPr>
            <w:proofErr w:type="spellStart"/>
            <w:r w:rsidRPr="0099262E">
              <w:rPr>
                <w:rFonts w:eastAsia="Times New Roman"/>
                <w:sz w:val="28"/>
                <w:szCs w:val="28"/>
                <w:lang w:val="uk-UA" w:eastAsia="uk-UA"/>
              </w:rPr>
              <w:t>Соворовська</w:t>
            </w:r>
            <w:proofErr w:type="spellEnd"/>
            <w:r w:rsidRPr="0099262E">
              <w:rPr>
                <w:rFonts w:eastAsia="Times New Roman"/>
                <w:sz w:val="28"/>
                <w:szCs w:val="28"/>
                <w:lang w:val="uk-UA" w:eastAsia="uk-UA"/>
              </w:rPr>
              <w:t xml:space="preserve">  Любов Миколаївна – голова Новоодеської районної організації профспілки працівників освіти і науки України </w:t>
            </w:r>
            <w:r w:rsidR="00CA54C3" w:rsidRPr="0099262E">
              <w:rPr>
                <w:rFonts w:eastAsia="Times New Roman"/>
                <w:sz w:val="28"/>
                <w:szCs w:val="28"/>
                <w:lang w:val="uk-UA" w:eastAsia="uk-UA"/>
              </w:rPr>
              <w:t>(за узгодженням)</w:t>
            </w:r>
          </w:p>
          <w:p w:rsidR="00A34516" w:rsidRDefault="00A34516" w:rsidP="00B97A4A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Пономарьова Ірина Валентинівна – депутат </w:t>
            </w:r>
            <w:proofErr w:type="spellStart"/>
            <w:r>
              <w:rPr>
                <w:rFonts w:eastAsia="Times New Roman"/>
                <w:sz w:val="28"/>
                <w:szCs w:val="28"/>
                <w:lang w:val="uk-UA" w:eastAsia="uk-UA"/>
              </w:rPr>
              <w:t>Новоодеської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A34516" w:rsidRDefault="00A34516" w:rsidP="00A34516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 w:eastAsia="uk-UA"/>
              </w:rPr>
              <w:t>Гнилицька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 Ольга Михайлівна - депутат </w:t>
            </w:r>
            <w:proofErr w:type="spellStart"/>
            <w:r>
              <w:rPr>
                <w:rFonts w:eastAsia="Times New Roman"/>
                <w:sz w:val="28"/>
                <w:szCs w:val="28"/>
                <w:lang w:val="uk-UA" w:eastAsia="uk-UA"/>
              </w:rPr>
              <w:t>Новоодеської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A34516" w:rsidRDefault="00A34516" w:rsidP="00A34516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Вознюк Наталія Анатоліївна - депутат </w:t>
            </w:r>
            <w:proofErr w:type="spellStart"/>
            <w:r>
              <w:rPr>
                <w:rFonts w:eastAsia="Times New Roman"/>
                <w:sz w:val="28"/>
                <w:szCs w:val="28"/>
                <w:lang w:val="uk-UA" w:eastAsia="uk-UA"/>
              </w:rPr>
              <w:t>Новоодеської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A34516" w:rsidRDefault="00A34516" w:rsidP="00A34516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 w:eastAsia="uk-UA"/>
              </w:rPr>
              <w:t>Бєлік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 Олена Володимирівна - депутат </w:t>
            </w:r>
            <w:proofErr w:type="spellStart"/>
            <w:r>
              <w:rPr>
                <w:rFonts w:eastAsia="Times New Roman"/>
                <w:sz w:val="28"/>
                <w:szCs w:val="28"/>
                <w:lang w:val="uk-UA" w:eastAsia="uk-UA"/>
              </w:rPr>
              <w:t>Новоодеської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A34516" w:rsidRDefault="00A34516" w:rsidP="00A34516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 w:eastAsia="uk-UA"/>
              </w:rPr>
              <w:t>Бітіньш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 Руслан </w:t>
            </w:r>
            <w:proofErr w:type="spellStart"/>
            <w:r>
              <w:rPr>
                <w:rFonts w:eastAsia="Times New Roman"/>
                <w:sz w:val="28"/>
                <w:szCs w:val="28"/>
                <w:lang w:val="uk-UA" w:eastAsia="uk-UA"/>
              </w:rPr>
              <w:t>Янісович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 - депутат </w:t>
            </w:r>
            <w:proofErr w:type="spellStart"/>
            <w:r>
              <w:rPr>
                <w:rFonts w:eastAsia="Times New Roman"/>
                <w:sz w:val="28"/>
                <w:szCs w:val="28"/>
                <w:lang w:val="uk-UA" w:eastAsia="uk-UA"/>
              </w:rPr>
              <w:t>Новоодеської</w:t>
            </w:r>
            <w:proofErr w:type="spellEnd"/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 міської ради</w:t>
            </w:r>
          </w:p>
          <w:p w:rsidR="00A34516" w:rsidRPr="0099262E" w:rsidRDefault="00A34516" w:rsidP="00CA4EC5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Довгань Олексій Олександрович </w:t>
            </w:r>
            <w:r w:rsidR="00CA4EC5">
              <w:rPr>
                <w:rFonts w:eastAsia="Times New Roman"/>
                <w:sz w:val="28"/>
                <w:szCs w:val="28"/>
                <w:lang w:val="uk-UA" w:eastAsia="uk-UA"/>
              </w:rPr>
              <w:t>–</w:t>
            </w:r>
            <w:r>
              <w:rPr>
                <w:rFonts w:eastAsia="Times New Roman"/>
                <w:sz w:val="28"/>
                <w:szCs w:val="28"/>
                <w:lang w:val="uk-UA" w:eastAsia="uk-UA"/>
              </w:rPr>
              <w:t xml:space="preserve"> начальник</w:t>
            </w:r>
            <w:r w:rsidR="00CA4EC5">
              <w:rPr>
                <w:rFonts w:eastAsia="Times New Roman"/>
                <w:sz w:val="28"/>
                <w:szCs w:val="28"/>
                <w:lang w:val="uk-UA" w:eastAsia="uk-UA"/>
              </w:rPr>
              <w:t xml:space="preserve"> юридичного відділу апарату виконавчого комітету </w:t>
            </w:r>
            <w:proofErr w:type="spellStart"/>
            <w:r w:rsidR="00CA4EC5">
              <w:rPr>
                <w:rFonts w:eastAsia="Times New Roman"/>
                <w:sz w:val="28"/>
                <w:szCs w:val="28"/>
                <w:lang w:val="uk-UA" w:eastAsia="uk-UA"/>
              </w:rPr>
              <w:t>Новоодеської</w:t>
            </w:r>
            <w:proofErr w:type="spellEnd"/>
            <w:r w:rsidR="00CA4EC5">
              <w:rPr>
                <w:rFonts w:eastAsia="Times New Roman"/>
                <w:sz w:val="28"/>
                <w:szCs w:val="28"/>
                <w:lang w:val="uk-UA" w:eastAsia="uk-UA"/>
              </w:rPr>
              <w:t xml:space="preserve"> міської ради, депутат </w:t>
            </w:r>
          </w:p>
        </w:tc>
      </w:tr>
    </w:tbl>
    <w:p w:rsidR="000C3A22" w:rsidRPr="0099262E" w:rsidRDefault="000C3A22" w:rsidP="00910608">
      <w:pPr>
        <w:jc w:val="center"/>
        <w:rPr>
          <w:sz w:val="28"/>
          <w:szCs w:val="28"/>
          <w:lang w:val="uk-UA"/>
        </w:rPr>
      </w:pPr>
    </w:p>
    <w:sectPr w:rsidR="000C3A22" w:rsidRPr="0099262E" w:rsidSect="00DB58CF">
      <w:headerReference w:type="default" r:id="rId9"/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756" w:rsidRDefault="00FE3756" w:rsidP="005E073F">
      <w:r>
        <w:separator/>
      </w:r>
    </w:p>
  </w:endnote>
  <w:endnote w:type="continuationSeparator" w:id="0">
    <w:p w:rsidR="00FE3756" w:rsidRDefault="00FE3756" w:rsidP="005E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756" w:rsidRDefault="00FE3756" w:rsidP="005E073F">
      <w:r>
        <w:separator/>
      </w:r>
    </w:p>
  </w:footnote>
  <w:footnote w:type="continuationSeparator" w:id="0">
    <w:p w:rsidR="00FE3756" w:rsidRDefault="00FE3756" w:rsidP="005E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3F" w:rsidRPr="005E073F" w:rsidRDefault="005E073F" w:rsidP="005E073F">
    <w:pPr>
      <w:pStyle w:val="aa"/>
      <w:jc w:val="right"/>
      <w:rPr>
        <w:b/>
        <w:lang w:val="uk-UA"/>
      </w:rPr>
    </w:pPr>
  </w:p>
  <w:p w:rsidR="005E073F" w:rsidRPr="005E073F" w:rsidRDefault="005E073F" w:rsidP="005E073F">
    <w:pPr>
      <w:pStyle w:val="aa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889"/>
    <w:multiLevelType w:val="hybridMultilevel"/>
    <w:tmpl w:val="3DAA0744"/>
    <w:lvl w:ilvl="0" w:tplc="12128E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00F20111"/>
    <w:multiLevelType w:val="hybridMultilevel"/>
    <w:tmpl w:val="BC3E3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75C1C"/>
    <w:multiLevelType w:val="hybridMultilevel"/>
    <w:tmpl w:val="3DAA0744"/>
    <w:lvl w:ilvl="0" w:tplc="12128E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FA8504F"/>
    <w:multiLevelType w:val="hybridMultilevel"/>
    <w:tmpl w:val="D8A26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468A"/>
    <w:multiLevelType w:val="multilevel"/>
    <w:tmpl w:val="3404E9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5" w15:restartNumberingAfterBreak="0">
    <w:nsid w:val="35B219CD"/>
    <w:multiLevelType w:val="hybridMultilevel"/>
    <w:tmpl w:val="0E10E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61B8E"/>
    <w:multiLevelType w:val="hybridMultilevel"/>
    <w:tmpl w:val="BC3E3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0C0820"/>
    <w:multiLevelType w:val="hybridMultilevel"/>
    <w:tmpl w:val="710E9B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D5262"/>
    <w:multiLevelType w:val="hybridMultilevel"/>
    <w:tmpl w:val="06CC1DBE"/>
    <w:lvl w:ilvl="0" w:tplc="F9420B1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B321352"/>
    <w:multiLevelType w:val="multilevel"/>
    <w:tmpl w:val="4B0ED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0" w15:restartNumberingAfterBreak="0">
    <w:nsid w:val="6B2F4903"/>
    <w:multiLevelType w:val="hybridMultilevel"/>
    <w:tmpl w:val="12DE3E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D6"/>
    <w:rsid w:val="00014958"/>
    <w:rsid w:val="000153A3"/>
    <w:rsid w:val="00020695"/>
    <w:rsid w:val="00021456"/>
    <w:rsid w:val="00035F27"/>
    <w:rsid w:val="0004438C"/>
    <w:rsid w:val="00065400"/>
    <w:rsid w:val="00065EAC"/>
    <w:rsid w:val="000772BC"/>
    <w:rsid w:val="00077CA2"/>
    <w:rsid w:val="00082D33"/>
    <w:rsid w:val="000952DC"/>
    <w:rsid w:val="000A05D8"/>
    <w:rsid w:val="000A2529"/>
    <w:rsid w:val="000A5768"/>
    <w:rsid w:val="000C2904"/>
    <w:rsid w:val="000C3A22"/>
    <w:rsid w:val="000D0635"/>
    <w:rsid w:val="000E0CAE"/>
    <w:rsid w:val="00104A4C"/>
    <w:rsid w:val="001128D6"/>
    <w:rsid w:val="00126A9E"/>
    <w:rsid w:val="00130703"/>
    <w:rsid w:val="00142742"/>
    <w:rsid w:val="0016035F"/>
    <w:rsid w:val="00161173"/>
    <w:rsid w:val="00165FB1"/>
    <w:rsid w:val="00185565"/>
    <w:rsid w:val="0019392B"/>
    <w:rsid w:val="001947A8"/>
    <w:rsid w:val="001A1611"/>
    <w:rsid w:val="001A5B9F"/>
    <w:rsid w:val="001B4B88"/>
    <w:rsid w:val="001C245F"/>
    <w:rsid w:val="001D04B5"/>
    <w:rsid w:val="001E18BE"/>
    <w:rsid w:val="001E4A44"/>
    <w:rsid w:val="002015C9"/>
    <w:rsid w:val="0020273A"/>
    <w:rsid w:val="0020786A"/>
    <w:rsid w:val="00211170"/>
    <w:rsid w:val="0021528A"/>
    <w:rsid w:val="002236C2"/>
    <w:rsid w:val="002243E3"/>
    <w:rsid w:val="00231716"/>
    <w:rsid w:val="00232D84"/>
    <w:rsid w:val="002343B9"/>
    <w:rsid w:val="00255D04"/>
    <w:rsid w:val="002646F5"/>
    <w:rsid w:val="002677B5"/>
    <w:rsid w:val="00267C72"/>
    <w:rsid w:val="0027494E"/>
    <w:rsid w:val="0028245D"/>
    <w:rsid w:val="00283A52"/>
    <w:rsid w:val="002930D7"/>
    <w:rsid w:val="002B3005"/>
    <w:rsid w:val="002C3A9F"/>
    <w:rsid w:val="002C3FC7"/>
    <w:rsid w:val="002C6321"/>
    <w:rsid w:val="002D1DD4"/>
    <w:rsid w:val="002E2E1D"/>
    <w:rsid w:val="002F1DFE"/>
    <w:rsid w:val="002F22D6"/>
    <w:rsid w:val="00300FF6"/>
    <w:rsid w:val="00334274"/>
    <w:rsid w:val="00334969"/>
    <w:rsid w:val="00334D50"/>
    <w:rsid w:val="003356A6"/>
    <w:rsid w:val="00335C36"/>
    <w:rsid w:val="00341AF8"/>
    <w:rsid w:val="00341C05"/>
    <w:rsid w:val="00351EDF"/>
    <w:rsid w:val="00370BD0"/>
    <w:rsid w:val="00376512"/>
    <w:rsid w:val="00380CD5"/>
    <w:rsid w:val="00386EE9"/>
    <w:rsid w:val="00392D42"/>
    <w:rsid w:val="003B32F9"/>
    <w:rsid w:val="003B79BD"/>
    <w:rsid w:val="003C13FC"/>
    <w:rsid w:val="003D4175"/>
    <w:rsid w:val="003F231D"/>
    <w:rsid w:val="003F2EB0"/>
    <w:rsid w:val="003F45E6"/>
    <w:rsid w:val="003F6CAC"/>
    <w:rsid w:val="003F7CEE"/>
    <w:rsid w:val="00400AA3"/>
    <w:rsid w:val="004048D7"/>
    <w:rsid w:val="004101A8"/>
    <w:rsid w:val="00412336"/>
    <w:rsid w:val="00420FA4"/>
    <w:rsid w:val="00425C1E"/>
    <w:rsid w:val="00446CD4"/>
    <w:rsid w:val="004737E1"/>
    <w:rsid w:val="004956F7"/>
    <w:rsid w:val="004A55B2"/>
    <w:rsid w:val="004A5D17"/>
    <w:rsid w:val="004B15B8"/>
    <w:rsid w:val="004C2316"/>
    <w:rsid w:val="004D618F"/>
    <w:rsid w:val="004E0F92"/>
    <w:rsid w:val="004E52CA"/>
    <w:rsid w:val="004E7B46"/>
    <w:rsid w:val="00506060"/>
    <w:rsid w:val="0053606F"/>
    <w:rsid w:val="00537038"/>
    <w:rsid w:val="00540A85"/>
    <w:rsid w:val="005474F3"/>
    <w:rsid w:val="00553F8A"/>
    <w:rsid w:val="005542DA"/>
    <w:rsid w:val="00582BD3"/>
    <w:rsid w:val="00591483"/>
    <w:rsid w:val="00594753"/>
    <w:rsid w:val="0059704A"/>
    <w:rsid w:val="005A37DB"/>
    <w:rsid w:val="005B3EB0"/>
    <w:rsid w:val="005B41E4"/>
    <w:rsid w:val="005B4C96"/>
    <w:rsid w:val="005B54D8"/>
    <w:rsid w:val="005C34AC"/>
    <w:rsid w:val="005D2D7E"/>
    <w:rsid w:val="005E073F"/>
    <w:rsid w:val="005E1B65"/>
    <w:rsid w:val="005E41C1"/>
    <w:rsid w:val="005E4AB0"/>
    <w:rsid w:val="005E65F1"/>
    <w:rsid w:val="005E790B"/>
    <w:rsid w:val="005F25A2"/>
    <w:rsid w:val="005F3303"/>
    <w:rsid w:val="00610617"/>
    <w:rsid w:val="0061618A"/>
    <w:rsid w:val="00623D77"/>
    <w:rsid w:val="00625626"/>
    <w:rsid w:val="00627917"/>
    <w:rsid w:val="00633907"/>
    <w:rsid w:val="00640DC4"/>
    <w:rsid w:val="0065237E"/>
    <w:rsid w:val="00654B39"/>
    <w:rsid w:val="00661BCC"/>
    <w:rsid w:val="00664AAB"/>
    <w:rsid w:val="00676634"/>
    <w:rsid w:val="00686F21"/>
    <w:rsid w:val="006A539D"/>
    <w:rsid w:val="006A5733"/>
    <w:rsid w:val="006A6C6F"/>
    <w:rsid w:val="006B05F3"/>
    <w:rsid w:val="006B1821"/>
    <w:rsid w:val="006B47C3"/>
    <w:rsid w:val="006B53EA"/>
    <w:rsid w:val="006B7B9E"/>
    <w:rsid w:val="006E1C4F"/>
    <w:rsid w:val="006E29B5"/>
    <w:rsid w:val="00714B5A"/>
    <w:rsid w:val="007226B0"/>
    <w:rsid w:val="00761EEA"/>
    <w:rsid w:val="0076552F"/>
    <w:rsid w:val="007665C3"/>
    <w:rsid w:val="00771978"/>
    <w:rsid w:val="007902F8"/>
    <w:rsid w:val="00791B46"/>
    <w:rsid w:val="00791EC7"/>
    <w:rsid w:val="007935C3"/>
    <w:rsid w:val="007B4C64"/>
    <w:rsid w:val="007B58A0"/>
    <w:rsid w:val="007C270A"/>
    <w:rsid w:val="007D18E4"/>
    <w:rsid w:val="007D2F76"/>
    <w:rsid w:val="007D439B"/>
    <w:rsid w:val="007E1114"/>
    <w:rsid w:val="007E177E"/>
    <w:rsid w:val="007E532C"/>
    <w:rsid w:val="007F0110"/>
    <w:rsid w:val="00805245"/>
    <w:rsid w:val="008056FE"/>
    <w:rsid w:val="00830D0F"/>
    <w:rsid w:val="00840674"/>
    <w:rsid w:val="008500C5"/>
    <w:rsid w:val="00860D88"/>
    <w:rsid w:val="00861763"/>
    <w:rsid w:val="00865BB9"/>
    <w:rsid w:val="00867D82"/>
    <w:rsid w:val="00870963"/>
    <w:rsid w:val="00873D31"/>
    <w:rsid w:val="00882BDD"/>
    <w:rsid w:val="008867E4"/>
    <w:rsid w:val="0089062D"/>
    <w:rsid w:val="00891198"/>
    <w:rsid w:val="008964FA"/>
    <w:rsid w:val="008A51BA"/>
    <w:rsid w:val="008B2BB3"/>
    <w:rsid w:val="008D21F0"/>
    <w:rsid w:val="008E2481"/>
    <w:rsid w:val="00902F11"/>
    <w:rsid w:val="009065FC"/>
    <w:rsid w:val="00910608"/>
    <w:rsid w:val="00916DC3"/>
    <w:rsid w:val="0091715F"/>
    <w:rsid w:val="00926356"/>
    <w:rsid w:val="00930FEE"/>
    <w:rsid w:val="009519D6"/>
    <w:rsid w:val="00956D13"/>
    <w:rsid w:val="009620BE"/>
    <w:rsid w:val="00966D50"/>
    <w:rsid w:val="009674CA"/>
    <w:rsid w:val="00967E5E"/>
    <w:rsid w:val="009722CC"/>
    <w:rsid w:val="00981130"/>
    <w:rsid w:val="0099258E"/>
    <w:rsid w:val="0099262E"/>
    <w:rsid w:val="009B33D1"/>
    <w:rsid w:val="009B6891"/>
    <w:rsid w:val="009C2997"/>
    <w:rsid w:val="009D31DC"/>
    <w:rsid w:val="009E31DC"/>
    <w:rsid w:val="009E7392"/>
    <w:rsid w:val="009F427B"/>
    <w:rsid w:val="00A02358"/>
    <w:rsid w:val="00A045D1"/>
    <w:rsid w:val="00A11572"/>
    <w:rsid w:val="00A2250D"/>
    <w:rsid w:val="00A259CE"/>
    <w:rsid w:val="00A34516"/>
    <w:rsid w:val="00A37E43"/>
    <w:rsid w:val="00A511A0"/>
    <w:rsid w:val="00A63070"/>
    <w:rsid w:val="00A64D6A"/>
    <w:rsid w:val="00A66501"/>
    <w:rsid w:val="00A722A3"/>
    <w:rsid w:val="00A75BB1"/>
    <w:rsid w:val="00A8792C"/>
    <w:rsid w:val="00A95E74"/>
    <w:rsid w:val="00AA61E7"/>
    <w:rsid w:val="00AB2EA5"/>
    <w:rsid w:val="00AB652C"/>
    <w:rsid w:val="00AC193F"/>
    <w:rsid w:val="00AC622F"/>
    <w:rsid w:val="00AC722E"/>
    <w:rsid w:val="00AD0191"/>
    <w:rsid w:val="00AE0D53"/>
    <w:rsid w:val="00AE6686"/>
    <w:rsid w:val="00B02432"/>
    <w:rsid w:val="00B071FA"/>
    <w:rsid w:val="00B2150E"/>
    <w:rsid w:val="00B24302"/>
    <w:rsid w:val="00B32949"/>
    <w:rsid w:val="00B37201"/>
    <w:rsid w:val="00B50B44"/>
    <w:rsid w:val="00B516AC"/>
    <w:rsid w:val="00B64694"/>
    <w:rsid w:val="00B80C9A"/>
    <w:rsid w:val="00B85AC5"/>
    <w:rsid w:val="00B938E1"/>
    <w:rsid w:val="00B97A4A"/>
    <w:rsid w:val="00BA4E4F"/>
    <w:rsid w:val="00BB36DC"/>
    <w:rsid w:val="00BB58FE"/>
    <w:rsid w:val="00BC39D8"/>
    <w:rsid w:val="00BD0AB8"/>
    <w:rsid w:val="00BE2566"/>
    <w:rsid w:val="00C117FF"/>
    <w:rsid w:val="00C12092"/>
    <w:rsid w:val="00C157CF"/>
    <w:rsid w:val="00C21362"/>
    <w:rsid w:val="00C2259D"/>
    <w:rsid w:val="00C24939"/>
    <w:rsid w:val="00C30810"/>
    <w:rsid w:val="00C4609E"/>
    <w:rsid w:val="00C60FCF"/>
    <w:rsid w:val="00C67DE1"/>
    <w:rsid w:val="00CA12C0"/>
    <w:rsid w:val="00CA4EC5"/>
    <w:rsid w:val="00CA54C3"/>
    <w:rsid w:val="00CA6423"/>
    <w:rsid w:val="00CB0209"/>
    <w:rsid w:val="00CB0BEF"/>
    <w:rsid w:val="00CB0CD5"/>
    <w:rsid w:val="00CB2011"/>
    <w:rsid w:val="00CC5445"/>
    <w:rsid w:val="00CD0FF6"/>
    <w:rsid w:val="00CD43E6"/>
    <w:rsid w:val="00CE043D"/>
    <w:rsid w:val="00CE13BB"/>
    <w:rsid w:val="00CF2B70"/>
    <w:rsid w:val="00CF4632"/>
    <w:rsid w:val="00CF7C00"/>
    <w:rsid w:val="00D01E0E"/>
    <w:rsid w:val="00D04EAA"/>
    <w:rsid w:val="00D06D99"/>
    <w:rsid w:val="00D170B2"/>
    <w:rsid w:val="00D21538"/>
    <w:rsid w:val="00D32AF6"/>
    <w:rsid w:val="00D4593A"/>
    <w:rsid w:val="00D46678"/>
    <w:rsid w:val="00D66807"/>
    <w:rsid w:val="00D86AF6"/>
    <w:rsid w:val="00D87871"/>
    <w:rsid w:val="00D92610"/>
    <w:rsid w:val="00D92BBE"/>
    <w:rsid w:val="00D9362D"/>
    <w:rsid w:val="00D94EDD"/>
    <w:rsid w:val="00DA40B1"/>
    <w:rsid w:val="00DB2C26"/>
    <w:rsid w:val="00DB58CF"/>
    <w:rsid w:val="00DC1B9F"/>
    <w:rsid w:val="00DD2388"/>
    <w:rsid w:val="00DD2C62"/>
    <w:rsid w:val="00DD3F2B"/>
    <w:rsid w:val="00DE0E9B"/>
    <w:rsid w:val="00DE3309"/>
    <w:rsid w:val="00DE5A1C"/>
    <w:rsid w:val="00DF487A"/>
    <w:rsid w:val="00DF7367"/>
    <w:rsid w:val="00E0001B"/>
    <w:rsid w:val="00E03C39"/>
    <w:rsid w:val="00E04398"/>
    <w:rsid w:val="00E12107"/>
    <w:rsid w:val="00E201F3"/>
    <w:rsid w:val="00E2159D"/>
    <w:rsid w:val="00E30F1C"/>
    <w:rsid w:val="00E328F5"/>
    <w:rsid w:val="00E91535"/>
    <w:rsid w:val="00E9573C"/>
    <w:rsid w:val="00EB61E6"/>
    <w:rsid w:val="00EC546D"/>
    <w:rsid w:val="00EC70D7"/>
    <w:rsid w:val="00ED04DE"/>
    <w:rsid w:val="00ED13A1"/>
    <w:rsid w:val="00ED403D"/>
    <w:rsid w:val="00EE5F0D"/>
    <w:rsid w:val="00EF5950"/>
    <w:rsid w:val="00EF693F"/>
    <w:rsid w:val="00F00DD7"/>
    <w:rsid w:val="00F12372"/>
    <w:rsid w:val="00F22751"/>
    <w:rsid w:val="00F238DD"/>
    <w:rsid w:val="00F23E44"/>
    <w:rsid w:val="00F30809"/>
    <w:rsid w:val="00F3167D"/>
    <w:rsid w:val="00F50F5E"/>
    <w:rsid w:val="00F54821"/>
    <w:rsid w:val="00F56C81"/>
    <w:rsid w:val="00F61471"/>
    <w:rsid w:val="00F8126A"/>
    <w:rsid w:val="00F84176"/>
    <w:rsid w:val="00F9108D"/>
    <w:rsid w:val="00F92AB7"/>
    <w:rsid w:val="00F95E19"/>
    <w:rsid w:val="00F96F1B"/>
    <w:rsid w:val="00FA3DA9"/>
    <w:rsid w:val="00FA5FA1"/>
    <w:rsid w:val="00FC0306"/>
    <w:rsid w:val="00FC0864"/>
    <w:rsid w:val="00FC4534"/>
    <w:rsid w:val="00FD330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6B5B0D"/>
  <w15:docId w15:val="{83EF2F39-1367-41CC-8685-47CA6843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D6"/>
    <w:rPr>
      <w:rFonts w:ascii="Times New Roman" w:eastAsia="SimSu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locked/>
    <w:rsid w:val="00661BCC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D94EDD"/>
    <w:pPr>
      <w:keepNext/>
      <w:jc w:val="center"/>
      <w:outlineLvl w:val="2"/>
    </w:pPr>
    <w:rPr>
      <w:rFonts w:eastAsia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D94EDD"/>
    <w:pPr>
      <w:keepNext/>
      <w:jc w:val="center"/>
      <w:outlineLvl w:val="3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E328F5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link w:val="3"/>
    <w:uiPriority w:val="99"/>
    <w:locked/>
    <w:rsid w:val="00D94EDD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D94EDD"/>
    <w:rPr>
      <w:rFonts w:ascii="Times New Roman" w:hAnsi="Times New Roman" w:cs="Times New Roman"/>
      <w:b/>
      <w:sz w:val="20"/>
      <w:szCs w:val="20"/>
    </w:rPr>
  </w:style>
  <w:style w:type="table" w:styleId="a3">
    <w:name w:val="Table Grid"/>
    <w:basedOn w:val="a1"/>
    <w:uiPriority w:val="99"/>
    <w:rsid w:val="002F22D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uiPriority w:val="99"/>
    <w:rsid w:val="004B15B8"/>
    <w:pPr>
      <w:widowControl w:val="0"/>
      <w:shd w:val="clear" w:color="auto" w:fill="FFFFFF"/>
      <w:spacing w:after="900" w:line="307" w:lineRule="exact"/>
      <w:jc w:val="right"/>
    </w:pPr>
    <w:rPr>
      <w:rFonts w:eastAsia="Times New Roman"/>
      <w:color w:val="000000"/>
      <w:sz w:val="26"/>
      <w:szCs w:val="26"/>
      <w:lang w:val="uk-UA" w:eastAsia="uk-UA"/>
    </w:rPr>
  </w:style>
  <w:style w:type="character" w:customStyle="1" w:styleId="10">
    <w:name w:val="Заголовок 1 Знак"/>
    <w:link w:val="1"/>
    <w:uiPriority w:val="99"/>
    <w:locked/>
    <w:rsid w:val="00661BCC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character" w:styleId="a4">
    <w:name w:val="Hyperlink"/>
    <w:uiPriority w:val="99"/>
    <w:rsid w:val="00F8126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23D77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5914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91483"/>
    <w:rPr>
      <w:rFonts w:ascii="Segoe UI" w:eastAsia="SimSun" w:hAnsi="Segoe UI" w:cs="Segoe UI"/>
      <w:sz w:val="18"/>
      <w:szCs w:val="18"/>
      <w:lang w:val="ru-RU" w:eastAsia="zh-CN"/>
    </w:rPr>
  </w:style>
  <w:style w:type="character" w:styleId="a8">
    <w:name w:val="Strong"/>
    <w:uiPriority w:val="22"/>
    <w:qFormat/>
    <w:locked/>
    <w:rsid w:val="005F3303"/>
    <w:rPr>
      <w:b/>
      <w:bCs/>
    </w:rPr>
  </w:style>
  <w:style w:type="paragraph" w:styleId="a9">
    <w:name w:val="Normal (Web)"/>
    <w:basedOn w:val="a"/>
    <w:uiPriority w:val="99"/>
    <w:unhideWhenUsed/>
    <w:rsid w:val="00A511A0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5E073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073F"/>
    <w:rPr>
      <w:rFonts w:ascii="Times New Roman" w:eastAsia="SimSun" w:hAnsi="Times New Roman"/>
      <w:sz w:val="24"/>
      <w:szCs w:val="24"/>
      <w:lang w:val="ru-RU" w:eastAsia="zh-CN"/>
    </w:rPr>
  </w:style>
  <w:style w:type="paragraph" w:styleId="ac">
    <w:name w:val="footer"/>
    <w:basedOn w:val="a"/>
    <w:link w:val="ad"/>
    <w:uiPriority w:val="99"/>
    <w:unhideWhenUsed/>
    <w:rsid w:val="005E073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073F"/>
    <w:rPr>
      <w:rFonts w:ascii="Times New Roman" w:eastAsia="SimSun" w:hAnsi="Times New Roman"/>
      <w:sz w:val="24"/>
      <w:szCs w:val="24"/>
      <w:lang w:val="ru-RU" w:eastAsia="zh-CN"/>
    </w:rPr>
  </w:style>
  <w:style w:type="paragraph" w:styleId="ae">
    <w:name w:val="Body Text"/>
    <w:basedOn w:val="a"/>
    <w:link w:val="af"/>
    <w:rsid w:val="00DB58CF"/>
    <w:rPr>
      <w:rFonts w:eastAsia="Times New Roman"/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DB58CF"/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Heading11">
    <w:name w:val="Heading 11"/>
    <w:basedOn w:val="a"/>
    <w:uiPriority w:val="99"/>
    <w:rsid w:val="00DB58CF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9F5A-32D1-44F5-BCB1-4A135B42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Tanya</cp:lastModifiedBy>
  <cp:revision>3</cp:revision>
  <cp:lastPrinted>2025-05-30T09:46:00Z</cp:lastPrinted>
  <dcterms:created xsi:type="dcterms:W3CDTF">2025-05-29T11:52:00Z</dcterms:created>
  <dcterms:modified xsi:type="dcterms:W3CDTF">2025-05-30T09:48:00Z</dcterms:modified>
</cp:coreProperties>
</file>