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08A17" w14:textId="77777777" w:rsidR="0008044C" w:rsidRDefault="0008044C" w:rsidP="0008044C">
      <w:pPr>
        <w:pStyle w:val="a3"/>
        <w:tabs>
          <w:tab w:val="center" w:pos="2552"/>
        </w:tabs>
        <w:spacing w:before="44" w:line="322" w:lineRule="exact"/>
        <w:ind w:left="2542" w:right="2424"/>
        <w:rPr>
          <w:sz w:val="23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0" allowOverlap="1" wp14:anchorId="0DCBB080" wp14:editId="5A3ED7DB">
            <wp:simplePos x="0" y="0"/>
            <wp:positionH relativeFrom="column">
              <wp:posOffset>2600325</wp:posOffset>
            </wp:positionH>
            <wp:positionV relativeFrom="page">
              <wp:posOffset>431165</wp:posOffset>
            </wp:positionV>
            <wp:extent cx="6858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00" y="21032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E9203" w14:textId="77777777" w:rsidR="0008044C" w:rsidRDefault="0008044C" w:rsidP="0008044C">
      <w:pPr>
        <w:pStyle w:val="Heading11"/>
        <w:spacing w:line="365" w:lineRule="exact"/>
        <w:ind w:left="2534"/>
        <w:rPr>
          <w:sz w:val="28"/>
          <w:szCs w:val="28"/>
        </w:rPr>
      </w:pPr>
    </w:p>
    <w:p w14:paraId="4F444804" w14:textId="77777777" w:rsidR="0008044C" w:rsidRDefault="0008044C" w:rsidP="0008044C">
      <w:pPr>
        <w:pStyle w:val="Heading11"/>
        <w:spacing w:line="365" w:lineRule="exact"/>
        <w:ind w:left="2534"/>
        <w:rPr>
          <w:sz w:val="28"/>
          <w:szCs w:val="28"/>
        </w:rPr>
      </w:pPr>
    </w:p>
    <w:p w14:paraId="098BB3DF" w14:textId="77777777" w:rsidR="0008044C" w:rsidRDefault="0008044C" w:rsidP="0008044C">
      <w:pPr>
        <w:pStyle w:val="Heading11"/>
        <w:spacing w:line="365" w:lineRule="exact"/>
        <w:ind w:left="2534"/>
        <w:rPr>
          <w:sz w:val="28"/>
          <w:szCs w:val="28"/>
        </w:rPr>
      </w:pPr>
      <w:r>
        <w:rPr>
          <w:sz w:val="28"/>
          <w:szCs w:val="28"/>
        </w:rPr>
        <w:t>РОЗПОРЯДЖЕННЯ</w:t>
      </w:r>
    </w:p>
    <w:p w14:paraId="4F803380" w14:textId="77777777" w:rsidR="0008044C" w:rsidRDefault="0008044C" w:rsidP="0008044C">
      <w:pPr>
        <w:pStyle w:val="Heading11"/>
        <w:spacing w:line="365" w:lineRule="exact"/>
        <w:ind w:left="2534"/>
        <w:rPr>
          <w:sz w:val="28"/>
          <w:szCs w:val="28"/>
          <w:lang w:val="ru-RU"/>
        </w:rPr>
      </w:pPr>
    </w:p>
    <w:p w14:paraId="044485E7" w14:textId="77777777" w:rsidR="0008044C" w:rsidRDefault="0008044C" w:rsidP="0008044C">
      <w:pPr>
        <w:pStyle w:val="a3"/>
        <w:spacing w:line="319" w:lineRule="exact"/>
        <w:ind w:left="1843" w:right="1275"/>
      </w:pPr>
      <w:r>
        <w:t xml:space="preserve">   НОВООДЕСЬКОГО МІСЬКОГО </w:t>
      </w:r>
      <w:r>
        <w:rPr>
          <w:lang w:val="ru-RU"/>
        </w:rPr>
        <w:t>Г</w:t>
      </w:r>
      <w:r>
        <w:t>ОЛОВИ</w:t>
      </w:r>
    </w:p>
    <w:p w14:paraId="53D19E92" w14:textId="77777777" w:rsidR="0008044C" w:rsidRDefault="0008044C" w:rsidP="0008044C">
      <w:pPr>
        <w:pStyle w:val="a3"/>
      </w:pPr>
    </w:p>
    <w:p w14:paraId="2BBD34F6" w14:textId="6486CE61" w:rsidR="0008044C" w:rsidRPr="00D2428E" w:rsidRDefault="0008044C" w:rsidP="0008044C">
      <w:pPr>
        <w:pStyle w:val="a3"/>
        <w:tabs>
          <w:tab w:val="left" w:pos="7728"/>
          <w:tab w:val="left" w:pos="9533"/>
        </w:tabs>
        <w:spacing w:before="89"/>
        <w:rPr>
          <w:lang w:val="en-US"/>
        </w:rPr>
      </w:pPr>
      <w:r>
        <w:t xml:space="preserve"> </w:t>
      </w:r>
      <w:proofErr w:type="gramStart"/>
      <w:r w:rsidR="00D2428E">
        <w:rPr>
          <w:lang w:val="en-US"/>
        </w:rPr>
        <w:t xml:space="preserve">25 </w:t>
      </w:r>
      <w:r>
        <w:t xml:space="preserve"> </w:t>
      </w:r>
      <w:r w:rsidR="00C53884">
        <w:t>червня</w:t>
      </w:r>
      <w:proofErr w:type="gramEnd"/>
      <w:r>
        <w:t xml:space="preserve"> </w:t>
      </w:r>
      <w:r w:rsidR="005573BF">
        <w:rPr>
          <w:lang w:val="ru-RU"/>
        </w:rPr>
        <w:t>202</w:t>
      </w:r>
      <w:r w:rsidR="00820609">
        <w:rPr>
          <w:lang w:val="ru-RU"/>
        </w:rPr>
        <w:t>5</w:t>
      </w:r>
      <w:r>
        <w:rPr>
          <w:lang w:val="ru-RU"/>
        </w:rPr>
        <w:t xml:space="preserve"> року   </w:t>
      </w:r>
      <w:r>
        <w:t xml:space="preserve">               м. Нова Одеса</w:t>
      </w:r>
      <w:r>
        <w:rPr>
          <w:sz w:val="23"/>
        </w:rPr>
        <w:tab/>
      </w:r>
      <w:r>
        <w:t xml:space="preserve">№ </w:t>
      </w:r>
      <w:r w:rsidR="00D2428E">
        <w:rPr>
          <w:lang w:val="en-US"/>
        </w:rPr>
        <w:t>79</w:t>
      </w:r>
    </w:p>
    <w:p w14:paraId="14A586C1" w14:textId="77777777" w:rsidR="0008044C" w:rsidRDefault="0008044C" w:rsidP="0008044C">
      <w:pPr>
        <w:pStyle w:val="a3"/>
        <w:spacing w:line="20" w:lineRule="exact"/>
        <w:ind w:left="191"/>
        <w:rPr>
          <w:sz w:val="23"/>
        </w:rPr>
      </w:pPr>
      <w:r>
        <w:rPr>
          <w:sz w:val="23"/>
        </w:rPr>
        <w:t>_______________</w:t>
      </w:r>
    </w:p>
    <w:p w14:paraId="2D2F553C" w14:textId="77777777" w:rsidR="0008044C" w:rsidRDefault="0008044C" w:rsidP="0008044C">
      <w:pPr>
        <w:spacing w:after="30"/>
        <w:rPr>
          <w:b/>
          <w:sz w:val="28"/>
          <w:szCs w:val="28"/>
        </w:rPr>
      </w:pPr>
    </w:p>
    <w:p w14:paraId="0BE59E57" w14:textId="77777777" w:rsidR="0008044C" w:rsidRDefault="0008044C" w:rsidP="00820609">
      <w:pPr>
        <w:ind w:right="54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820609">
        <w:rPr>
          <w:sz w:val="28"/>
          <w:szCs w:val="28"/>
        </w:rPr>
        <w:t>внесення змін до розпорядження міського голови від 08 травня 2024 року №54 «Про затвердження складу Ради з питань внутрішньо переміщених осіб в новій редакції</w:t>
      </w:r>
    </w:p>
    <w:p w14:paraId="02F82449" w14:textId="77777777" w:rsidR="0008044C" w:rsidRDefault="0008044C" w:rsidP="0008044C">
      <w:pPr>
        <w:pStyle w:val="a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Times New Roman" w:hAnsi="Times New Roman"/>
          <w:b w:val="0"/>
          <w:color w:val="1D1D1B"/>
          <w:sz w:val="28"/>
          <w:szCs w:val="28"/>
          <w:bdr w:val="none" w:sz="0" w:space="0" w:color="auto" w:frame="1"/>
        </w:rPr>
        <w:t>Керуючись статтями 52, 59 Закону України «Про місцеве самоврядування в Україні», </w:t>
      </w:r>
      <w:r>
        <w:rPr>
          <w:rFonts w:ascii="Times New Roman" w:hAnsi="Times New Roman"/>
          <w:b w:val="0"/>
          <w:color w:val="1A1A1A"/>
          <w:spacing w:val="5"/>
          <w:sz w:val="28"/>
          <w:szCs w:val="28"/>
          <w:bdr w:val="none" w:sz="0" w:space="0" w:color="auto" w:frame="1"/>
          <w:shd w:val="clear" w:color="auto" w:fill="FFFFFF"/>
        </w:rPr>
        <w:t xml:space="preserve"> Законом України «Про правовий режим воєнного стану», Указом Президента України від 24 лютого 2022 року № 64/2022 «Про введення воєнного стану в Україні», із змінами та доповненнями,  </w:t>
      </w:r>
      <w:r>
        <w:rPr>
          <w:rFonts w:ascii="Times New Roman" w:hAnsi="Times New Roman"/>
          <w:b w:val="0"/>
          <w:sz w:val="28"/>
          <w:szCs w:val="28"/>
        </w:rPr>
        <w:t>постановою Кабінету Міністрів України від 04 серпня 2023 р. №812 «Про затвердження Типового положенням про Раду з питань внутрішньо переміщених осіб»</w:t>
      </w:r>
      <w:r w:rsidR="005573BF">
        <w:rPr>
          <w:rFonts w:ascii="Times New Roman" w:hAnsi="Times New Roman"/>
          <w:b w:val="0"/>
          <w:sz w:val="28"/>
          <w:szCs w:val="28"/>
        </w:rPr>
        <w:t xml:space="preserve">, </w:t>
      </w:r>
      <w:r w:rsidR="00702CC9">
        <w:rPr>
          <w:rFonts w:ascii="Times New Roman" w:hAnsi="Times New Roman"/>
          <w:b w:val="0"/>
          <w:sz w:val="28"/>
          <w:szCs w:val="28"/>
        </w:rPr>
        <w:t xml:space="preserve">( зі </w:t>
      </w:r>
      <w:r w:rsidR="005573BF">
        <w:rPr>
          <w:rFonts w:ascii="Times New Roman" w:hAnsi="Times New Roman"/>
          <w:b w:val="0"/>
          <w:sz w:val="28"/>
          <w:szCs w:val="28"/>
        </w:rPr>
        <w:t>змінами  до цієї постанови від 01 грудня 2023 року №1260</w:t>
      </w:r>
      <w:r w:rsidR="00702CC9">
        <w:rPr>
          <w:rFonts w:ascii="Times New Roman" w:hAnsi="Times New Roman"/>
          <w:b w:val="0"/>
          <w:sz w:val="28"/>
          <w:szCs w:val="28"/>
        </w:rPr>
        <w:t>),</w:t>
      </w:r>
      <w:r w:rsidR="005573BF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1A1A1A"/>
          <w:spacing w:val="5"/>
          <w:sz w:val="28"/>
          <w:szCs w:val="28"/>
          <w:bdr w:val="none" w:sz="0" w:space="0" w:color="auto" w:frame="1"/>
          <w:shd w:val="clear" w:color="auto" w:fill="FFFFFF"/>
        </w:rPr>
        <w:t>та  з  метою вирішення питань, пов’язаних із реалізацією державної політики у сфері захисту прав внутрішньо переміщених осіб</w:t>
      </w:r>
    </w:p>
    <w:p w14:paraId="0494AC3C" w14:textId="77777777" w:rsidR="0008044C" w:rsidRDefault="0008044C" w:rsidP="002E64B5">
      <w:pPr>
        <w:spacing w:after="3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ЗОБОВ’ЯЗУЮ:</w:t>
      </w:r>
    </w:p>
    <w:p w14:paraId="56A0379D" w14:textId="77777777" w:rsidR="00820609" w:rsidRPr="00820609" w:rsidRDefault="00820609" w:rsidP="00C53884">
      <w:pPr>
        <w:widowControl/>
        <w:numPr>
          <w:ilvl w:val="0"/>
          <w:numId w:val="1"/>
        </w:numPr>
        <w:tabs>
          <w:tab w:val="num" w:pos="426"/>
        </w:tabs>
        <w:autoSpaceDE/>
        <w:ind w:left="993" w:hanging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складу Ради</w:t>
      </w:r>
      <w:r w:rsidR="0008044C" w:rsidRPr="005573BF">
        <w:rPr>
          <w:sz w:val="28"/>
          <w:szCs w:val="28"/>
        </w:rPr>
        <w:t xml:space="preserve"> з питань внутрішньо переміщених осіб</w:t>
      </w:r>
      <w:r>
        <w:rPr>
          <w:sz w:val="28"/>
          <w:szCs w:val="28"/>
        </w:rPr>
        <w:t xml:space="preserve">, затвердженої </w:t>
      </w:r>
      <w:r w:rsidR="0008044C" w:rsidRPr="005573BF">
        <w:rPr>
          <w:sz w:val="28"/>
          <w:szCs w:val="28"/>
        </w:rPr>
        <w:t xml:space="preserve">   </w:t>
      </w:r>
      <w:r>
        <w:rPr>
          <w:sz w:val="28"/>
          <w:szCs w:val="28"/>
        </w:rPr>
        <w:t>розпорядження</w:t>
      </w:r>
      <w:r w:rsidR="00702CC9">
        <w:rPr>
          <w:sz w:val="28"/>
          <w:szCs w:val="28"/>
        </w:rPr>
        <w:t>м</w:t>
      </w:r>
      <w:r>
        <w:rPr>
          <w:sz w:val="28"/>
          <w:szCs w:val="28"/>
        </w:rPr>
        <w:t xml:space="preserve"> міського голови  </w:t>
      </w:r>
      <w:r>
        <w:rPr>
          <w:color w:val="1D1D1B"/>
          <w:sz w:val="28"/>
          <w:szCs w:val="28"/>
          <w:shd w:val="clear" w:color="auto" w:fill="FFFFFF"/>
        </w:rPr>
        <w:t xml:space="preserve">від 08 травня  2024 року №54  «Про затвердження </w:t>
      </w:r>
      <w:r w:rsidRPr="005573BF">
        <w:rPr>
          <w:color w:val="1D1D1B"/>
          <w:sz w:val="28"/>
          <w:szCs w:val="28"/>
          <w:shd w:val="clear" w:color="auto" w:fill="FFFFFF"/>
        </w:rPr>
        <w:t xml:space="preserve"> </w:t>
      </w:r>
      <w:r>
        <w:rPr>
          <w:color w:val="1D1D1B"/>
          <w:sz w:val="28"/>
          <w:szCs w:val="28"/>
          <w:shd w:val="clear" w:color="auto" w:fill="FFFFFF"/>
        </w:rPr>
        <w:t xml:space="preserve">складу Ради </w:t>
      </w:r>
      <w:r w:rsidRPr="005573B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 питань внутрішньо переміщен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их осіб в новій редакції</w:t>
      </w:r>
      <w:r w:rsidRPr="005573B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(далі – Рада), а саме:</w:t>
      </w:r>
    </w:p>
    <w:p w14:paraId="5B826D3F" w14:textId="77777777" w:rsidR="00702CC9" w:rsidRDefault="00820609" w:rsidP="00702CC9">
      <w:pPr>
        <w:pStyle w:val="a5"/>
        <w:widowControl/>
        <w:numPr>
          <w:ilvl w:val="0"/>
          <w:numId w:val="4"/>
        </w:numPr>
        <w:autoSpaceDE/>
        <w:ind w:hanging="356"/>
        <w:rPr>
          <w:sz w:val="28"/>
          <w:szCs w:val="28"/>
        </w:rPr>
      </w:pPr>
      <w:r w:rsidRPr="00702CC9">
        <w:rPr>
          <w:sz w:val="28"/>
          <w:szCs w:val="28"/>
        </w:rPr>
        <w:t>Ви</w:t>
      </w:r>
      <w:r w:rsidR="00702CC9" w:rsidRPr="00702CC9">
        <w:rPr>
          <w:sz w:val="28"/>
          <w:szCs w:val="28"/>
        </w:rPr>
        <w:t xml:space="preserve">вести зі складу Ради </w:t>
      </w:r>
      <w:r w:rsidR="002E64B5" w:rsidRPr="00702CC9">
        <w:rPr>
          <w:sz w:val="28"/>
          <w:szCs w:val="28"/>
        </w:rPr>
        <w:t xml:space="preserve">Чернявську </w:t>
      </w:r>
      <w:r w:rsidR="00702CC9" w:rsidRPr="00702CC9">
        <w:rPr>
          <w:sz w:val="28"/>
          <w:szCs w:val="28"/>
        </w:rPr>
        <w:t>Лілію</w:t>
      </w:r>
      <w:r w:rsidR="002E64B5" w:rsidRPr="00702CC9">
        <w:rPr>
          <w:sz w:val="28"/>
          <w:szCs w:val="28"/>
        </w:rPr>
        <w:t xml:space="preserve"> Сергіївну </w:t>
      </w:r>
      <w:r w:rsidR="00702CC9">
        <w:rPr>
          <w:sz w:val="28"/>
          <w:szCs w:val="28"/>
        </w:rPr>
        <w:t>–</w:t>
      </w:r>
      <w:r w:rsidR="002E64B5" w:rsidRPr="00702CC9">
        <w:rPr>
          <w:sz w:val="28"/>
          <w:szCs w:val="28"/>
        </w:rPr>
        <w:t xml:space="preserve"> </w:t>
      </w:r>
      <w:r w:rsidR="00702CC9">
        <w:rPr>
          <w:sz w:val="28"/>
          <w:szCs w:val="28"/>
          <w:lang w:eastAsia="uk-UA"/>
        </w:rPr>
        <w:t xml:space="preserve">начальника </w:t>
      </w:r>
      <w:r w:rsidR="002E64B5" w:rsidRPr="00702CC9">
        <w:rPr>
          <w:sz w:val="28"/>
          <w:szCs w:val="28"/>
          <w:lang w:eastAsia="uk-UA"/>
        </w:rPr>
        <w:t>служби у справах дітей Новоодеської міської ради</w:t>
      </w:r>
      <w:r w:rsidR="00702CC9" w:rsidRPr="00702CC9">
        <w:rPr>
          <w:sz w:val="28"/>
          <w:szCs w:val="28"/>
          <w:lang w:eastAsia="uk-UA"/>
        </w:rPr>
        <w:t xml:space="preserve">. </w:t>
      </w:r>
    </w:p>
    <w:p w14:paraId="35A5F808" w14:textId="77777777" w:rsidR="002E64B5" w:rsidRPr="00702CC9" w:rsidRDefault="00702CC9" w:rsidP="00702CC9">
      <w:pPr>
        <w:pStyle w:val="a5"/>
        <w:widowControl/>
        <w:numPr>
          <w:ilvl w:val="0"/>
          <w:numId w:val="4"/>
        </w:numPr>
        <w:autoSpaceDE/>
        <w:ind w:hanging="356"/>
        <w:rPr>
          <w:sz w:val="28"/>
          <w:szCs w:val="28"/>
        </w:rPr>
      </w:pPr>
      <w:r w:rsidRPr="00702CC9">
        <w:rPr>
          <w:sz w:val="28"/>
          <w:szCs w:val="28"/>
        </w:rPr>
        <w:t xml:space="preserve">Вивести зі складу Ради </w:t>
      </w:r>
      <w:r w:rsidR="00820609" w:rsidRPr="00702CC9">
        <w:rPr>
          <w:sz w:val="28"/>
          <w:szCs w:val="28"/>
        </w:rPr>
        <w:t xml:space="preserve">Курія Юрія Леонтійовича - </w:t>
      </w:r>
      <w:r w:rsidR="002E64B5" w:rsidRPr="00702CC9">
        <w:rPr>
          <w:sz w:val="28"/>
          <w:szCs w:val="28"/>
          <w:lang w:eastAsia="uk-UA"/>
        </w:rPr>
        <w:t>лікаря-інфекціоніста КНП «Новоодеська багатопрофільна лікарня» НМР, сімейного лікаря КНП «Новоодеський ЦПМСД»НМР.</w:t>
      </w:r>
    </w:p>
    <w:p w14:paraId="3B292532" w14:textId="77777777" w:rsidR="007A5219" w:rsidRPr="007A5219" w:rsidRDefault="002E64B5" w:rsidP="007A5219">
      <w:pPr>
        <w:pStyle w:val="a5"/>
        <w:widowControl/>
        <w:numPr>
          <w:ilvl w:val="0"/>
          <w:numId w:val="4"/>
        </w:numPr>
        <w:autoSpaceDE/>
        <w:rPr>
          <w:sz w:val="28"/>
          <w:szCs w:val="28"/>
          <w:lang w:eastAsia="uk-UA"/>
        </w:rPr>
      </w:pPr>
      <w:r w:rsidRPr="007A5219">
        <w:rPr>
          <w:sz w:val="28"/>
          <w:szCs w:val="28"/>
        </w:rPr>
        <w:t>В</w:t>
      </w:r>
      <w:r w:rsidR="00702CC9" w:rsidRPr="007A5219">
        <w:rPr>
          <w:sz w:val="28"/>
          <w:szCs w:val="28"/>
        </w:rPr>
        <w:t xml:space="preserve">вести </w:t>
      </w:r>
      <w:r w:rsidRPr="007A5219">
        <w:rPr>
          <w:sz w:val="28"/>
          <w:szCs w:val="28"/>
        </w:rPr>
        <w:t xml:space="preserve"> до складу Ради</w:t>
      </w:r>
      <w:r w:rsidR="00702CC9" w:rsidRPr="007A5219">
        <w:rPr>
          <w:sz w:val="28"/>
          <w:szCs w:val="28"/>
        </w:rPr>
        <w:t xml:space="preserve"> </w:t>
      </w:r>
      <w:proofErr w:type="spellStart"/>
      <w:r w:rsidRPr="007A5219">
        <w:rPr>
          <w:sz w:val="28"/>
          <w:szCs w:val="28"/>
          <w:lang w:eastAsia="uk-UA"/>
        </w:rPr>
        <w:t>Колеснік</w:t>
      </w:r>
      <w:proofErr w:type="spellEnd"/>
      <w:r w:rsidRPr="007A5219">
        <w:rPr>
          <w:sz w:val="28"/>
          <w:szCs w:val="28"/>
          <w:lang w:eastAsia="uk-UA"/>
        </w:rPr>
        <w:t xml:space="preserve"> Ірину Василівну - начальника служби </w:t>
      </w:r>
      <w:r w:rsidR="00C53884" w:rsidRPr="007A5219">
        <w:rPr>
          <w:sz w:val="28"/>
          <w:szCs w:val="28"/>
          <w:lang w:eastAsia="uk-UA"/>
        </w:rPr>
        <w:t xml:space="preserve">           </w:t>
      </w:r>
    </w:p>
    <w:p w14:paraId="3484C449" w14:textId="77777777" w:rsidR="00702CC9" w:rsidRPr="007A5219" w:rsidRDefault="002E64B5" w:rsidP="007A5219">
      <w:pPr>
        <w:pStyle w:val="a5"/>
        <w:widowControl/>
        <w:autoSpaceDE/>
        <w:ind w:left="1065" w:firstLine="0"/>
        <w:rPr>
          <w:sz w:val="28"/>
          <w:szCs w:val="28"/>
          <w:lang w:eastAsia="uk-UA"/>
        </w:rPr>
      </w:pPr>
      <w:r w:rsidRPr="007A5219">
        <w:rPr>
          <w:sz w:val="28"/>
          <w:szCs w:val="28"/>
          <w:lang w:eastAsia="uk-UA"/>
        </w:rPr>
        <w:t>у справах дітей Новоодеської міської ради</w:t>
      </w:r>
      <w:r w:rsidR="00702CC9" w:rsidRPr="007A5219">
        <w:rPr>
          <w:sz w:val="28"/>
          <w:szCs w:val="28"/>
          <w:lang w:eastAsia="uk-UA"/>
        </w:rPr>
        <w:t xml:space="preserve">. </w:t>
      </w:r>
    </w:p>
    <w:p w14:paraId="646AE52E" w14:textId="77777777" w:rsidR="002E64B5" w:rsidRPr="00C53884" w:rsidRDefault="00C53884" w:rsidP="00C53884">
      <w:pPr>
        <w:widowControl/>
        <w:autoSpaceDE/>
        <w:ind w:left="993" w:hanging="993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          </w:t>
      </w:r>
      <w:r w:rsidR="00702CC9" w:rsidRPr="00C53884">
        <w:rPr>
          <w:sz w:val="28"/>
          <w:szCs w:val="28"/>
          <w:lang w:eastAsia="uk-UA"/>
        </w:rPr>
        <w:t>4)</w:t>
      </w:r>
      <w:r w:rsidR="00702CC9" w:rsidRPr="00C53884">
        <w:rPr>
          <w:sz w:val="28"/>
          <w:szCs w:val="28"/>
        </w:rPr>
        <w:t xml:space="preserve"> Ввести  до складу Ради </w:t>
      </w:r>
      <w:r w:rsidR="002E64B5" w:rsidRPr="00C53884">
        <w:rPr>
          <w:sz w:val="28"/>
          <w:szCs w:val="28"/>
          <w:lang w:eastAsia="uk-UA"/>
        </w:rPr>
        <w:t xml:space="preserve">Журавель Аллу Віталіївну – голову ВЛК КНП </w:t>
      </w:r>
      <w:r>
        <w:rPr>
          <w:sz w:val="28"/>
          <w:szCs w:val="28"/>
          <w:lang w:eastAsia="uk-UA"/>
        </w:rPr>
        <w:t xml:space="preserve"> </w:t>
      </w:r>
      <w:r w:rsidR="002E64B5" w:rsidRPr="00C53884">
        <w:rPr>
          <w:sz w:val="28"/>
          <w:szCs w:val="28"/>
          <w:lang w:eastAsia="uk-UA"/>
        </w:rPr>
        <w:t>«Новоодеська багатопрофільна лікарня» Новоодеської міської ради.</w:t>
      </w:r>
    </w:p>
    <w:p w14:paraId="73E70C8B" w14:textId="77777777" w:rsidR="0008044C" w:rsidRDefault="0008044C" w:rsidP="0008044C">
      <w:pPr>
        <w:pStyle w:val="a5"/>
        <w:widowControl/>
        <w:numPr>
          <w:ilvl w:val="0"/>
          <w:numId w:val="1"/>
        </w:numPr>
        <w:tabs>
          <w:tab w:val="clear" w:pos="360"/>
          <w:tab w:val="num" w:pos="2148"/>
        </w:tabs>
        <w:autoSpaceDE/>
        <w:ind w:left="108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Контроль       за  виконанням цього       розпорядження       покласти на  </w:t>
      </w:r>
    </w:p>
    <w:p w14:paraId="01D933D9" w14:textId="77777777" w:rsidR="0008044C" w:rsidRDefault="0008044C" w:rsidP="0008044C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керуючого справами виконавчого комітету міської ради Чубука Г.П.</w:t>
      </w:r>
    </w:p>
    <w:p w14:paraId="04A6CF59" w14:textId="77777777" w:rsidR="0008044C" w:rsidRDefault="0008044C" w:rsidP="0008044C">
      <w:pPr>
        <w:jc w:val="center"/>
        <w:rPr>
          <w:sz w:val="28"/>
          <w:szCs w:val="28"/>
        </w:rPr>
      </w:pPr>
    </w:p>
    <w:p w14:paraId="0E6D2FB3" w14:textId="77777777" w:rsidR="00D52542" w:rsidRDefault="0008044C">
      <w:r>
        <w:rPr>
          <w:sz w:val="28"/>
          <w:szCs w:val="28"/>
        </w:rPr>
        <w:t xml:space="preserve">Міський голова                                </w:t>
      </w:r>
      <w:r w:rsidR="002E64B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Олександр ПОЛЯКОВ</w:t>
      </w:r>
      <w:r>
        <w:rPr>
          <w:sz w:val="27"/>
        </w:rPr>
        <w:t xml:space="preserve">   </w:t>
      </w:r>
    </w:p>
    <w:sectPr w:rsidR="00D525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D3536"/>
    <w:multiLevelType w:val="hybridMultilevel"/>
    <w:tmpl w:val="CCC407C0"/>
    <w:lvl w:ilvl="0" w:tplc="D18C68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F250842"/>
    <w:multiLevelType w:val="hybridMultilevel"/>
    <w:tmpl w:val="0944C6F0"/>
    <w:lvl w:ilvl="0" w:tplc="0E5E71B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ABF172B"/>
    <w:multiLevelType w:val="multilevel"/>
    <w:tmpl w:val="37CC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94F50"/>
    <w:multiLevelType w:val="multilevel"/>
    <w:tmpl w:val="DC5EA9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44C"/>
    <w:rsid w:val="0008044C"/>
    <w:rsid w:val="00276304"/>
    <w:rsid w:val="002E64B5"/>
    <w:rsid w:val="002F3AE7"/>
    <w:rsid w:val="005573BF"/>
    <w:rsid w:val="00702CC9"/>
    <w:rsid w:val="007A5219"/>
    <w:rsid w:val="00820609"/>
    <w:rsid w:val="00857FF2"/>
    <w:rsid w:val="00C53884"/>
    <w:rsid w:val="00C632E6"/>
    <w:rsid w:val="00D2428E"/>
    <w:rsid w:val="00D52542"/>
    <w:rsid w:val="00EE7092"/>
    <w:rsid w:val="00FB7F27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749D"/>
  <w15:chartTrackingRefBased/>
  <w15:docId w15:val="{8DF784C4-318E-4805-8589-C51AA294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4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8044C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semiHidden/>
    <w:rsid w:val="0008044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8044C"/>
    <w:pPr>
      <w:ind w:left="141" w:firstLine="562"/>
      <w:jc w:val="both"/>
    </w:pPr>
  </w:style>
  <w:style w:type="paragraph" w:customStyle="1" w:styleId="Heading11">
    <w:name w:val="Heading 11"/>
    <w:basedOn w:val="a"/>
    <w:uiPriority w:val="99"/>
    <w:rsid w:val="0008044C"/>
    <w:pPr>
      <w:ind w:left="2397" w:right="2424"/>
      <w:jc w:val="center"/>
      <w:outlineLvl w:val="1"/>
    </w:pPr>
    <w:rPr>
      <w:b/>
      <w:bCs/>
      <w:sz w:val="32"/>
      <w:szCs w:val="32"/>
      <w:lang w:eastAsia="uk-UA"/>
    </w:rPr>
  </w:style>
  <w:style w:type="paragraph" w:customStyle="1" w:styleId="a6">
    <w:name w:val="Назва документа"/>
    <w:basedOn w:val="a"/>
    <w:next w:val="a"/>
    <w:rsid w:val="0008044C"/>
    <w:pPr>
      <w:keepNext/>
      <w:keepLines/>
      <w:widowControl/>
      <w:autoSpaceDE/>
      <w:autoSpaceDN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32E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632E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1249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Тетяна</cp:lastModifiedBy>
  <cp:revision>2</cp:revision>
  <cp:lastPrinted>2025-06-26T06:54:00Z</cp:lastPrinted>
  <dcterms:created xsi:type="dcterms:W3CDTF">2025-06-26T08:20:00Z</dcterms:created>
  <dcterms:modified xsi:type="dcterms:W3CDTF">2025-06-26T08:20:00Z</dcterms:modified>
</cp:coreProperties>
</file>