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4" w:rsidRDefault="00F36774" w:rsidP="00F36774">
      <w:pPr>
        <w:pStyle w:val="a6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6770E9BE" wp14:editId="71C40A5E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:rsidR="00F36774" w:rsidRPr="00F20A11" w:rsidRDefault="00F36774" w:rsidP="00F36774">
      <w:pPr>
        <w:pStyle w:val="a6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:rsidR="00F36774" w:rsidRPr="00F20A11" w:rsidRDefault="00F36774" w:rsidP="00F36774">
      <w:pPr>
        <w:pStyle w:val="a6"/>
      </w:pPr>
    </w:p>
    <w:p w:rsidR="00F36774" w:rsidRPr="00FF25B9" w:rsidRDefault="00F36774" w:rsidP="000B3033">
      <w:pPr>
        <w:pStyle w:val="a6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</w:t>
      </w:r>
      <w:r w:rsidR="00897A40">
        <w:t>09 травня</w:t>
      </w:r>
      <w:r w:rsidRPr="00863A1B">
        <w:t xml:space="preserve"> </w:t>
      </w:r>
      <w:r w:rsidRPr="00863A1B">
        <w:rPr>
          <w:lang w:val="ru-RU"/>
        </w:rPr>
        <w:t>202</w:t>
      </w:r>
      <w:r>
        <w:rPr>
          <w:lang w:val="ru-RU"/>
        </w:rPr>
        <w:t>4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0B3033">
        <w:t>55</w:t>
      </w:r>
    </w:p>
    <w:p w:rsidR="00F36774" w:rsidRDefault="00F36774" w:rsidP="00F36774">
      <w:pPr>
        <w:spacing w:after="30"/>
        <w:rPr>
          <w:b/>
          <w:sz w:val="28"/>
          <w:szCs w:val="28"/>
        </w:rPr>
      </w:pPr>
    </w:p>
    <w:p w:rsidR="006066FD" w:rsidRDefault="006066FD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669E" w:rsidRDefault="00BD29AA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>Про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5525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створення</w:t>
      </w:r>
      <w:r w:rsidR="00191D03" w:rsidRPr="0055255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>діалогової</w:t>
      </w:r>
    </w:p>
    <w:p w:rsidR="006066FD" w:rsidRDefault="00897A40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робочої   групи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>з   розробки</w:t>
      </w:r>
    </w:p>
    <w:p w:rsidR="00AC669E" w:rsidRDefault="00897A40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впровадження </w:t>
      </w:r>
      <w:r w:rsidR="00AC669E">
        <w:rPr>
          <w:rFonts w:ascii="Times New Roman" w:hAnsi="Times New Roman"/>
          <w:b/>
          <w:bCs/>
          <w:sz w:val="26"/>
          <w:szCs w:val="26"/>
          <w:lang w:eastAsia="ru-RU"/>
        </w:rPr>
        <w:t>ветеранської</w:t>
      </w:r>
    </w:p>
    <w:p w:rsidR="00897A40" w:rsidRDefault="00AC669E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політики    у  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Новоодеській</w:t>
      </w:r>
      <w:proofErr w:type="spellEnd"/>
    </w:p>
    <w:p w:rsidR="00AC669E" w:rsidRPr="00897A40" w:rsidRDefault="00AC669E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територіальній громаді</w:t>
      </w:r>
    </w:p>
    <w:p w:rsidR="00897A40" w:rsidRPr="00552550" w:rsidRDefault="00897A40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F7445" w:rsidRPr="00552550" w:rsidRDefault="006F7445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548B" w:rsidRDefault="00897A40" w:rsidP="00F367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 метою забезпечення впровадження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Співдія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 відновленні громад» в рамках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USAID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«Підвищення ефективності роботи та підзвітності органів місцевого самоврядування» («ГОВЕРЛА»), який впроваджується компанією </w:t>
      </w:r>
      <w:r>
        <w:rPr>
          <w:rFonts w:ascii="Times New Roman" w:hAnsi="Times New Roman"/>
          <w:sz w:val="26"/>
          <w:szCs w:val="26"/>
          <w:lang w:val="en-US" w:eastAsia="ru-RU"/>
        </w:rPr>
        <w:t>DAI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Global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>LLC</w:t>
      </w:r>
      <w:r w:rsidRPr="00897A40">
        <w:rPr>
          <w:rFonts w:ascii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sz w:val="26"/>
          <w:szCs w:val="26"/>
          <w:lang w:val="en-US" w:eastAsia="ru-RU"/>
        </w:rPr>
        <w:t>DAI</w:t>
      </w:r>
      <w:r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AC669E">
        <w:rPr>
          <w:rFonts w:ascii="Times New Roman" w:hAnsi="Times New Roman"/>
          <w:sz w:val="26"/>
          <w:szCs w:val="26"/>
          <w:lang w:eastAsia="ru-RU"/>
        </w:rPr>
        <w:t xml:space="preserve">ветеранської політики в територіальній громаді,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="00BD29AA" w:rsidRPr="00552550">
        <w:rPr>
          <w:rFonts w:ascii="Times New Roman" w:hAnsi="Times New Roman"/>
          <w:sz w:val="26"/>
          <w:szCs w:val="26"/>
          <w:lang w:eastAsia="ru-RU"/>
        </w:rPr>
        <w:t>еруючись </w:t>
      </w:r>
      <w:r>
        <w:rPr>
          <w:rFonts w:ascii="Times New Roman" w:hAnsi="Times New Roman"/>
          <w:sz w:val="26"/>
          <w:szCs w:val="26"/>
          <w:lang w:eastAsia="ru-RU"/>
        </w:rPr>
        <w:t xml:space="preserve">п. 20 ч. 4 ст. 42 </w:t>
      </w:r>
      <w:r w:rsidR="00BD29AA" w:rsidRPr="00552550">
        <w:rPr>
          <w:rFonts w:ascii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="00BD29AA" w:rsidRPr="00552550">
        <w:rPr>
          <w:rFonts w:ascii="Times New Roman" w:hAnsi="Times New Roman"/>
          <w:sz w:val="26"/>
          <w:szCs w:val="26"/>
          <w:lang w:eastAsia="ru-RU"/>
        </w:rPr>
        <w:t xml:space="preserve"> України «Про міс</w:t>
      </w:r>
      <w:r>
        <w:rPr>
          <w:rFonts w:ascii="Times New Roman" w:hAnsi="Times New Roman"/>
          <w:sz w:val="26"/>
          <w:szCs w:val="26"/>
          <w:lang w:eastAsia="ru-RU"/>
        </w:rPr>
        <w:t>цеве самоврядування в Україні»,</w:t>
      </w:r>
    </w:p>
    <w:p w:rsidR="00897A40" w:rsidRPr="00552550" w:rsidRDefault="00897A40" w:rsidP="00F36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36774" w:rsidRDefault="00F36774" w:rsidP="00F36774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:rsidR="00BD29AA" w:rsidRPr="00552550" w:rsidRDefault="00BD29AA" w:rsidP="001B7B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9F9F0"/>
        </w:rPr>
      </w:pPr>
      <w:r w:rsidRPr="00552550">
        <w:rPr>
          <w:rFonts w:ascii="Times New Roman" w:hAnsi="Times New Roman"/>
          <w:sz w:val="26"/>
          <w:szCs w:val="26"/>
        </w:rPr>
        <w:t>1.</w:t>
      </w:r>
      <w:r w:rsidR="006F7445" w:rsidRPr="00552550">
        <w:rPr>
          <w:rFonts w:ascii="Times New Roman" w:hAnsi="Times New Roman"/>
          <w:sz w:val="26"/>
          <w:szCs w:val="26"/>
        </w:rPr>
        <w:t xml:space="preserve"> </w:t>
      </w:r>
      <w:r w:rsidRPr="00552550">
        <w:rPr>
          <w:rFonts w:ascii="Times New Roman" w:hAnsi="Times New Roman"/>
          <w:sz w:val="26"/>
          <w:szCs w:val="26"/>
        </w:rPr>
        <w:t xml:space="preserve">Створити </w:t>
      </w:r>
      <w:r w:rsidR="00AC669E">
        <w:rPr>
          <w:rFonts w:ascii="Times New Roman" w:hAnsi="Times New Roman"/>
          <w:sz w:val="26"/>
          <w:szCs w:val="26"/>
        </w:rPr>
        <w:t xml:space="preserve">діалогову </w:t>
      </w:r>
      <w:r w:rsidR="00897A40">
        <w:rPr>
          <w:rFonts w:ascii="Times New Roman" w:hAnsi="Times New Roman"/>
          <w:sz w:val="26"/>
          <w:szCs w:val="26"/>
        </w:rPr>
        <w:t xml:space="preserve">робочу групу з </w:t>
      </w:r>
      <w:r w:rsidR="00AC669E">
        <w:rPr>
          <w:rFonts w:ascii="Times New Roman" w:hAnsi="Times New Roman"/>
          <w:sz w:val="26"/>
          <w:szCs w:val="26"/>
        </w:rPr>
        <w:t xml:space="preserve">розробки </w:t>
      </w:r>
      <w:r w:rsidR="00897A40">
        <w:rPr>
          <w:rFonts w:ascii="Times New Roman" w:hAnsi="Times New Roman"/>
          <w:sz w:val="26"/>
          <w:szCs w:val="26"/>
        </w:rPr>
        <w:t xml:space="preserve">впровадження </w:t>
      </w:r>
      <w:r w:rsidR="00AC669E">
        <w:rPr>
          <w:rFonts w:ascii="Times New Roman" w:hAnsi="Times New Roman"/>
          <w:sz w:val="26"/>
          <w:szCs w:val="26"/>
        </w:rPr>
        <w:t xml:space="preserve">ветеранської політики у </w:t>
      </w:r>
      <w:proofErr w:type="spellStart"/>
      <w:r w:rsidR="00AC669E">
        <w:rPr>
          <w:rFonts w:ascii="Times New Roman" w:hAnsi="Times New Roman"/>
          <w:sz w:val="26"/>
          <w:szCs w:val="26"/>
        </w:rPr>
        <w:t>Новоодеській</w:t>
      </w:r>
      <w:proofErr w:type="spellEnd"/>
      <w:r w:rsidR="00AC669E">
        <w:rPr>
          <w:rFonts w:ascii="Times New Roman" w:hAnsi="Times New Roman"/>
          <w:sz w:val="26"/>
          <w:szCs w:val="26"/>
        </w:rPr>
        <w:t xml:space="preserve"> територіальній громаді </w:t>
      </w:r>
      <w:r w:rsidR="003E31DB" w:rsidRPr="00552550">
        <w:rPr>
          <w:rFonts w:ascii="Times New Roman" w:hAnsi="Times New Roman"/>
          <w:bCs/>
          <w:sz w:val="26"/>
          <w:szCs w:val="26"/>
        </w:rPr>
        <w:t>(</w:t>
      </w:r>
      <w:r w:rsidR="008A7BF1" w:rsidRPr="00552550">
        <w:rPr>
          <w:rFonts w:ascii="Times New Roman" w:hAnsi="Times New Roman"/>
          <w:bCs/>
          <w:sz w:val="26"/>
          <w:szCs w:val="26"/>
        </w:rPr>
        <w:t xml:space="preserve">далі </w:t>
      </w:r>
      <w:r w:rsidR="009F2ECB">
        <w:rPr>
          <w:rFonts w:ascii="Times New Roman" w:hAnsi="Times New Roman"/>
          <w:bCs/>
          <w:sz w:val="26"/>
          <w:szCs w:val="26"/>
        </w:rPr>
        <w:t>–</w:t>
      </w:r>
      <w:r w:rsidR="003E31DB" w:rsidRPr="00552550">
        <w:rPr>
          <w:rFonts w:ascii="Times New Roman" w:hAnsi="Times New Roman"/>
          <w:bCs/>
          <w:sz w:val="26"/>
          <w:szCs w:val="26"/>
        </w:rPr>
        <w:t xml:space="preserve"> </w:t>
      </w:r>
      <w:r w:rsidR="009F2ECB">
        <w:rPr>
          <w:rFonts w:ascii="Times New Roman" w:hAnsi="Times New Roman"/>
          <w:bCs/>
          <w:sz w:val="26"/>
          <w:szCs w:val="26"/>
        </w:rPr>
        <w:t>робоча група</w:t>
      </w:r>
      <w:r w:rsidR="008A7BF1" w:rsidRPr="00552550">
        <w:rPr>
          <w:rFonts w:ascii="Times New Roman" w:hAnsi="Times New Roman"/>
          <w:bCs/>
          <w:sz w:val="26"/>
          <w:szCs w:val="26"/>
        </w:rPr>
        <w:t>)</w:t>
      </w:r>
      <w:r w:rsidRPr="00552550">
        <w:rPr>
          <w:rFonts w:ascii="Times New Roman" w:hAnsi="Times New Roman"/>
          <w:bCs/>
          <w:sz w:val="26"/>
          <w:szCs w:val="26"/>
        </w:rPr>
        <w:t>.</w:t>
      </w:r>
    </w:p>
    <w:p w:rsidR="00BD29AA" w:rsidRPr="00552550" w:rsidRDefault="00BD29AA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2550">
        <w:rPr>
          <w:rFonts w:ascii="Times New Roman" w:hAnsi="Times New Roman"/>
          <w:sz w:val="26"/>
          <w:szCs w:val="26"/>
          <w:shd w:val="clear" w:color="auto" w:fill="F9F9F0"/>
        </w:rPr>
        <w:t>2.</w:t>
      </w:r>
      <w:r w:rsidR="006F7445" w:rsidRPr="00552550">
        <w:rPr>
          <w:rFonts w:ascii="Times New Roman" w:hAnsi="Times New Roman"/>
          <w:sz w:val="26"/>
          <w:szCs w:val="26"/>
          <w:shd w:val="clear" w:color="auto" w:fill="F9F9F0"/>
        </w:rPr>
        <w:t xml:space="preserve"> </w:t>
      </w:r>
      <w:r w:rsidRPr="00552550">
        <w:rPr>
          <w:rFonts w:ascii="Times New Roman" w:hAnsi="Times New Roman"/>
          <w:sz w:val="26"/>
          <w:szCs w:val="26"/>
        </w:rPr>
        <w:t>Зат</w:t>
      </w:r>
      <w:r w:rsidR="006F7445" w:rsidRPr="00552550">
        <w:rPr>
          <w:rFonts w:ascii="Times New Roman" w:hAnsi="Times New Roman"/>
          <w:sz w:val="26"/>
          <w:szCs w:val="26"/>
        </w:rPr>
        <w:t xml:space="preserve">вердити склад </w:t>
      </w:r>
      <w:r w:rsidR="009F2ECB">
        <w:rPr>
          <w:rFonts w:ascii="Times New Roman" w:hAnsi="Times New Roman"/>
          <w:sz w:val="26"/>
          <w:szCs w:val="26"/>
        </w:rPr>
        <w:t>робочої групи</w:t>
      </w:r>
      <w:r w:rsidR="006F7445" w:rsidRPr="00552550">
        <w:rPr>
          <w:rFonts w:ascii="Times New Roman" w:hAnsi="Times New Roman"/>
          <w:sz w:val="26"/>
          <w:szCs w:val="26"/>
        </w:rPr>
        <w:t> згідно з д</w:t>
      </w:r>
      <w:r w:rsidRPr="00552550">
        <w:rPr>
          <w:rFonts w:ascii="Times New Roman" w:hAnsi="Times New Roman"/>
          <w:sz w:val="26"/>
          <w:szCs w:val="26"/>
        </w:rPr>
        <w:t>одатком</w:t>
      </w:r>
      <w:r w:rsidRPr="00552550">
        <w:rPr>
          <w:rFonts w:ascii="Times New Roman" w:hAnsi="Times New Roman"/>
          <w:sz w:val="26"/>
          <w:szCs w:val="26"/>
          <w:shd w:val="clear" w:color="auto" w:fill="F9F9F0"/>
        </w:rPr>
        <w:t>.</w:t>
      </w:r>
    </w:p>
    <w:p w:rsidR="009F2ECB" w:rsidRDefault="00AC669E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F2ECB">
        <w:rPr>
          <w:rFonts w:ascii="Times New Roman" w:hAnsi="Times New Roman"/>
          <w:sz w:val="26"/>
          <w:szCs w:val="26"/>
        </w:rPr>
        <w:t xml:space="preserve">. Призначити координатором </w:t>
      </w:r>
      <w:proofErr w:type="spellStart"/>
      <w:r w:rsidR="009F2ECB">
        <w:rPr>
          <w:rFonts w:ascii="Times New Roman" w:hAnsi="Times New Roman"/>
          <w:sz w:val="26"/>
          <w:szCs w:val="26"/>
        </w:rPr>
        <w:t>Венгеровську</w:t>
      </w:r>
      <w:proofErr w:type="spellEnd"/>
      <w:r w:rsidR="009F2ECB">
        <w:rPr>
          <w:rFonts w:ascii="Times New Roman" w:hAnsi="Times New Roman"/>
          <w:sz w:val="26"/>
          <w:szCs w:val="26"/>
        </w:rPr>
        <w:t xml:space="preserve"> Тетяну, начальника управління соціального захисту населення Новоодеської міської ради.</w:t>
      </w:r>
    </w:p>
    <w:p w:rsidR="00BD29AA" w:rsidRPr="00552550" w:rsidRDefault="00AC669E" w:rsidP="001B7B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F2ECB">
        <w:rPr>
          <w:rFonts w:ascii="Times New Roman" w:hAnsi="Times New Roman"/>
          <w:sz w:val="26"/>
          <w:szCs w:val="26"/>
        </w:rPr>
        <w:t xml:space="preserve">. Керівникам структурних підрозділів Новоодеської міської ради подавати затребувану інформацію для забезпечення </w:t>
      </w:r>
      <w:r>
        <w:rPr>
          <w:rFonts w:ascii="Times New Roman" w:hAnsi="Times New Roman"/>
          <w:sz w:val="26"/>
          <w:szCs w:val="26"/>
        </w:rPr>
        <w:t>впровадження ветеранської політики в територіальній громаді</w:t>
      </w:r>
      <w:r w:rsidR="009F2ECB">
        <w:rPr>
          <w:rFonts w:ascii="Times New Roman" w:hAnsi="Times New Roman"/>
          <w:sz w:val="26"/>
          <w:szCs w:val="26"/>
        </w:rPr>
        <w:t>.</w:t>
      </w:r>
    </w:p>
    <w:p w:rsidR="00191D03" w:rsidRPr="00552550" w:rsidRDefault="00AC669E" w:rsidP="00191D03">
      <w:pPr>
        <w:shd w:val="clear" w:color="auto" w:fill="FDFDFD"/>
        <w:spacing w:after="135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D29AA" w:rsidRPr="00552550">
        <w:rPr>
          <w:rFonts w:ascii="Times New Roman" w:hAnsi="Times New Roman"/>
          <w:sz w:val="26"/>
          <w:szCs w:val="26"/>
        </w:rPr>
        <w:t>.</w:t>
      </w:r>
      <w:r w:rsidR="006F7445" w:rsidRPr="00552550">
        <w:rPr>
          <w:rFonts w:ascii="Times New Roman" w:hAnsi="Times New Roman"/>
          <w:sz w:val="26"/>
          <w:szCs w:val="26"/>
        </w:rPr>
        <w:t xml:space="preserve"> </w:t>
      </w:r>
      <w:r w:rsidR="00BD29AA" w:rsidRPr="00552550">
        <w:rPr>
          <w:rFonts w:ascii="Times New Roman" w:hAnsi="Times New Roman"/>
          <w:sz w:val="26"/>
          <w:szCs w:val="26"/>
        </w:rPr>
        <w:t xml:space="preserve">Контроль за виконанням цього рішення </w:t>
      </w:r>
      <w:r w:rsidR="003E31DB" w:rsidRPr="00552550">
        <w:rPr>
          <w:rFonts w:ascii="Times New Roman" w:hAnsi="Times New Roman"/>
          <w:sz w:val="26"/>
          <w:szCs w:val="26"/>
        </w:rPr>
        <w:t>покласти на</w:t>
      </w:r>
      <w:r w:rsidR="000B3033">
        <w:rPr>
          <w:rFonts w:ascii="Times New Roman" w:hAnsi="Times New Roman"/>
          <w:sz w:val="26"/>
          <w:szCs w:val="26"/>
        </w:rPr>
        <w:t xml:space="preserve"> секретаря міської ради </w:t>
      </w:r>
      <w:proofErr w:type="spellStart"/>
      <w:r w:rsidR="000B3033">
        <w:rPr>
          <w:rFonts w:ascii="Times New Roman" w:hAnsi="Times New Roman"/>
          <w:sz w:val="26"/>
          <w:szCs w:val="26"/>
        </w:rPr>
        <w:t>Брусенко</w:t>
      </w:r>
      <w:proofErr w:type="spellEnd"/>
      <w:r w:rsidR="000B3033">
        <w:rPr>
          <w:rFonts w:ascii="Times New Roman" w:hAnsi="Times New Roman"/>
          <w:sz w:val="26"/>
          <w:szCs w:val="26"/>
        </w:rPr>
        <w:t xml:space="preserve"> О.О.</w:t>
      </w:r>
    </w:p>
    <w:p w:rsidR="009F2ECB" w:rsidRDefault="006066FD" w:rsidP="005E6F0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F7445">
        <w:rPr>
          <w:rFonts w:ascii="Times New Roman" w:hAnsi="Times New Roman"/>
          <w:sz w:val="28"/>
          <w:szCs w:val="28"/>
          <w:lang w:eastAsia="ru-RU"/>
        </w:rPr>
        <w:tab/>
      </w:r>
    </w:p>
    <w:p w:rsidR="006066FD" w:rsidRPr="006F7445" w:rsidRDefault="006066FD" w:rsidP="005E6F0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</w:t>
      </w:r>
      <w:r w:rsidR="006F7445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E6F03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A8548B">
        <w:rPr>
          <w:rFonts w:ascii="Times New Roman" w:hAnsi="Times New Roman"/>
          <w:b/>
          <w:sz w:val="28"/>
          <w:szCs w:val="28"/>
          <w:lang w:eastAsia="ru-RU"/>
        </w:rPr>
        <w:t>Олександр ПОЛЯКОВ</w:t>
      </w: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9F2ECB" w:rsidRDefault="009F2ECB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157E96" w:rsidRDefault="00157E96" w:rsidP="00A8548B">
      <w:pPr>
        <w:spacing w:after="0" w:line="240" w:lineRule="auto"/>
        <w:ind w:left="5387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AC669E" w:rsidRDefault="00157E96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:rsidR="00AC669E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:rsidR="00A8548B" w:rsidRPr="00552550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   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</w:p>
    <w:p w:rsidR="00A8548B" w:rsidRPr="00552550" w:rsidRDefault="00157E96" w:rsidP="00157E96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 xml:space="preserve">до </w:t>
      </w:r>
      <w:r w:rsidR="00552550" w:rsidRPr="00552550">
        <w:rPr>
          <w:rFonts w:ascii="Times New Roman" w:hAnsi="Times New Roman"/>
          <w:bCs/>
          <w:color w:val="333333"/>
          <w:sz w:val="24"/>
          <w:szCs w:val="24"/>
        </w:rPr>
        <w:t>розпорядження міського голови</w:t>
      </w:r>
    </w:p>
    <w:p w:rsidR="00A8548B" w:rsidRDefault="00F36774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="00552550">
        <w:rPr>
          <w:rFonts w:ascii="Times New Roman" w:hAnsi="Times New Roman"/>
          <w:bCs/>
          <w:color w:val="333333"/>
          <w:sz w:val="24"/>
          <w:szCs w:val="24"/>
        </w:rPr>
        <w:t xml:space="preserve">від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>09</w:t>
      </w:r>
      <w:r>
        <w:rPr>
          <w:rFonts w:ascii="Times New Roman" w:hAnsi="Times New Roman"/>
          <w:bCs/>
          <w:color w:val="333333"/>
          <w:sz w:val="24"/>
          <w:szCs w:val="24"/>
        </w:rPr>
        <w:t>.0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>5</w:t>
      </w:r>
      <w:r w:rsidR="00552550">
        <w:rPr>
          <w:rFonts w:ascii="Times New Roman" w:hAnsi="Times New Roman"/>
          <w:bCs/>
          <w:color w:val="333333"/>
          <w:sz w:val="24"/>
          <w:szCs w:val="24"/>
        </w:rPr>
        <w:t>.2024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</w:t>
      </w:r>
      <w:r w:rsidR="000B3033">
        <w:rPr>
          <w:rFonts w:ascii="Times New Roman" w:hAnsi="Times New Roman"/>
          <w:bCs/>
          <w:color w:val="333333"/>
          <w:sz w:val="24"/>
          <w:szCs w:val="24"/>
        </w:rPr>
        <w:t>55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>_</w:t>
      </w:r>
    </w:p>
    <w:p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09.05.2024 №</w:t>
      </w:r>
      <w:r w:rsidR="000B3033">
        <w:rPr>
          <w:rFonts w:ascii="Times New Roman" w:hAnsi="Times New Roman"/>
          <w:bCs/>
          <w:color w:val="333333"/>
          <w:sz w:val="24"/>
          <w:szCs w:val="24"/>
        </w:rPr>
        <w:t xml:space="preserve"> 55</w:t>
      </w:r>
      <w:r>
        <w:rPr>
          <w:rFonts w:ascii="Times New Roman" w:hAnsi="Times New Roman"/>
          <w:bCs/>
          <w:color w:val="333333"/>
          <w:sz w:val="24"/>
          <w:szCs w:val="24"/>
        </w:rPr>
        <w:t>_</w:t>
      </w:r>
    </w:p>
    <w:p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157E96" w:rsidRPr="00552550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:rsidR="00A8548B" w:rsidRDefault="00A8548B" w:rsidP="00157E96">
      <w:pPr>
        <w:spacing w:after="160" w:line="256" w:lineRule="auto"/>
        <w:jc w:val="center"/>
        <w:rPr>
          <w:rFonts w:eastAsia="Calibri"/>
          <w:lang w:eastAsia="en-US"/>
        </w:rPr>
      </w:pPr>
    </w:p>
    <w:p w:rsidR="00A8548B" w:rsidRDefault="00157E96" w:rsidP="00A8548B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>Склад</w:t>
      </w:r>
    </w:p>
    <w:p w:rsidR="00A8548B" w:rsidRDefault="00AC669E" w:rsidP="00AC669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 xml:space="preserve">діалогової </w:t>
      </w:r>
      <w:r w:rsidR="00157E96">
        <w:rPr>
          <w:rFonts w:ascii="Times New Roman" w:hAnsi="Times New Roman"/>
          <w:b/>
          <w:bCs/>
          <w:color w:val="333333"/>
          <w:sz w:val="26"/>
          <w:szCs w:val="26"/>
        </w:rPr>
        <w:t xml:space="preserve">робочої групи з </w:t>
      </w:r>
      <w:r>
        <w:rPr>
          <w:rFonts w:ascii="Times New Roman" w:hAnsi="Times New Roman"/>
          <w:b/>
          <w:bCs/>
          <w:color w:val="333333"/>
          <w:sz w:val="26"/>
          <w:szCs w:val="26"/>
        </w:rPr>
        <w:t>розробки впровадження ветеранської</w:t>
      </w:r>
    </w:p>
    <w:p w:rsidR="00AC669E" w:rsidRDefault="00AC669E" w:rsidP="00AC669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 xml:space="preserve">політики у </w:t>
      </w:r>
      <w:proofErr w:type="spellStart"/>
      <w:r>
        <w:rPr>
          <w:rFonts w:ascii="Times New Roman" w:hAnsi="Times New Roman"/>
          <w:b/>
          <w:bCs/>
          <w:color w:val="333333"/>
          <w:sz w:val="26"/>
          <w:szCs w:val="26"/>
        </w:rPr>
        <w:t>Новоодеській</w:t>
      </w:r>
      <w:proofErr w:type="spellEnd"/>
      <w:r>
        <w:rPr>
          <w:rFonts w:ascii="Times New Roman" w:hAnsi="Times New Roman"/>
          <w:b/>
          <w:bCs/>
          <w:color w:val="333333"/>
          <w:sz w:val="26"/>
          <w:szCs w:val="26"/>
        </w:rPr>
        <w:t xml:space="preserve"> територіальній громаді</w:t>
      </w:r>
    </w:p>
    <w:p w:rsidR="00AC669E" w:rsidRPr="00552550" w:rsidRDefault="00AC669E" w:rsidP="00AC669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3261"/>
      </w:tblGrid>
      <w:tr w:rsidR="00C54372" w:rsidRPr="00552550" w:rsidTr="00552550">
        <w:tc>
          <w:tcPr>
            <w:tcW w:w="9606" w:type="dxa"/>
            <w:gridSpan w:val="3"/>
          </w:tcPr>
          <w:p w:rsidR="00C54372" w:rsidRPr="00552550" w:rsidRDefault="00C54372" w:rsidP="00C743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Голова </w:t>
            </w:r>
            <w:r w:rsidR="00AC669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діалогової </w:t>
            </w:r>
            <w:r w:rsidR="00C743F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:rsidTr="00552550">
        <w:tc>
          <w:tcPr>
            <w:tcW w:w="5070" w:type="dxa"/>
          </w:tcPr>
          <w:p w:rsidR="00A8548B" w:rsidRPr="00552550" w:rsidRDefault="00C743FD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управдіння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соціальногго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захситу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населення Новоодеської міської ради</w:t>
            </w: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A8548B" w:rsidRPr="00552550" w:rsidRDefault="00C743FD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Тетяна ВЕНГЕРОВСЬКА</w:t>
            </w:r>
          </w:p>
        </w:tc>
      </w:tr>
      <w:tr w:rsidR="00C54372" w:rsidRPr="00552550" w:rsidTr="00552550">
        <w:tc>
          <w:tcPr>
            <w:tcW w:w="9606" w:type="dxa"/>
            <w:gridSpan w:val="3"/>
          </w:tcPr>
          <w:p w:rsidR="00C54372" w:rsidRPr="00552550" w:rsidRDefault="00C54372" w:rsidP="00C743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Заступник голови</w:t>
            </w:r>
            <w:r w:rsidR="00AC669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діалогової</w:t>
            </w: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="00C743F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:rsidTr="00552550">
        <w:tc>
          <w:tcPr>
            <w:tcW w:w="5070" w:type="dxa"/>
          </w:tcPr>
          <w:p w:rsidR="006A57BB" w:rsidRPr="00552550" w:rsidRDefault="000E674A" w:rsidP="000E6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Начальник відділення соціальної роботи та соціального супроводу КУ «Центр надання соціальних послуг Новоодеської міської ради»</w:t>
            </w:r>
          </w:p>
        </w:tc>
        <w:tc>
          <w:tcPr>
            <w:tcW w:w="1275" w:type="dxa"/>
          </w:tcPr>
          <w:p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E674A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E674A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A8548B" w:rsidRPr="00552550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Ірина ЛИЧ</w:t>
            </w:r>
          </w:p>
        </w:tc>
      </w:tr>
      <w:tr w:rsidR="00C54372" w:rsidRPr="00552550" w:rsidTr="00552550">
        <w:tc>
          <w:tcPr>
            <w:tcW w:w="9606" w:type="dxa"/>
            <w:gridSpan w:val="3"/>
          </w:tcPr>
          <w:p w:rsidR="00157E96" w:rsidRDefault="00157E96" w:rsidP="00A854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C54372" w:rsidRPr="00552550" w:rsidRDefault="000E674A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С</w:t>
            </w:r>
            <w:r w:rsidR="00C54372"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екретар</w:t>
            </w:r>
            <w:r w:rsidR="00AC669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діалогової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робочої групи</w:t>
            </w:r>
          </w:p>
        </w:tc>
      </w:tr>
      <w:tr w:rsidR="00A8548B" w:rsidRPr="00552550" w:rsidTr="00552550">
        <w:tc>
          <w:tcPr>
            <w:tcW w:w="5070" w:type="dxa"/>
          </w:tcPr>
          <w:p w:rsidR="00A8548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Начальник відділу </w:t>
            </w:r>
            <w:r w:rsidR="000E674A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соціальної підтримки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</w:t>
            </w:r>
            <w:r w:rsidR="000E674A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та соціального забезпечення 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управління соціального захисту населення </w:t>
            </w:r>
            <w:r w:rsidR="00F36774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міської ради</w:t>
            </w: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A8548B" w:rsidRPr="00552550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Руслана БАСАРАБЕНКО</w:t>
            </w:r>
          </w:p>
        </w:tc>
      </w:tr>
      <w:tr w:rsidR="00C54372" w:rsidRPr="00552550" w:rsidTr="00552550">
        <w:tc>
          <w:tcPr>
            <w:tcW w:w="9606" w:type="dxa"/>
            <w:gridSpan w:val="3"/>
          </w:tcPr>
          <w:p w:rsidR="00C54372" w:rsidRDefault="00C54372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Члени </w:t>
            </w:r>
            <w:r w:rsidR="00AC669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діалогової </w:t>
            </w:r>
            <w:bookmarkStart w:id="0" w:name="_GoBack"/>
            <w:bookmarkEnd w:id="0"/>
            <w:r w:rsidR="000E674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  <w:p w:rsidR="009F793D" w:rsidRDefault="009F793D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9F793D" w:rsidRPr="009F793D" w:rsidRDefault="009F793D" w:rsidP="000E6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Секретар Новоодеської міської ради</w:t>
            </w:r>
            <w:r w:rsidR="00DC02E1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                                Олена БРУСЕНКО</w:t>
            </w:r>
          </w:p>
        </w:tc>
      </w:tr>
      <w:tr w:rsidR="00C54372" w:rsidRPr="00552550" w:rsidTr="00552550">
        <w:tc>
          <w:tcPr>
            <w:tcW w:w="5070" w:type="dxa"/>
          </w:tcPr>
          <w:p w:rsidR="009F793D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депутатка міської ради</w:t>
            </w:r>
          </w:p>
          <w:p w:rsidR="00DC02E1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5437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з питань житлово-комунального господарства та цивільного захисту апарату  виконавчого комітету  міської ради</w:t>
            </w:r>
          </w:p>
          <w:p w:rsidR="00DC02E1" w:rsidRPr="00552550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Віктор ЩЕРБИНА</w:t>
            </w: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:rsidTr="00552550">
        <w:tc>
          <w:tcPr>
            <w:tcW w:w="5070" w:type="dxa"/>
          </w:tcPr>
          <w:p w:rsidR="00C54372" w:rsidRPr="00552550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містобудування, архітектури, розвитку інфраструктури апарату виконавчого комітету  міської ради</w:t>
            </w:r>
          </w:p>
        </w:tc>
        <w:tc>
          <w:tcPr>
            <w:tcW w:w="1275" w:type="dxa"/>
          </w:tcPr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Вікторія ЮХИМЕНКО</w:t>
            </w: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:rsidTr="00552550">
        <w:tc>
          <w:tcPr>
            <w:tcW w:w="5070" w:type="dxa"/>
          </w:tcPr>
          <w:p w:rsidR="000E674A" w:rsidRDefault="000E674A" w:rsidP="00F36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54372" w:rsidRPr="00552550" w:rsidRDefault="00BE6362" w:rsidP="00F367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ачальник  фінансового управління </w:t>
            </w:r>
            <w:r w:rsidR="00F36774">
              <w:rPr>
                <w:rFonts w:ascii="Times New Roman" w:hAnsi="Times New Roman"/>
                <w:color w:val="000000"/>
                <w:sz w:val="26"/>
                <w:szCs w:val="26"/>
              </w:rPr>
              <w:t>Новоодеської міської</w:t>
            </w:r>
          </w:p>
        </w:tc>
        <w:tc>
          <w:tcPr>
            <w:tcW w:w="1275" w:type="dxa"/>
          </w:tcPr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Тетяна ЛИТВИНЕНКО</w:t>
            </w:r>
          </w:p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:rsidTr="00552550">
        <w:tc>
          <w:tcPr>
            <w:tcW w:w="5070" w:type="dxa"/>
          </w:tcPr>
          <w:p w:rsidR="000E674A" w:rsidRDefault="000E674A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54372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Директор КУ «Центр надання соціальних послуг Новоодеської міської ради»</w:t>
            </w:r>
          </w:p>
          <w:p w:rsidR="00BE6362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E6362" w:rsidRPr="00552550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BE636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C5437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Ольга ГОСТРИК</w:t>
            </w:r>
          </w:p>
          <w:p w:rsidR="00BE636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BE6362" w:rsidRPr="00552550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</w:tbl>
    <w:p w:rsidR="00552550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lastRenderedPageBreak/>
        <w:t>Т.в.о</w:t>
      </w:r>
      <w:proofErr w:type="spellEnd"/>
      <w:r>
        <w:rPr>
          <w:rFonts w:ascii="Times New Roman" w:eastAsia="Calibri" w:hAnsi="Times New Roman"/>
          <w:sz w:val="26"/>
          <w:szCs w:val="26"/>
        </w:rPr>
        <w:t>. головного лікаря КНП «</w:t>
      </w:r>
      <w:proofErr w:type="spellStart"/>
      <w:r>
        <w:rPr>
          <w:rFonts w:ascii="Times New Roman" w:eastAsia="Calibri" w:hAnsi="Times New Roman"/>
          <w:sz w:val="26"/>
          <w:szCs w:val="26"/>
        </w:rPr>
        <w:t>Ноовоодеська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багатопрофільна лікарня» НМР                                             Вадим МИЧКО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Директор КНП «</w:t>
      </w:r>
      <w:proofErr w:type="spellStart"/>
      <w:r>
        <w:rPr>
          <w:rFonts w:ascii="Times New Roman" w:eastAsia="Calibri" w:hAnsi="Times New Roman"/>
          <w:sz w:val="26"/>
          <w:szCs w:val="26"/>
        </w:rPr>
        <w:t>Новоодеський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центр первинної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Медико-санітарної допомоги» НМР                                      Олександр </w:t>
      </w:r>
      <w:proofErr w:type="spellStart"/>
      <w:r>
        <w:rPr>
          <w:rFonts w:ascii="Times New Roman" w:eastAsia="Calibri" w:hAnsi="Times New Roman"/>
          <w:sz w:val="26"/>
          <w:szCs w:val="26"/>
        </w:rPr>
        <w:t>Дем</w:t>
      </w:r>
      <w:proofErr w:type="spellEnd"/>
      <w:r w:rsidRPr="00BE6362">
        <w:rPr>
          <w:rFonts w:ascii="Times New Roman" w:eastAsia="Calibri" w:hAnsi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/>
          <w:sz w:val="26"/>
          <w:szCs w:val="26"/>
        </w:rPr>
        <w:t>янов</w:t>
      </w:r>
      <w:proofErr w:type="spellEnd"/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Начальник відділу культури, молоді та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спорту Новоодеської міської ради                                         Олена ТИЩЕНКО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В.о. начальника управління освіти 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Новоодеської міської ради                                                      Надія МОЛЧАНОВСЬКА</w:t>
      </w:r>
    </w:p>
    <w:p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відділу Центр надання 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адміністративних послуг апарату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виконавчого комітету Новоодеської 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міської ради                                                                             Ганна КОТОВИЧ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</w:t>
      </w:r>
      <w:r w:rsidR="008A1CF0">
        <w:rPr>
          <w:rFonts w:ascii="Times New Roman" w:eastAsia="Calibri" w:hAnsi="Times New Roman"/>
          <w:sz w:val="26"/>
          <w:szCs w:val="26"/>
        </w:rPr>
        <w:t>служби у справах дітей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Новоодеської міської ради                                                     </w:t>
      </w:r>
      <w:r w:rsidR="008A1CF0">
        <w:rPr>
          <w:rFonts w:ascii="Times New Roman" w:eastAsia="Calibri" w:hAnsi="Times New Roman"/>
          <w:sz w:val="26"/>
          <w:szCs w:val="26"/>
        </w:rPr>
        <w:t>Лілія ЧЕРНЯВСЬКА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Провідний спеціаліст  відділу з питань 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земельних відносин та екології апарату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виконавчого комітету Новоодеської міської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ради, член родини загиблого військовослужбовця             Анна ГЛУХМАН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 ІІ відділу комендатури 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Миколаївського РТЦК та СП, майор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(за узгодженням)                                                                    Вадим АНДРЕЄВ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552550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ГО «</w:t>
      </w:r>
      <w:proofErr w:type="spellStart"/>
      <w:r>
        <w:rPr>
          <w:rFonts w:ascii="Times New Roman" w:eastAsia="Calibri" w:hAnsi="Times New Roman"/>
          <w:sz w:val="26"/>
          <w:szCs w:val="26"/>
        </w:rPr>
        <w:t>Новоодеська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Рада Старійшин»                        Руслан БІТІНЬШ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Співзасновик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ГО «</w:t>
      </w:r>
      <w:proofErr w:type="spellStart"/>
      <w:r>
        <w:rPr>
          <w:rFonts w:ascii="Times New Roman" w:eastAsia="Calibri" w:hAnsi="Times New Roman"/>
          <w:sz w:val="26"/>
          <w:szCs w:val="26"/>
        </w:rPr>
        <w:t>Новоодеська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Рада Старійшин»,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депутатка міської ради, начальник організаційно-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кадрової роботи та контролю апарату виконавчого</w:t>
      </w:r>
    </w:p>
    <w:p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комітету Новоодеської міської ради                                    Олена ПУСТОВОЙТЕНКО</w:t>
      </w:r>
    </w:p>
    <w:p w:rsidR="00DC02E1" w:rsidRDefault="00DC02E1" w:rsidP="00A8548B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DC02E1" w:rsidRDefault="00DC02E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C02E1">
        <w:rPr>
          <w:rFonts w:ascii="Times New Roman" w:eastAsia="Calibri" w:hAnsi="Times New Roman"/>
          <w:sz w:val="26"/>
          <w:szCs w:val="26"/>
        </w:rPr>
        <w:t>Директор Новоодеської районної філії</w:t>
      </w:r>
    </w:p>
    <w:p w:rsidR="00DC02E1" w:rsidRDefault="00DC02E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Миколаївського ОЦЗ    (за узгодженням)                            Анжела ОВЧАРУК</w:t>
      </w:r>
    </w:p>
    <w:p w:rsidR="005039EC" w:rsidRDefault="005039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5039EC" w:rsidRDefault="00320AA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Начальник відділу обслуговування громадян</w:t>
      </w:r>
    </w:p>
    <w:p w:rsidR="00320AAD" w:rsidRDefault="00320AA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№ 12 (сервісний центр) Управління обслуговування</w:t>
      </w:r>
    </w:p>
    <w:p w:rsidR="00320AAD" w:rsidRPr="00DC02E1" w:rsidRDefault="00320AA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громадян ГУПФУ в Миколаївській області                        Олександр МІЩЕНКО</w:t>
      </w:r>
    </w:p>
    <w:p w:rsidR="00F36774" w:rsidRPr="00320AAD" w:rsidRDefault="00320AA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20AAD">
        <w:rPr>
          <w:rFonts w:ascii="Times New Roman" w:eastAsia="Calibri" w:hAnsi="Times New Roman"/>
          <w:sz w:val="26"/>
          <w:szCs w:val="26"/>
        </w:rPr>
        <w:t>(за узгодженням)</w:t>
      </w:r>
    </w:p>
    <w:p w:rsidR="00DC02E1" w:rsidRDefault="00DC02E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552550" w:rsidRDefault="00552550" w:rsidP="006F744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sectPr w:rsidR="00552550" w:rsidSect="006F744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6"/>
    <w:rsid w:val="000B3033"/>
    <w:rsid w:val="000C7B74"/>
    <w:rsid w:val="000E674A"/>
    <w:rsid w:val="00124D2B"/>
    <w:rsid w:val="00157E96"/>
    <w:rsid w:val="00191D03"/>
    <w:rsid w:val="001B7B8C"/>
    <w:rsid w:val="001C177A"/>
    <w:rsid w:val="001E3085"/>
    <w:rsid w:val="00254C12"/>
    <w:rsid w:val="002F6B30"/>
    <w:rsid w:val="00315BE6"/>
    <w:rsid w:val="00320AAD"/>
    <w:rsid w:val="003E31DB"/>
    <w:rsid w:val="004003C9"/>
    <w:rsid w:val="004341FA"/>
    <w:rsid w:val="00481B45"/>
    <w:rsid w:val="00501DBF"/>
    <w:rsid w:val="005039EC"/>
    <w:rsid w:val="00552550"/>
    <w:rsid w:val="005575AD"/>
    <w:rsid w:val="005E6F03"/>
    <w:rsid w:val="005F46FF"/>
    <w:rsid w:val="006066FD"/>
    <w:rsid w:val="0063497E"/>
    <w:rsid w:val="006376EC"/>
    <w:rsid w:val="006A57BB"/>
    <w:rsid w:val="006C7406"/>
    <w:rsid w:val="006F7445"/>
    <w:rsid w:val="0077493E"/>
    <w:rsid w:val="007B3AEE"/>
    <w:rsid w:val="007D7ADC"/>
    <w:rsid w:val="00882209"/>
    <w:rsid w:val="0089293B"/>
    <w:rsid w:val="00897A40"/>
    <w:rsid w:val="008A1CF0"/>
    <w:rsid w:val="008A7BF1"/>
    <w:rsid w:val="008D1224"/>
    <w:rsid w:val="00920C3C"/>
    <w:rsid w:val="009513FA"/>
    <w:rsid w:val="00956278"/>
    <w:rsid w:val="009A56A6"/>
    <w:rsid w:val="009D0BE4"/>
    <w:rsid w:val="009F1796"/>
    <w:rsid w:val="009F2ECB"/>
    <w:rsid w:val="009F793D"/>
    <w:rsid w:val="00A65A88"/>
    <w:rsid w:val="00A8548B"/>
    <w:rsid w:val="00A96652"/>
    <w:rsid w:val="00AC669E"/>
    <w:rsid w:val="00B2636E"/>
    <w:rsid w:val="00B32D98"/>
    <w:rsid w:val="00B91E68"/>
    <w:rsid w:val="00BD29AA"/>
    <w:rsid w:val="00BE6362"/>
    <w:rsid w:val="00C47A65"/>
    <w:rsid w:val="00C54372"/>
    <w:rsid w:val="00C743FD"/>
    <w:rsid w:val="00CB32AD"/>
    <w:rsid w:val="00D25F58"/>
    <w:rsid w:val="00DC02E1"/>
    <w:rsid w:val="00DD2AA4"/>
    <w:rsid w:val="00E44523"/>
    <w:rsid w:val="00E64350"/>
    <w:rsid w:val="00E75A3D"/>
    <w:rsid w:val="00EC0547"/>
    <w:rsid w:val="00F36774"/>
    <w:rsid w:val="00F8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E1F7"/>
  <w15:docId w15:val="{61C62D8A-E16C-4CE9-B852-9E9445F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5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03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367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67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F367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2024-05-09T12:23:00Z</cp:lastPrinted>
  <dcterms:created xsi:type="dcterms:W3CDTF">2024-05-10T06:46:00Z</dcterms:created>
  <dcterms:modified xsi:type="dcterms:W3CDTF">2024-05-10T06:46:00Z</dcterms:modified>
</cp:coreProperties>
</file>