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68" w:rsidRPr="009B6C4D" w:rsidRDefault="00062568" w:rsidP="00062568">
      <w:pPr>
        <w:pStyle w:val="a3"/>
        <w:jc w:val="center"/>
        <w:rPr>
          <w:sz w:val="28"/>
          <w:szCs w:val="28"/>
        </w:rPr>
      </w:pPr>
      <w:r w:rsidRPr="009B6C4D">
        <w:rPr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80353385" r:id="rId7"/>
        </w:object>
      </w:r>
    </w:p>
    <w:p w:rsidR="00062568" w:rsidRPr="009B6C4D" w:rsidRDefault="007445F2" w:rsidP="00062568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062568" w:rsidRPr="009B6C4D">
        <w:rPr>
          <w:b/>
          <w:sz w:val="28"/>
          <w:szCs w:val="28"/>
          <w:lang w:val="uk-UA"/>
        </w:rPr>
        <w:t>У К Р А Ї Н А</w:t>
      </w:r>
      <w:r>
        <w:rPr>
          <w:b/>
          <w:sz w:val="28"/>
          <w:szCs w:val="28"/>
          <w:lang w:val="uk-UA"/>
        </w:rPr>
        <w:t xml:space="preserve">                    ПРОЕКТ</w:t>
      </w:r>
    </w:p>
    <w:p w:rsidR="00062568" w:rsidRPr="009B6C4D" w:rsidRDefault="00062568" w:rsidP="00062568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МИКОЛАЇВСЬКА ОБЛАСТЬ</w:t>
      </w:r>
    </w:p>
    <w:p w:rsidR="00062568" w:rsidRPr="009B6C4D" w:rsidRDefault="00062568" w:rsidP="00062568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МИКОЛАЇВСЬКИЙ РАЙОН</w:t>
      </w:r>
    </w:p>
    <w:p w:rsidR="00062568" w:rsidRPr="009B6C4D" w:rsidRDefault="00062568" w:rsidP="00062568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НОВООДЕСЬКА МІСЬКА РАДА</w:t>
      </w:r>
    </w:p>
    <w:p w:rsidR="00062568" w:rsidRPr="009B6C4D" w:rsidRDefault="00062568" w:rsidP="00062568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ВИКОНАВЧИЙ КОМІТЕТ</w:t>
      </w:r>
    </w:p>
    <w:p w:rsidR="00062568" w:rsidRPr="009B6C4D" w:rsidRDefault="00062568" w:rsidP="00062568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B6C4D">
        <w:rPr>
          <w:b/>
          <w:sz w:val="28"/>
          <w:szCs w:val="28"/>
          <w:lang w:val="uk-UA"/>
        </w:rPr>
        <w:t>Н</w:t>
      </w:r>
      <w:proofErr w:type="spellEnd"/>
      <w:r w:rsidRPr="009B6C4D">
        <w:rPr>
          <w:b/>
          <w:sz w:val="28"/>
          <w:szCs w:val="28"/>
          <w:lang w:val="uk-UA"/>
        </w:rPr>
        <w:t xml:space="preserve"> Я</w:t>
      </w:r>
    </w:p>
    <w:p w:rsidR="00062568" w:rsidRPr="009B6C4D" w:rsidRDefault="00062568" w:rsidP="00062568">
      <w:pPr>
        <w:pStyle w:val="a3"/>
        <w:jc w:val="center"/>
        <w:rPr>
          <w:b/>
          <w:sz w:val="28"/>
          <w:szCs w:val="28"/>
          <w:lang w:val="uk-UA"/>
        </w:rPr>
      </w:pPr>
    </w:p>
    <w:p w:rsidR="00062568" w:rsidRPr="00093CBC" w:rsidRDefault="007445F2" w:rsidP="00062568">
      <w:pPr>
        <w:rPr>
          <w:b/>
          <w:lang w:val="uk-UA"/>
        </w:rPr>
      </w:pPr>
      <w:r>
        <w:rPr>
          <w:lang w:val="uk-UA"/>
        </w:rPr>
        <w:t>____</w:t>
      </w:r>
      <w:r w:rsidR="00062568">
        <w:rPr>
          <w:lang w:val="uk-UA"/>
        </w:rPr>
        <w:t xml:space="preserve"> лютого </w:t>
      </w:r>
      <w:r w:rsidR="00062568" w:rsidRPr="00093CBC">
        <w:rPr>
          <w:lang w:val="uk-UA"/>
        </w:rPr>
        <w:t>2021</w:t>
      </w:r>
      <w:r w:rsidR="00062568" w:rsidRPr="00093CBC">
        <w:rPr>
          <w:lang w:val="uk-UA"/>
        </w:rPr>
        <w:tab/>
      </w:r>
      <w:r w:rsidR="00062568" w:rsidRPr="00093CBC">
        <w:rPr>
          <w:b/>
          <w:lang w:val="uk-UA"/>
        </w:rPr>
        <w:tab/>
      </w:r>
      <w:r w:rsidR="00062568" w:rsidRPr="00093CBC">
        <w:rPr>
          <w:b/>
          <w:lang w:val="uk-UA"/>
        </w:rPr>
        <w:tab/>
      </w:r>
      <w:r w:rsidR="00062568" w:rsidRPr="00093CBC">
        <w:rPr>
          <w:b/>
          <w:lang w:val="uk-UA"/>
        </w:rPr>
        <w:tab/>
        <w:t xml:space="preserve">      </w:t>
      </w:r>
      <w:r w:rsidR="00062568" w:rsidRPr="00093CBC">
        <w:rPr>
          <w:lang w:val="uk-UA"/>
        </w:rPr>
        <w:t xml:space="preserve">№ </w:t>
      </w:r>
      <w:r>
        <w:rPr>
          <w:lang w:val="uk-UA"/>
        </w:rPr>
        <w:t>____</w:t>
      </w:r>
      <w:r w:rsidR="00062568" w:rsidRPr="00093CBC">
        <w:rPr>
          <w:b/>
          <w:lang w:val="uk-UA"/>
        </w:rPr>
        <w:tab/>
      </w:r>
      <w:r w:rsidR="00062568" w:rsidRPr="00093CBC">
        <w:rPr>
          <w:b/>
          <w:lang w:val="uk-UA"/>
        </w:rPr>
        <w:tab/>
      </w:r>
      <w:r w:rsidR="00062568" w:rsidRPr="00093CBC">
        <w:rPr>
          <w:b/>
          <w:lang w:val="uk-UA"/>
        </w:rPr>
        <w:tab/>
        <w:t xml:space="preserve">       </w:t>
      </w:r>
      <w:r w:rsidR="00062568" w:rsidRPr="00093CBC">
        <w:rPr>
          <w:lang w:val="uk-UA"/>
        </w:rPr>
        <w:t>м. Нова Одеса</w:t>
      </w:r>
    </w:p>
    <w:p w:rsidR="00062568" w:rsidRDefault="00062568" w:rsidP="00062568">
      <w:pPr>
        <w:pStyle w:val="a3"/>
        <w:rPr>
          <w:rFonts w:eastAsia="Times New Roman" w:cs="Times New Roman"/>
          <w:b/>
          <w:szCs w:val="24"/>
          <w:lang w:val="uk-UA"/>
        </w:rPr>
      </w:pPr>
    </w:p>
    <w:p w:rsidR="00062568" w:rsidRPr="006324CA" w:rsidRDefault="00062568" w:rsidP="00062568">
      <w:pPr>
        <w:pStyle w:val="a3"/>
        <w:rPr>
          <w:rFonts w:eastAsia="Times New Roman" w:cs="Times New Roman"/>
          <w:b/>
          <w:szCs w:val="24"/>
          <w:lang w:val="uk-UA"/>
        </w:rPr>
      </w:pPr>
      <w:r w:rsidRPr="006324CA">
        <w:rPr>
          <w:rFonts w:eastAsia="Times New Roman" w:cs="Times New Roman"/>
          <w:b/>
          <w:szCs w:val="24"/>
          <w:lang w:val="uk-UA"/>
        </w:rPr>
        <w:t>Про організацію оплачуваних</w:t>
      </w:r>
    </w:p>
    <w:p w:rsidR="00062568" w:rsidRPr="006324CA" w:rsidRDefault="00062568" w:rsidP="00062568">
      <w:pPr>
        <w:pStyle w:val="a3"/>
        <w:rPr>
          <w:rFonts w:eastAsia="Times New Roman" w:cs="Times New Roman"/>
          <w:b/>
          <w:szCs w:val="24"/>
          <w:lang w:val="uk-UA"/>
        </w:rPr>
      </w:pPr>
      <w:r w:rsidRPr="006324CA">
        <w:rPr>
          <w:rFonts w:eastAsia="Times New Roman" w:cs="Times New Roman"/>
          <w:b/>
          <w:szCs w:val="24"/>
          <w:lang w:val="uk-UA"/>
        </w:rPr>
        <w:t>громадських робіт у 2021 році</w:t>
      </w:r>
    </w:p>
    <w:p w:rsidR="00062568" w:rsidRPr="00867A2A" w:rsidRDefault="00062568" w:rsidP="00062568">
      <w:pPr>
        <w:pStyle w:val="2"/>
        <w:spacing w:line="240" w:lineRule="auto"/>
        <w:jc w:val="both"/>
        <w:rPr>
          <w:bCs/>
          <w:sz w:val="28"/>
          <w:szCs w:val="28"/>
          <w:lang w:val="uk-UA"/>
        </w:rPr>
      </w:pPr>
      <w:r w:rsidRPr="00867A2A">
        <w:rPr>
          <w:sz w:val="28"/>
          <w:szCs w:val="28"/>
          <w:lang w:val="uk-UA"/>
        </w:rPr>
        <w:t xml:space="preserve">     </w:t>
      </w:r>
      <w:r w:rsidRPr="00867A2A">
        <w:rPr>
          <w:bCs/>
          <w:sz w:val="28"/>
          <w:szCs w:val="28"/>
          <w:lang w:val="uk-UA"/>
        </w:rPr>
        <w:t xml:space="preserve">     </w:t>
      </w:r>
    </w:p>
    <w:p w:rsidR="00062568" w:rsidRPr="006324CA" w:rsidRDefault="00062568" w:rsidP="00062568">
      <w:pPr>
        <w:pStyle w:val="a3"/>
        <w:ind w:firstLine="708"/>
        <w:jc w:val="both"/>
        <w:rPr>
          <w:rFonts w:eastAsia="Times New Roman" w:cs="Times New Roman"/>
          <w:szCs w:val="24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t>Відповідно до п</w:t>
      </w:r>
      <w:r>
        <w:rPr>
          <w:rFonts w:cs="Times New Roman"/>
          <w:szCs w:val="24"/>
          <w:lang w:val="uk-UA"/>
        </w:rPr>
        <w:t>п.</w:t>
      </w:r>
      <w:r w:rsidRPr="006324CA">
        <w:rPr>
          <w:rFonts w:eastAsia="Times New Roman" w:cs="Times New Roman"/>
          <w:szCs w:val="24"/>
          <w:lang w:val="uk-UA"/>
        </w:rPr>
        <w:t>7 п</w:t>
      </w:r>
      <w:r>
        <w:rPr>
          <w:rFonts w:cs="Times New Roman"/>
          <w:szCs w:val="24"/>
          <w:lang w:val="uk-UA"/>
        </w:rPr>
        <w:t>.</w:t>
      </w:r>
      <w:r w:rsidRPr="006324CA">
        <w:rPr>
          <w:rFonts w:eastAsia="Times New Roman" w:cs="Times New Roman"/>
          <w:szCs w:val="24"/>
          <w:lang w:val="uk-UA"/>
        </w:rPr>
        <w:t xml:space="preserve"> «б» частини першої статті 34</w:t>
      </w:r>
      <w:r w:rsidRPr="006324CA">
        <w:rPr>
          <w:rFonts w:eastAsia="Times New Roman" w:cs="Times New Roman"/>
          <w:szCs w:val="24"/>
        </w:rPr>
        <w:t> </w:t>
      </w:r>
      <w:r w:rsidRPr="006324CA">
        <w:rPr>
          <w:rFonts w:eastAsia="Times New Roman" w:cs="Times New Roman"/>
          <w:szCs w:val="24"/>
          <w:lang w:val="uk-UA"/>
        </w:rPr>
        <w:t>Закону України «Про місцеве самоврядування в Україні» від 21.05.1997р. № 280/97-ВР, статті 31 Закону України</w:t>
      </w:r>
      <w:r w:rsidRPr="006324CA">
        <w:rPr>
          <w:rFonts w:eastAsia="Times New Roman" w:cs="Times New Roman"/>
          <w:szCs w:val="24"/>
        </w:rPr>
        <w:t> </w:t>
      </w:r>
      <w:r w:rsidRPr="006324CA">
        <w:rPr>
          <w:rFonts w:eastAsia="Times New Roman" w:cs="Times New Roman"/>
          <w:szCs w:val="24"/>
          <w:lang w:val="uk-UA"/>
        </w:rPr>
        <w:t xml:space="preserve"> «Про зайнятість населення» та пункту 8 Порядку організації громадських та інших робіт тимчасового характеру,</w:t>
      </w:r>
      <w:r w:rsidRPr="006324CA">
        <w:rPr>
          <w:rFonts w:eastAsia="Times New Roman" w:cs="Times New Roman"/>
          <w:szCs w:val="24"/>
        </w:rPr>
        <w:t> </w:t>
      </w:r>
      <w:r w:rsidRPr="006324CA">
        <w:rPr>
          <w:rFonts w:eastAsia="Times New Roman" w:cs="Times New Roman"/>
          <w:szCs w:val="24"/>
          <w:lang w:val="uk-UA"/>
        </w:rPr>
        <w:t xml:space="preserve"> затвердженого постановою Кабінету Міністрів України від 20 березня 2013 року</w:t>
      </w:r>
      <w:r w:rsidRPr="006324CA">
        <w:rPr>
          <w:rFonts w:eastAsia="Times New Roman" w:cs="Times New Roman"/>
          <w:szCs w:val="24"/>
        </w:rPr>
        <w:t>   </w:t>
      </w:r>
      <w:r w:rsidRPr="006324CA">
        <w:rPr>
          <w:rFonts w:eastAsia="Times New Roman" w:cs="Times New Roman"/>
          <w:szCs w:val="24"/>
          <w:lang w:val="uk-UA"/>
        </w:rPr>
        <w:t>№ 175, з метою запобігання зростання безробіття, створення умов для забезпечення тимчасовою роботою незайнятих громадян та різних категорій зайнятого населення передусім з числа зареє</w:t>
      </w:r>
      <w:r w:rsidRPr="006324CA">
        <w:rPr>
          <w:rFonts w:cs="Times New Roman"/>
          <w:szCs w:val="24"/>
          <w:lang w:val="uk-UA"/>
        </w:rPr>
        <w:t>строваних в службі зайнятості,</w:t>
      </w:r>
      <w:r w:rsidRPr="006324CA">
        <w:rPr>
          <w:rFonts w:eastAsia="Times New Roman" w:cs="Times New Roman"/>
          <w:szCs w:val="24"/>
          <w:lang w:val="uk-UA"/>
        </w:rPr>
        <w:t xml:space="preserve"> виконавчий комітет міської ради</w:t>
      </w:r>
    </w:p>
    <w:p w:rsidR="00062568" w:rsidRPr="006324CA" w:rsidRDefault="00062568" w:rsidP="00062568">
      <w:pPr>
        <w:pStyle w:val="a3"/>
        <w:jc w:val="both"/>
        <w:rPr>
          <w:rStyle w:val="a4"/>
          <w:rFonts w:eastAsia="Times New Roman"/>
          <w:szCs w:val="24"/>
          <w:bdr w:val="none" w:sz="0" w:space="0" w:color="auto" w:frame="1"/>
        </w:rPr>
      </w:pPr>
      <w:r w:rsidRPr="006324CA">
        <w:rPr>
          <w:rStyle w:val="a4"/>
          <w:rFonts w:eastAsia="Times New Roman"/>
          <w:szCs w:val="24"/>
          <w:bdr w:val="none" w:sz="0" w:space="0" w:color="auto" w:frame="1"/>
        </w:rPr>
        <w:t>ВИРІШИВ:</w:t>
      </w:r>
    </w:p>
    <w:p w:rsidR="00062568" w:rsidRDefault="00062568" w:rsidP="00062568">
      <w:pPr>
        <w:pStyle w:val="a3"/>
        <w:jc w:val="both"/>
        <w:rPr>
          <w:rFonts w:eastAsia="Times New Roman" w:cs="Times New Roman"/>
          <w:color w:val="444455"/>
          <w:szCs w:val="24"/>
          <w:lang w:val="uk-UA"/>
        </w:rPr>
      </w:pPr>
    </w:p>
    <w:p w:rsidR="00062568" w:rsidRPr="00062568" w:rsidRDefault="00062568" w:rsidP="00062568">
      <w:pPr>
        <w:pStyle w:val="a3"/>
        <w:jc w:val="both"/>
        <w:rPr>
          <w:rFonts w:eastAsia="Times New Roman" w:cs="Times New Roman"/>
          <w:color w:val="444455"/>
          <w:szCs w:val="24"/>
          <w:lang w:val="uk-UA"/>
        </w:rPr>
      </w:pP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t>1.</w:t>
      </w:r>
      <w:r w:rsidRPr="006324CA">
        <w:rPr>
          <w:rFonts w:eastAsia="Times New Roman" w:cs="Times New Roman"/>
          <w:color w:val="444455"/>
          <w:szCs w:val="24"/>
          <w:lang w:val="uk-UA"/>
        </w:rPr>
        <w:t> </w:t>
      </w:r>
      <w:r w:rsidRPr="006324CA">
        <w:rPr>
          <w:rFonts w:eastAsia="Times New Roman" w:cs="Times New Roman"/>
          <w:szCs w:val="24"/>
          <w:lang w:val="uk-UA"/>
        </w:rPr>
        <w:t>Організувати у 2021 році проведення громадських робіт, що мають суспільно-корисну направленість, економічну, соціальну та екологічну користь для громади.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t xml:space="preserve">2. Фінансування організації громадських робіт здійснювати за рахунок коштів бюджету </w:t>
      </w:r>
      <w:proofErr w:type="spellStart"/>
      <w:r w:rsidRPr="006324CA">
        <w:rPr>
          <w:rFonts w:eastAsia="Times New Roman" w:cs="Times New Roman"/>
          <w:szCs w:val="24"/>
          <w:lang w:val="uk-UA"/>
        </w:rPr>
        <w:t>Новоодеської</w:t>
      </w:r>
      <w:proofErr w:type="spellEnd"/>
      <w:r w:rsidRPr="006324CA">
        <w:rPr>
          <w:rFonts w:eastAsia="Times New Roman" w:cs="Times New Roman"/>
          <w:szCs w:val="24"/>
          <w:lang w:val="uk-UA"/>
        </w:rPr>
        <w:t xml:space="preserve"> міської територіальної громади, роботодавців та інших не заборонених законодавством джерел. 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t xml:space="preserve">3. Фінансування організації громадських робіт, до яких залучаються зареєстровані безробітні та/або працівники, які втратили частину заробітної плати </w:t>
      </w:r>
      <w:r w:rsidRPr="006324CA">
        <w:rPr>
          <w:rFonts w:eastAsia="Times New Roman" w:cs="Times New Roman"/>
          <w:color w:val="000000"/>
          <w:szCs w:val="24"/>
          <w:lang w:val="uk-UA"/>
        </w:rPr>
        <w:t>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</w:t>
      </w:r>
      <w:r w:rsidRPr="006324CA">
        <w:rPr>
          <w:rFonts w:eastAsia="Times New Roman" w:cs="Times New Roman"/>
          <w:szCs w:val="24"/>
          <w:lang w:val="uk-UA"/>
        </w:rPr>
        <w:t xml:space="preserve">, здійснювати за рахунок коштів бюджету </w:t>
      </w:r>
      <w:proofErr w:type="spellStart"/>
      <w:r w:rsidRPr="006324CA">
        <w:rPr>
          <w:rFonts w:eastAsia="Times New Roman" w:cs="Times New Roman"/>
          <w:szCs w:val="24"/>
          <w:lang w:val="uk-UA"/>
        </w:rPr>
        <w:t>Новоодеської</w:t>
      </w:r>
      <w:proofErr w:type="spellEnd"/>
      <w:r w:rsidRPr="006324CA">
        <w:rPr>
          <w:rFonts w:eastAsia="Times New Roman" w:cs="Times New Roman"/>
          <w:szCs w:val="24"/>
          <w:lang w:val="uk-UA"/>
        </w:rPr>
        <w:t xml:space="preserve"> міської територіальної громади та/або коштів Фонду загальнообов’язкового державного соціального страхування України на випадок безробіття. 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t>4. Затвердити перелік видів робіт, що мають суспільно-корисну направленість, економічну, соціальну та екологічну користь згідно з додатком 1.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szCs w:val="24"/>
          <w:shd w:val="clear" w:color="auto" w:fill="FFFF00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t>5. Затвердити перелік установ на яких будуть організовуватися громадські роботи згідно з додатком 2.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color w:val="000000"/>
          <w:szCs w:val="24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t xml:space="preserve">6.  Рекомендувати </w:t>
      </w:r>
      <w:proofErr w:type="spellStart"/>
      <w:r w:rsidRPr="006324CA">
        <w:rPr>
          <w:rFonts w:eastAsia="Times New Roman" w:cs="Times New Roman"/>
          <w:szCs w:val="24"/>
          <w:lang w:val="uk-UA"/>
        </w:rPr>
        <w:t>Новоодеській</w:t>
      </w:r>
      <w:proofErr w:type="spellEnd"/>
      <w:r w:rsidRPr="006324CA">
        <w:rPr>
          <w:rFonts w:eastAsia="Times New Roman" w:cs="Times New Roman"/>
          <w:szCs w:val="24"/>
          <w:lang w:val="uk-UA"/>
        </w:rPr>
        <w:t xml:space="preserve"> районній філії Миколаївського обласного центру зайнятості здійснювати направлення зареєстрованих безробітних; осіб, які перебувають на обліку в територіальних органах </w:t>
      </w:r>
      <w:r w:rsidRPr="006324CA">
        <w:rPr>
          <w:rFonts w:eastAsia="Times New Roman" w:cs="Times New Roman"/>
          <w:color w:val="000000"/>
          <w:spacing w:val="-1"/>
          <w:szCs w:val="24"/>
          <w:lang w:val="uk-UA"/>
        </w:rPr>
        <w:t xml:space="preserve">Державної служби зайнятості </w:t>
      </w:r>
      <w:r w:rsidRPr="006324CA">
        <w:rPr>
          <w:rFonts w:eastAsia="Times New Roman" w:cs="Times New Roman"/>
          <w:szCs w:val="24"/>
          <w:lang w:val="uk-UA"/>
        </w:rPr>
        <w:t xml:space="preserve">як такі, що шукають роботу; </w:t>
      </w:r>
      <w:r w:rsidRPr="006324CA">
        <w:rPr>
          <w:rFonts w:eastAsia="Times New Roman" w:cs="Times New Roman"/>
          <w:color w:val="000000"/>
          <w:szCs w:val="24"/>
          <w:lang w:val="uk-UA"/>
        </w:rPr>
        <w:t>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продукції.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lastRenderedPageBreak/>
        <w:t>7. Рекомендувати  суворо дотримуватися правил техніки безпеки при проведенні цих робіт.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6324CA">
        <w:rPr>
          <w:rFonts w:eastAsia="Times New Roman" w:cs="Times New Roman"/>
          <w:color w:val="000000"/>
          <w:szCs w:val="24"/>
          <w:lang w:val="uk-UA"/>
        </w:rPr>
        <w:t xml:space="preserve">8. </w:t>
      </w:r>
      <w:r w:rsidRPr="006324CA">
        <w:rPr>
          <w:rFonts w:eastAsia="Times New Roman" w:cs="Times New Roman"/>
          <w:szCs w:val="24"/>
          <w:lang w:val="uk-UA"/>
        </w:rPr>
        <w:t xml:space="preserve">Контроль за виконанням цього рішення покласти на заступника міського голови </w:t>
      </w:r>
      <w:r>
        <w:rPr>
          <w:rFonts w:eastAsia="Times New Roman" w:cs="Times New Roman"/>
          <w:szCs w:val="24"/>
          <w:lang w:val="uk-UA"/>
        </w:rPr>
        <w:t xml:space="preserve">   </w:t>
      </w:r>
      <w:r w:rsidRPr="006324CA">
        <w:rPr>
          <w:rFonts w:eastAsia="Times New Roman" w:cs="Times New Roman"/>
          <w:szCs w:val="24"/>
          <w:lang w:val="uk-UA"/>
        </w:rPr>
        <w:t>Журбу І.М.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color w:val="444455"/>
          <w:szCs w:val="24"/>
          <w:lang w:val="uk-UA"/>
        </w:rPr>
      </w:pP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color w:val="444455"/>
          <w:szCs w:val="24"/>
          <w:lang w:val="uk-UA"/>
        </w:rPr>
      </w:pPr>
    </w:p>
    <w:p w:rsidR="00062568" w:rsidRPr="006324CA" w:rsidRDefault="00062568" w:rsidP="00062568">
      <w:pPr>
        <w:pStyle w:val="a3"/>
        <w:jc w:val="center"/>
        <w:rPr>
          <w:rFonts w:eastAsia="Times New Roman" w:cs="Times New Roman"/>
          <w:b/>
          <w:szCs w:val="24"/>
          <w:lang w:val="uk-UA"/>
        </w:rPr>
      </w:pPr>
      <w:r w:rsidRPr="006324CA">
        <w:rPr>
          <w:rFonts w:eastAsia="Times New Roman" w:cs="Times New Roman"/>
          <w:b/>
          <w:szCs w:val="24"/>
          <w:lang w:val="uk-UA"/>
        </w:rPr>
        <w:t xml:space="preserve">Міський голова                                 </w:t>
      </w:r>
      <w:r>
        <w:rPr>
          <w:rFonts w:cs="Times New Roman"/>
          <w:b/>
          <w:szCs w:val="24"/>
          <w:lang w:val="uk-UA"/>
        </w:rPr>
        <w:t xml:space="preserve">                                    </w:t>
      </w:r>
      <w:r w:rsidRPr="006324CA">
        <w:rPr>
          <w:rFonts w:eastAsia="Times New Roman" w:cs="Times New Roman"/>
          <w:b/>
          <w:szCs w:val="24"/>
          <w:lang w:val="uk-UA"/>
        </w:rPr>
        <w:t>О</w:t>
      </w:r>
      <w:r>
        <w:rPr>
          <w:rFonts w:cs="Times New Roman"/>
          <w:b/>
          <w:szCs w:val="24"/>
          <w:lang w:val="uk-UA"/>
        </w:rPr>
        <w:t>лександр</w:t>
      </w:r>
      <w:r w:rsidRPr="006324CA">
        <w:rPr>
          <w:rFonts w:eastAsia="Times New Roman" w:cs="Times New Roman"/>
          <w:b/>
          <w:szCs w:val="24"/>
          <w:lang w:val="uk-UA"/>
        </w:rPr>
        <w:t xml:space="preserve"> </w:t>
      </w:r>
      <w:proofErr w:type="spellStart"/>
      <w:r w:rsidRPr="006324CA">
        <w:rPr>
          <w:rFonts w:eastAsia="Times New Roman" w:cs="Times New Roman"/>
          <w:b/>
          <w:szCs w:val="24"/>
          <w:lang w:val="uk-UA"/>
        </w:rPr>
        <w:t>Поляков</w:t>
      </w:r>
      <w:proofErr w:type="spellEnd"/>
    </w:p>
    <w:p w:rsidR="00062568" w:rsidRDefault="00062568" w:rsidP="00062568">
      <w:pPr>
        <w:jc w:val="both"/>
        <w:rPr>
          <w:rFonts w:ascii="Calibri" w:eastAsia="Times New Roman" w:hAnsi="Calibri" w:cs="Times New Roman"/>
          <w:color w:val="444455"/>
          <w:sz w:val="28"/>
          <w:szCs w:val="28"/>
          <w:lang w:val="uk-UA"/>
        </w:rPr>
      </w:pPr>
    </w:p>
    <w:p w:rsidR="00097308" w:rsidRDefault="00097308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ru-RU"/>
        </w:rPr>
      </w:pP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7B4567">
        <w:rPr>
          <w:lang w:val="ru-RU"/>
        </w:rPr>
        <w:t xml:space="preserve">                                                  </w:t>
      </w:r>
      <w:r w:rsidRPr="007B4567">
        <w:t xml:space="preserve"> </w:t>
      </w:r>
      <w:r>
        <w:t xml:space="preserve">                                                                              </w:t>
      </w:r>
      <w:r>
        <w:rPr>
          <w:b/>
        </w:rPr>
        <w:t xml:space="preserve">Додаток </w:t>
      </w:r>
      <w:r w:rsidRPr="007B4567">
        <w:rPr>
          <w:b/>
        </w:rPr>
        <w:t xml:space="preserve"> 1 </w:t>
      </w:r>
    </w:p>
    <w:p w:rsidR="001E7BB4" w:rsidRDefault="001E7BB4" w:rsidP="001E7BB4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</w:pPr>
      <w:r w:rsidRPr="007B4567">
        <w:t>до рішення виконавчого комітету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                  </w:t>
      </w:r>
      <w:proofErr w:type="spellStart"/>
      <w:r>
        <w:t>Новоодеської</w:t>
      </w:r>
      <w:proofErr w:type="spellEnd"/>
      <w:r>
        <w:t xml:space="preserve"> міської ради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                                                </w:t>
      </w:r>
      <w:r w:rsidRPr="007B4567">
        <w:t xml:space="preserve">від </w:t>
      </w:r>
      <w:r w:rsidR="007445F2">
        <w:t>___</w:t>
      </w:r>
      <w:r w:rsidRPr="007B4567">
        <w:t xml:space="preserve"> лютого 2021 року</w:t>
      </w:r>
      <w:r>
        <w:t xml:space="preserve"> №</w:t>
      </w:r>
      <w:r w:rsidR="007445F2">
        <w:t>___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444455"/>
        </w:rPr>
      </w:pPr>
      <w:r w:rsidRPr="007B4567">
        <w:rPr>
          <w:rFonts w:ascii="Arial" w:hAnsi="Arial" w:cs="Arial"/>
          <w:color w:val="444455"/>
        </w:rPr>
        <w:t> </w:t>
      </w:r>
    </w:p>
    <w:p w:rsidR="001E7BB4" w:rsidRPr="007B4567" w:rsidRDefault="001E7BB4" w:rsidP="001E7BB4">
      <w:pPr>
        <w:jc w:val="center"/>
        <w:rPr>
          <w:lang w:val="uk-UA"/>
        </w:rPr>
      </w:pPr>
      <w:r w:rsidRPr="007B4567">
        <w:rPr>
          <w:lang w:val="uk-UA"/>
        </w:rPr>
        <w:t>Перелік видів робіт,</w:t>
      </w:r>
    </w:p>
    <w:p w:rsidR="001E7BB4" w:rsidRPr="007B4567" w:rsidRDefault="001E7BB4" w:rsidP="001E7BB4">
      <w:pPr>
        <w:jc w:val="center"/>
        <w:rPr>
          <w:lang w:val="uk-UA"/>
        </w:rPr>
      </w:pPr>
      <w:r w:rsidRPr="007B4567">
        <w:rPr>
          <w:lang w:val="uk-UA"/>
        </w:rPr>
        <w:t xml:space="preserve">що мають суспільно-корисну направленість, </w:t>
      </w:r>
    </w:p>
    <w:p w:rsidR="001E7BB4" w:rsidRPr="007B4567" w:rsidRDefault="001E7BB4" w:rsidP="001E7BB4">
      <w:pPr>
        <w:jc w:val="center"/>
        <w:rPr>
          <w:lang w:val="uk-UA"/>
        </w:rPr>
      </w:pPr>
      <w:r w:rsidRPr="007B4567">
        <w:rPr>
          <w:lang w:val="uk-UA"/>
        </w:rPr>
        <w:t>економічну, соціальну та екологічну користь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</w:rPr>
      </w:pP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Впорядкування меморіалів, кладовищ, пам’ятників, Пагорбів Слави братських могил та інших місць поховань загиблих захисників Вітчизни;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Догляд за одинокими непрацездатними особами похилого віку та інвалідами;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Проведення робіт з благоустрою та озеленення населених пунктів, зон відпочинку і туризму, об’єктів соціальної сфери;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 xml:space="preserve">Проведення робіт по боротьбі з карантинними рослинами на території населених пунктів; 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Підсобні та ремонтні роботи в закладах, які знаходяться в комунальній власності територіальної громади;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Роботи, пов’язані з ремонтом приватних житлових будинків одиноких непрацездатних осіб похилого віку, ветеранів війни, інвалідів, що проводяться за рішенням органів місцевого самоврядування;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Ремонт та облаштування дитячих, спортивних та інших майданчиків;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 xml:space="preserve">Роботи щодо ліквідації наслідків або запобігання надзвичайних ситуацій, визнаних в установленому порядку; 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 xml:space="preserve">Проведення робіт по впорядкуванню звалищ твердих, побутових відходів та ліквідації несанкціонованих </w:t>
      </w:r>
      <w:proofErr w:type="spellStart"/>
      <w:r w:rsidRPr="007B4567">
        <w:rPr>
          <w:lang w:val="uk-UA"/>
        </w:rPr>
        <w:t>сміттєзвалищ</w:t>
      </w:r>
      <w:proofErr w:type="spellEnd"/>
      <w:r w:rsidRPr="007B4567">
        <w:rPr>
          <w:lang w:val="uk-UA"/>
        </w:rPr>
        <w:t>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Надання послуг із супроводу, догляду, обслуговування, соціально-медичного патронажу осіб з інвалідністю або тимчасово непрацездатних, надання допомоги сім’ям, члени яких загинули, постраждали чи є учасниками АТО та зазнали негативного впливу внаслідок збройного конфлікту;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Екологічний захист навколишнього середовища;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 w:hanging="357"/>
        <w:jc w:val="both"/>
        <w:rPr>
          <w:lang w:val="uk-UA"/>
        </w:rPr>
      </w:pPr>
      <w:r w:rsidRPr="007B4567">
        <w:rPr>
          <w:lang w:val="uk-UA"/>
        </w:rPr>
        <w:t>Роботи по розчищенню снігових заметів;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 xml:space="preserve">Роботи із надання допомоги учасника АТО та їх сім’ям. 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rStyle w:val="a4"/>
          <w:color w:val="444455"/>
          <w:bdr w:val="none" w:sz="0" w:space="0" w:color="auto" w:frame="1"/>
        </w:rPr>
      </w:pPr>
      <w:r w:rsidRPr="007B4567">
        <w:rPr>
          <w:color w:val="444455"/>
        </w:rPr>
        <w:t> 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444455"/>
        </w:rPr>
      </w:pP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444455"/>
        </w:rPr>
      </w:pP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444455"/>
        </w:rPr>
      </w:pP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444455"/>
        </w:rPr>
      </w:pP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444455"/>
        </w:rPr>
      </w:pPr>
    </w:p>
    <w:p w:rsidR="001E7BB4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ru-RU"/>
        </w:rPr>
      </w:pPr>
      <w:r w:rsidRPr="007B4567">
        <w:t xml:space="preserve">                                                                                        </w:t>
      </w:r>
    </w:p>
    <w:p w:rsidR="001E7BB4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ru-RU"/>
        </w:rPr>
      </w:pP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lang w:val="ru-RU"/>
        </w:rPr>
        <w:lastRenderedPageBreak/>
        <w:t xml:space="preserve">                                                          </w:t>
      </w:r>
      <w:r>
        <w:rPr>
          <w:b/>
        </w:rPr>
        <w:t xml:space="preserve">Додаток </w:t>
      </w:r>
      <w:r w:rsidRPr="007B4567">
        <w:rPr>
          <w:b/>
        </w:rPr>
        <w:t xml:space="preserve"> 2 </w:t>
      </w:r>
    </w:p>
    <w:p w:rsidR="001E7BB4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Pr="007B4567">
        <w:t>до рішення виконавчого комітету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lang w:val="ru-RU"/>
        </w:rPr>
        <w:t xml:space="preserve">                                                                                    </w:t>
      </w:r>
      <w:proofErr w:type="spellStart"/>
      <w:r>
        <w:rPr>
          <w:lang w:val="ru-RU"/>
        </w:rPr>
        <w:t>Новоодеської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lang w:val="ru-RU"/>
        </w:rPr>
        <w:t xml:space="preserve">                                                                                                 </w:t>
      </w:r>
      <w:r>
        <w:t xml:space="preserve"> </w:t>
      </w:r>
      <w:r w:rsidRPr="007B4567">
        <w:t xml:space="preserve">від </w:t>
      </w:r>
      <w:r w:rsidR="007445F2">
        <w:t>___</w:t>
      </w:r>
      <w:r w:rsidRPr="007B4567">
        <w:t xml:space="preserve"> лютого 2021 року</w:t>
      </w:r>
      <w:r>
        <w:t xml:space="preserve"> № </w:t>
      </w:r>
      <w:r w:rsidR="007445F2">
        <w:t>___</w:t>
      </w:r>
    </w:p>
    <w:p w:rsidR="001E7BB4" w:rsidRPr="007B4567" w:rsidRDefault="001E7BB4" w:rsidP="001E7BB4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</w:p>
    <w:p w:rsidR="001E7BB4" w:rsidRPr="007B4567" w:rsidRDefault="001E7BB4" w:rsidP="001E7BB4">
      <w:pPr>
        <w:pStyle w:val="a3"/>
        <w:jc w:val="center"/>
        <w:rPr>
          <w:lang w:val="uk-UA"/>
        </w:rPr>
      </w:pPr>
      <w:r w:rsidRPr="007B4567">
        <w:rPr>
          <w:lang w:val="uk-UA"/>
        </w:rPr>
        <w:t>Перелік  організацій та установ,</w:t>
      </w:r>
    </w:p>
    <w:p w:rsidR="001E7BB4" w:rsidRPr="007B4567" w:rsidRDefault="001E7BB4" w:rsidP="001E7BB4">
      <w:pPr>
        <w:pStyle w:val="a3"/>
        <w:jc w:val="center"/>
        <w:rPr>
          <w:lang w:val="uk-UA"/>
        </w:rPr>
      </w:pPr>
      <w:r w:rsidRPr="007B4567">
        <w:rPr>
          <w:lang w:val="uk-UA"/>
        </w:rPr>
        <w:t>на яких будуть організовуватися громадські роботи у 2021 році.</w:t>
      </w:r>
    </w:p>
    <w:p w:rsidR="001E7BB4" w:rsidRPr="007B4567" w:rsidRDefault="001E7BB4" w:rsidP="001E7BB4">
      <w:pPr>
        <w:rPr>
          <w:lang w:val="uk-UA"/>
        </w:rPr>
      </w:pPr>
    </w:p>
    <w:p w:rsidR="001E7BB4" w:rsidRPr="007B4567" w:rsidRDefault="001E7BB4" w:rsidP="001E7BB4">
      <w:pPr>
        <w:pStyle w:val="1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B4567">
        <w:rPr>
          <w:rFonts w:ascii="Times New Roman" w:hAnsi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7B4567">
        <w:rPr>
          <w:rFonts w:ascii="Times New Roman" w:hAnsi="Times New Roman"/>
          <w:sz w:val="24"/>
          <w:szCs w:val="24"/>
          <w:lang w:val="uk-UA"/>
        </w:rPr>
        <w:t>Новоодеської</w:t>
      </w:r>
      <w:proofErr w:type="spellEnd"/>
      <w:r w:rsidRPr="007B4567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E7BB4" w:rsidRPr="007B4567" w:rsidRDefault="001E7BB4" w:rsidP="001E7BB4">
      <w:pPr>
        <w:rPr>
          <w:lang w:val="uk-UA"/>
        </w:rPr>
      </w:pPr>
    </w:p>
    <w:p w:rsidR="001E7BB4" w:rsidRPr="001E7BB4" w:rsidRDefault="001E7BB4">
      <w:pPr>
        <w:rPr>
          <w:lang w:val="uk-UA"/>
        </w:rPr>
      </w:pPr>
    </w:p>
    <w:sectPr w:rsidR="001E7BB4" w:rsidRPr="001E7BB4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68"/>
    <w:rsid w:val="00062568"/>
    <w:rsid w:val="00097308"/>
    <w:rsid w:val="001E7BB4"/>
    <w:rsid w:val="007445F2"/>
    <w:rsid w:val="0079366A"/>
    <w:rsid w:val="00D30B6D"/>
    <w:rsid w:val="00DA4444"/>
    <w:rsid w:val="00E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568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rsid w:val="00062568"/>
    <w:pPr>
      <w:spacing w:after="120" w:line="480" w:lineRule="auto"/>
    </w:pPr>
    <w:rPr>
      <w:rFonts w:eastAsia="Times New Roman" w:cs="Times New Roman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062568"/>
    <w:rPr>
      <w:rFonts w:eastAsia="Times New Roman" w:cs="Times New Roman"/>
      <w:szCs w:val="24"/>
      <w:lang w:val="en-US"/>
    </w:rPr>
  </w:style>
  <w:style w:type="character" w:styleId="a4">
    <w:name w:val="Strong"/>
    <w:basedOn w:val="a0"/>
    <w:qFormat/>
    <w:rsid w:val="00062568"/>
    <w:rPr>
      <w:rFonts w:cs="Times New Roman"/>
      <w:b/>
      <w:bCs/>
    </w:rPr>
  </w:style>
  <w:style w:type="paragraph" w:styleId="a5">
    <w:name w:val="Normal (Web)"/>
    <w:basedOn w:val="a"/>
    <w:rsid w:val="001E7B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uk-UA" w:eastAsia="uk-UA"/>
    </w:rPr>
  </w:style>
  <w:style w:type="paragraph" w:customStyle="1" w:styleId="1">
    <w:name w:val="Абзац списка1"/>
    <w:basedOn w:val="a"/>
    <w:rsid w:val="001E7BB4"/>
    <w:pPr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082A-9E04-47CC-AB4F-20A56745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2021-02-10T14:41:00Z</cp:lastPrinted>
  <dcterms:created xsi:type="dcterms:W3CDTF">2021-02-10T14:40:00Z</dcterms:created>
  <dcterms:modified xsi:type="dcterms:W3CDTF">2021-04-19T13:03:00Z</dcterms:modified>
</cp:coreProperties>
</file>