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4E" w:rsidRDefault="000C434E" w:rsidP="000C434E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ПРОЕКТ</w:t>
      </w:r>
    </w:p>
    <w:p w:rsidR="009B6C4D" w:rsidRPr="000C434E" w:rsidRDefault="009B6C4D" w:rsidP="009B6C4D">
      <w:pPr>
        <w:pStyle w:val="a3"/>
        <w:jc w:val="center"/>
        <w:rPr>
          <w:sz w:val="28"/>
          <w:szCs w:val="28"/>
          <w:lang w:val="uk-UA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80352882" r:id="rId6"/>
        </w:object>
      </w:r>
      <w:r w:rsidR="000C434E">
        <w:rPr>
          <w:sz w:val="28"/>
          <w:szCs w:val="28"/>
          <w:lang w:val="uk-UA"/>
        </w:rPr>
        <w:t xml:space="preserve">                           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Р І Ш Е Н Н Я</w:t>
      </w:r>
    </w:p>
    <w:p w:rsidR="009B6C4D" w:rsidRPr="009B6C4D" w:rsidRDefault="009B6C4D" w:rsidP="009B6C4D">
      <w:pPr>
        <w:pStyle w:val="a3"/>
        <w:jc w:val="center"/>
        <w:rPr>
          <w:b/>
          <w:sz w:val="28"/>
          <w:szCs w:val="28"/>
          <w:lang w:val="uk-UA"/>
        </w:rPr>
      </w:pPr>
    </w:p>
    <w:p w:rsidR="009B6C4D" w:rsidRPr="00093CBC" w:rsidRDefault="000C434E" w:rsidP="009B6C4D">
      <w:pPr>
        <w:rPr>
          <w:b/>
          <w:lang w:val="uk-UA"/>
        </w:rPr>
      </w:pPr>
      <w:r>
        <w:rPr>
          <w:lang w:val="uk-UA"/>
        </w:rPr>
        <w:t>__</w:t>
      </w:r>
      <w:r w:rsidR="009B6C4D">
        <w:rPr>
          <w:lang w:val="uk-UA"/>
        </w:rPr>
        <w:t xml:space="preserve"> лютого </w:t>
      </w:r>
      <w:r w:rsidR="009B6C4D" w:rsidRPr="00093CBC">
        <w:rPr>
          <w:lang w:val="uk-UA"/>
        </w:rPr>
        <w:t>2021</w:t>
      </w:r>
      <w:r w:rsidR="009B6C4D" w:rsidRPr="00093CBC">
        <w:rPr>
          <w:lang w:val="uk-UA"/>
        </w:rPr>
        <w:tab/>
      </w:r>
      <w:r w:rsidR="009B6C4D" w:rsidRPr="00093CBC">
        <w:rPr>
          <w:b/>
          <w:lang w:val="uk-UA"/>
        </w:rPr>
        <w:tab/>
      </w:r>
      <w:r w:rsidR="009B6C4D" w:rsidRPr="00093CBC">
        <w:rPr>
          <w:b/>
          <w:lang w:val="uk-UA"/>
        </w:rPr>
        <w:tab/>
      </w:r>
      <w:r w:rsidR="009B6C4D" w:rsidRPr="00093CBC">
        <w:rPr>
          <w:b/>
          <w:lang w:val="uk-UA"/>
        </w:rPr>
        <w:tab/>
        <w:t xml:space="preserve">      </w:t>
      </w:r>
      <w:r w:rsidR="009B6C4D" w:rsidRPr="00093CBC">
        <w:rPr>
          <w:lang w:val="uk-UA"/>
        </w:rPr>
        <w:t xml:space="preserve">№ </w:t>
      </w:r>
      <w:r>
        <w:rPr>
          <w:lang w:val="uk-UA"/>
        </w:rPr>
        <w:t>__</w:t>
      </w:r>
      <w:r w:rsidR="009B6C4D" w:rsidRPr="00093CBC">
        <w:rPr>
          <w:b/>
          <w:lang w:val="uk-UA"/>
        </w:rPr>
        <w:tab/>
      </w:r>
      <w:r w:rsidR="009B6C4D" w:rsidRPr="00093CBC">
        <w:rPr>
          <w:b/>
          <w:lang w:val="uk-UA"/>
        </w:rPr>
        <w:tab/>
      </w:r>
      <w:r w:rsidR="009B6C4D" w:rsidRPr="00093CBC">
        <w:rPr>
          <w:b/>
          <w:lang w:val="uk-UA"/>
        </w:rPr>
        <w:tab/>
        <w:t xml:space="preserve">       </w:t>
      </w:r>
      <w:r w:rsidR="009B6C4D" w:rsidRPr="00093CBC">
        <w:rPr>
          <w:lang w:val="uk-UA"/>
        </w:rPr>
        <w:t>м. Нова Одеса</w:t>
      </w:r>
    </w:p>
    <w:p w:rsidR="009B6C4D" w:rsidRDefault="009B6C4D" w:rsidP="009B6C4D">
      <w:pPr>
        <w:pStyle w:val="a3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rPr>
          <w:rFonts w:cs="Times New Roman"/>
          <w:b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Про проведення конкурсу з перевезення </w:t>
      </w: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пасажирів на автобусних маршрутах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>загального користування</w:t>
      </w:r>
      <w:r w:rsidRPr="0087161A">
        <w:rPr>
          <w:rFonts w:cs="Times New Roman"/>
          <w:szCs w:val="24"/>
          <w:lang w:val="uk-UA"/>
        </w:rPr>
        <w:t xml:space="preserve">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З метою з</w:t>
      </w:r>
      <w:r>
        <w:rPr>
          <w:rFonts w:cs="Times New Roman"/>
          <w:szCs w:val="24"/>
          <w:lang w:val="uk-UA"/>
        </w:rPr>
        <w:t>абезпечення виконання вимог ст.</w:t>
      </w:r>
      <w:r w:rsidRPr="0087161A">
        <w:rPr>
          <w:rFonts w:cs="Times New Roman"/>
          <w:szCs w:val="24"/>
          <w:lang w:val="uk-UA"/>
        </w:rPr>
        <w:t>ст.7,</w:t>
      </w:r>
      <w:r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43,</w:t>
      </w:r>
      <w:r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44 Закону України «Про автомобільний транспорт»,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 , керуючись пунктом 12 статті 30 Закону України «Про місцеве самоврядування в Україні»</w:t>
      </w:r>
      <w:r>
        <w:rPr>
          <w:rFonts w:cs="Times New Roman"/>
          <w:szCs w:val="24"/>
          <w:lang w:val="uk-UA"/>
        </w:rPr>
        <w:t>,</w:t>
      </w:r>
      <w:r w:rsidRPr="0087161A">
        <w:rPr>
          <w:rFonts w:cs="Times New Roman"/>
          <w:szCs w:val="24"/>
          <w:lang w:val="uk-UA"/>
        </w:rPr>
        <w:t xml:space="preserve"> виконавчий комітет міської ради </w:t>
      </w:r>
    </w:p>
    <w:p w:rsidR="009B6C4D" w:rsidRPr="0087161A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>ВИРІШИВ: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1. Провести конкурс з перевезення пасажирів на автобусних маршрутах загального користування на 2021-2026 роки.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2. Затвердити умови та порядок проведення конкурсу з перевезення пасажирів на  автобусних маршрутах загального користування згідно додатку 1.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3. Затвердити склад конкурсного комітету для розгляду конкурсних пропозицій та прийняття рішення про визначення переможця конкурсу у складі згідно додатку 2. 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4. Визначити об’єктом конкурсу перелік маршрутів загального користування згідно додатку 3.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5. Голові конкурсного комітету Злій С.Л. забезпечити оприлюднення оголошення про конкурс в друкованих засобах масової інформації.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6.</w:t>
      </w:r>
      <w:r w:rsidRPr="0087161A">
        <w:rPr>
          <w:rFonts w:cs="Times New Roman"/>
          <w:b/>
          <w:szCs w:val="24"/>
          <w:lang w:val="uk-UA"/>
        </w:rPr>
        <w:t xml:space="preserve"> </w:t>
      </w:r>
      <w:r w:rsidRPr="0087161A">
        <w:rPr>
          <w:rFonts w:cs="Times New Roman"/>
          <w:szCs w:val="24"/>
          <w:lang w:val="uk-UA"/>
        </w:rPr>
        <w:t>Контроль за виконанням даного  рішення покласти на заступника міського голови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Злу С. </w:t>
      </w:r>
      <w:r>
        <w:rPr>
          <w:rFonts w:cs="Times New Roman"/>
          <w:szCs w:val="24"/>
          <w:lang w:val="uk-UA"/>
        </w:rPr>
        <w:t>Л.</w:t>
      </w:r>
    </w:p>
    <w:p w:rsidR="009B6C4D" w:rsidRPr="003255F3" w:rsidRDefault="009B6C4D" w:rsidP="009B6C4D">
      <w:pPr>
        <w:jc w:val="both"/>
        <w:rPr>
          <w:sz w:val="28"/>
          <w:szCs w:val="28"/>
          <w:lang w:val="uk-UA"/>
        </w:rPr>
      </w:pPr>
      <w:r w:rsidRPr="003255F3">
        <w:rPr>
          <w:sz w:val="28"/>
          <w:szCs w:val="28"/>
          <w:lang w:val="uk-UA"/>
        </w:rPr>
        <w:t xml:space="preserve"> </w:t>
      </w:r>
    </w:p>
    <w:p w:rsidR="009B6C4D" w:rsidRPr="001B6804" w:rsidRDefault="009B6C4D" w:rsidP="009B6C4D">
      <w:pPr>
        <w:pStyle w:val="a3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</w:t>
      </w:r>
      <w:r w:rsidRPr="001B6804">
        <w:rPr>
          <w:rFonts w:cs="Times New Roman"/>
          <w:b/>
          <w:szCs w:val="24"/>
          <w:lang w:val="uk-UA"/>
        </w:rPr>
        <w:t xml:space="preserve">Міський </w:t>
      </w:r>
      <w:r w:rsidRPr="001B6804">
        <w:rPr>
          <w:rFonts w:cs="Times New Roman"/>
          <w:b/>
          <w:szCs w:val="24"/>
        </w:rPr>
        <w:t xml:space="preserve">голова                                                         </w:t>
      </w:r>
      <w:r w:rsidRPr="001B6804">
        <w:rPr>
          <w:rFonts w:cs="Times New Roman"/>
          <w:b/>
          <w:szCs w:val="24"/>
          <w:lang w:val="uk-UA"/>
        </w:rPr>
        <w:t xml:space="preserve">  </w:t>
      </w:r>
      <w:r w:rsidRPr="001B6804">
        <w:rPr>
          <w:rFonts w:cs="Times New Roman"/>
          <w:b/>
          <w:szCs w:val="24"/>
          <w:lang w:val="uk-UA"/>
        </w:rPr>
        <w:tab/>
        <w:t>Олександр  Поляков</w:t>
      </w:r>
    </w:p>
    <w:p w:rsidR="009B6C4D" w:rsidRDefault="009B6C4D" w:rsidP="009B6C4D">
      <w:pPr>
        <w:rPr>
          <w:sz w:val="28"/>
          <w:szCs w:val="28"/>
          <w:lang w:val="uk-UA"/>
        </w:rPr>
      </w:pPr>
    </w:p>
    <w:p w:rsidR="009B6C4D" w:rsidRDefault="009B6C4D" w:rsidP="009B6C4D">
      <w:pPr>
        <w:shd w:val="clear" w:color="auto" w:fill="FFFFFF"/>
        <w:ind w:left="450" w:right="450"/>
        <w:jc w:val="right"/>
        <w:rPr>
          <w:b/>
          <w:bCs/>
          <w:color w:val="333333"/>
          <w:sz w:val="32"/>
          <w:lang w:val="uk-UA"/>
        </w:rPr>
      </w:pPr>
      <w:bookmarkStart w:id="0" w:name="n12"/>
      <w:bookmarkEnd w:id="0"/>
      <w:r>
        <w:rPr>
          <w:b/>
          <w:bCs/>
          <w:color w:val="333333"/>
          <w:sz w:val="32"/>
          <w:lang w:val="uk-UA"/>
        </w:rPr>
        <w:t xml:space="preserve">             </w:t>
      </w: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  </w:t>
      </w:r>
      <w:r>
        <w:rPr>
          <w:rFonts w:cs="Times New Roman"/>
          <w:b/>
          <w:szCs w:val="24"/>
          <w:lang w:val="uk-UA"/>
        </w:rPr>
        <w:t xml:space="preserve">                                                                               </w:t>
      </w: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</w:p>
    <w:p w:rsidR="009B6C4D" w:rsidRPr="001B6804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lastRenderedPageBreak/>
        <w:t xml:space="preserve"> </w:t>
      </w:r>
      <w:r w:rsidRPr="001B6804">
        <w:rPr>
          <w:rFonts w:cs="Times New Roman"/>
          <w:b/>
          <w:szCs w:val="24"/>
          <w:lang w:val="uk-UA"/>
        </w:rPr>
        <w:t>Додаток 1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ЗАТВЕРДЖЕНО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                  </w:t>
      </w:r>
      <w:r>
        <w:rPr>
          <w:rFonts w:cs="Times New Roman"/>
          <w:szCs w:val="24"/>
          <w:lang w:val="uk-UA"/>
        </w:rPr>
        <w:t xml:space="preserve">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 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Новоодеської міської</w:t>
      </w:r>
      <w:r w:rsidRPr="0087161A">
        <w:rPr>
          <w:rFonts w:cs="Times New Roman"/>
          <w:szCs w:val="24"/>
          <w:lang w:val="uk-UA"/>
        </w:rPr>
        <w:t xml:space="preserve"> ради 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від </w:t>
      </w:r>
      <w:r w:rsidR="003420D3">
        <w:rPr>
          <w:rFonts w:cs="Times New Roman"/>
          <w:szCs w:val="24"/>
          <w:lang w:val="uk-UA"/>
        </w:rPr>
        <w:t>__</w:t>
      </w:r>
      <w:r w:rsidRPr="0087161A">
        <w:rPr>
          <w:rFonts w:cs="Times New Roman"/>
          <w:szCs w:val="24"/>
          <w:lang w:val="uk-UA"/>
        </w:rPr>
        <w:t xml:space="preserve">.02.2021 року №  </w:t>
      </w:r>
      <w:r w:rsidR="003420D3">
        <w:rPr>
          <w:rFonts w:cs="Times New Roman"/>
          <w:szCs w:val="24"/>
          <w:lang w:val="uk-UA"/>
        </w:rPr>
        <w:t>__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Default="009B6C4D" w:rsidP="009B6C4D">
      <w:pPr>
        <w:pStyle w:val="a3"/>
        <w:jc w:val="center"/>
        <w:rPr>
          <w:rFonts w:cs="Times New Roman"/>
          <w:b/>
          <w:szCs w:val="24"/>
          <w:lang w:val="uk-UA"/>
        </w:rPr>
      </w:pPr>
      <w:r w:rsidRPr="0087161A">
        <w:rPr>
          <w:rFonts w:cs="Times New Roman"/>
          <w:b/>
          <w:szCs w:val="24"/>
          <w:lang w:val="uk-UA"/>
        </w:rPr>
        <w:t xml:space="preserve">УМОВИ і </w:t>
      </w:r>
      <w:r w:rsidRPr="0087161A">
        <w:rPr>
          <w:rFonts w:cs="Times New Roman"/>
          <w:b/>
          <w:szCs w:val="24"/>
        </w:rPr>
        <w:t>ПОРЯДОК</w:t>
      </w:r>
      <w:r w:rsidRPr="0087161A">
        <w:rPr>
          <w:rFonts w:cs="Times New Roman"/>
          <w:b/>
          <w:szCs w:val="24"/>
        </w:rPr>
        <w:br/>
        <w:t>проведення конкурсу з перевезення пасажирів на автобусн</w:t>
      </w:r>
      <w:r w:rsidRPr="0087161A">
        <w:rPr>
          <w:rFonts w:cs="Times New Roman"/>
          <w:b/>
          <w:szCs w:val="24"/>
          <w:lang w:val="uk-UA"/>
        </w:rPr>
        <w:t>их</w:t>
      </w:r>
      <w:r w:rsidRPr="0087161A">
        <w:rPr>
          <w:rFonts w:cs="Times New Roman"/>
          <w:b/>
          <w:szCs w:val="24"/>
        </w:rPr>
        <w:t xml:space="preserve"> маршрут</w:t>
      </w:r>
      <w:r w:rsidRPr="0087161A">
        <w:rPr>
          <w:rFonts w:cs="Times New Roman"/>
          <w:b/>
          <w:szCs w:val="24"/>
          <w:lang w:val="uk-UA"/>
        </w:rPr>
        <w:t>ах</w:t>
      </w:r>
      <w:r w:rsidRPr="0087161A">
        <w:rPr>
          <w:rFonts w:cs="Times New Roman"/>
          <w:b/>
          <w:szCs w:val="24"/>
        </w:rPr>
        <w:t xml:space="preserve"> загального користування</w:t>
      </w:r>
    </w:p>
    <w:p w:rsidR="009B6C4D" w:rsidRPr="0087161A" w:rsidRDefault="009B6C4D" w:rsidP="009B6C4D">
      <w:pPr>
        <w:pStyle w:val="a3"/>
        <w:jc w:val="center"/>
        <w:rPr>
          <w:rFonts w:cs="Times New Roman"/>
          <w:b/>
          <w:szCs w:val="24"/>
          <w:lang w:val="uk-UA"/>
        </w:rPr>
      </w:pPr>
    </w:p>
    <w:p w:rsidR="009B6C4D" w:rsidRPr="001B6804" w:rsidRDefault="009B6C4D" w:rsidP="009B6C4D">
      <w:pPr>
        <w:pStyle w:val="a3"/>
        <w:jc w:val="center"/>
        <w:rPr>
          <w:rFonts w:cs="Times New Roman"/>
          <w:b/>
          <w:szCs w:val="24"/>
        </w:rPr>
      </w:pPr>
      <w:bookmarkStart w:id="1" w:name="n13"/>
      <w:bookmarkStart w:id="2" w:name="n14"/>
      <w:bookmarkEnd w:id="1"/>
      <w:bookmarkEnd w:id="2"/>
      <w:r w:rsidRPr="001B6804">
        <w:rPr>
          <w:rFonts w:cs="Times New Roman"/>
          <w:b/>
          <w:szCs w:val="24"/>
        </w:rPr>
        <w:t>Загальна частина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shd w:val="clear" w:color="auto" w:fill="FFFFFF"/>
        </w:rPr>
      </w:pPr>
      <w:bookmarkStart w:id="3" w:name="n15"/>
      <w:bookmarkEnd w:id="3"/>
      <w:r w:rsidRPr="0087161A">
        <w:rPr>
          <w:rFonts w:cs="Times New Roman"/>
          <w:szCs w:val="24"/>
        </w:rPr>
        <w:t xml:space="preserve">1. </w:t>
      </w:r>
      <w:proofErr w:type="gramStart"/>
      <w:r w:rsidRPr="0087161A">
        <w:rPr>
          <w:rFonts w:cs="Times New Roman"/>
          <w:szCs w:val="24"/>
        </w:rPr>
        <w:t>Ц</w:t>
      </w:r>
      <w:proofErr w:type="gramEnd"/>
      <w:r w:rsidRPr="0087161A">
        <w:rPr>
          <w:rFonts w:cs="Times New Roman"/>
          <w:szCs w:val="24"/>
          <w:lang w:val="uk-UA"/>
        </w:rPr>
        <w:t xml:space="preserve">і умови та </w:t>
      </w:r>
      <w:r w:rsidRPr="0087161A">
        <w:rPr>
          <w:rFonts w:cs="Times New Roman"/>
          <w:szCs w:val="24"/>
        </w:rPr>
        <w:t xml:space="preserve"> Порядок  процедур</w:t>
      </w:r>
      <w:r w:rsidRPr="0087161A">
        <w:rPr>
          <w:rFonts w:cs="Times New Roman"/>
          <w:szCs w:val="24"/>
          <w:lang w:val="uk-UA"/>
        </w:rPr>
        <w:t>и</w:t>
      </w:r>
      <w:r w:rsidRPr="0087161A">
        <w:rPr>
          <w:rFonts w:cs="Times New Roman"/>
          <w:szCs w:val="24"/>
        </w:rPr>
        <w:t xml:space="preserve"> підготовки та проведення конкурсу з перевезення пасажирів на автобусних маршрут</w:t>
      </w:r>
      <w:r w:rsidRPr="0087161A">
        <w:rPr>
          <w:rFonts w:cs="Times New Roman"/>
          <w:szCs w:val="24"/>
          <w:lang w:val="uk-UA"/>
        </w:rPr>
        <w:t>ах загального користування</w:t>
      </w:r>
      <w:r w:rsidRPr="0087161A">
        <w:rPr>
          <w:rFonts w:cs="Times New Roman"/>
          <w:szCs w:val="24"/>
        </w:rPr>
        <w:t xml:space="preserve">, що проходить у межах </w:t>
      </w:r>
      <w:r w:rsidRPr="0087161A">
        <w:rPr>
          <w:rFonts w:cs="Times New Roman"/>
          <w:szCs w:val="24"/>
          <w:lang w:val="uk-UA"/>
        </w:rPr>
        <w:t>території об</w:t>
      </w:r>
      <w:r w:rsidRPr="0087161A">
        <w:rPr>
          <w:rFonts w:cs="Times New Roman"/>
          <w:szCs w:val="24"/>
        </w:rPr>
        <w:t>'</w:t>
      </w:r>
      <w:r w:rsidRPr="0087161A">
        <w:rPr>
          <w:rFonts w:cs="Times New Roman"/>
          <w:szCs w:val="24"/>
          <w:lang w:val="uk-UA"/>
        </w:rPr>
        <w:t>єднаної територіальної громади</w:t>
      </w:r>
      <w:r w:rsidRPr="0087161A">
        <w:rPr>
          <w:rFonts w:cs="Times New Roman"/>
          <w:szCs w:val="24"/>
        </w:rPr>
        <w:t xml:space="preserve">, </w:t>
      </w:r>
      <w:r w:rsidRPr="0087161A">
        <w:rPr>
          <w:rFonts w:cs="Times New Roman"/>
          <w:b/>
          <w:szCs w:val="24"/>
        </w:rPr>
        <w:t xml:space="preserve"> </w:t>
      </w:r>
      <w:r w:rsidRPr="0087161A">
        <w:rPr>
          <w:rFonts w:cs="Times New Roman"/>
          <w:szCs w:val="24"/>
        </w:rPr>
        <w:t>(далі - конкурс)</w:t>
      </w:r>
      <w:r w:rsidRPr="0087161A">
        <w:rPr>
          <w:rFonts w:cs="Times New Roman"/>
          <w:szCs w:val="24"/>
          <w:lang w:val="uk-UA"/>
        </w:rPr>
        <w:t xml:space="preserve"> розроблені відповідно до Закону України «Про автомобільний транспорт» №2344-14, постанови Кабінету Міністрів України від 03.12.2008 року №1081 «Про затвердження Порядку проведення конкурсу з перевезенням пасажирів на автобусному маршруті загального користування".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" w:name="n16"/>
      <w:bookmarkEnd w:id="4"/>
      <w:r w:rsidRPr="0087161A">
        <w:rPr>
          <w:rFonts w:cs="Times New Roman"/>
          <w:szCs w:val="24"/>
        </w:rPr>
        <w:t>2. Терміни, що вживаються у цьому Порядку, мають таке значення: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" w:name="n17"/>
      <w:bookmarkEnd w:id="5"/>
      <w:r w:rsidRPr="0087161A">
        <w:rPr>
          <w:rFonts w:cs="Times New Roman"/>
          <w:szCs w:val="24"/>
        </w:rPr>
        <w:t>конкурсна пропозиція - умови обслуговування пасажирів, що пропонуються перевізником-претендентом, які зазначені у поданих на конкурс документах;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" w:name="n18"/>
      <w:bookmarkStart w:id="7" w:name="n19"/>
      <w:bookmarkEnd w:id="6"/>
      <w:bookmarkEnd w:id="7"/>
      <w:r w:rsidRPr="0087161A">
        <w:rPr>
          <w:rFonts w:cs="Times New Roman"/>
          <w:szCs w:val="24"/>
        </w:rPr>
        <w:t xml:space="preserve">конкурсний комітет - </w:t>
      </w:r>
      <w:r w:rsidRPr="0087161A">
        <w:rPr>
          <w:rFonts w:cs="Times New Roman"/>
          <w:szCs w:val="24"/>
          <w:lang w:val="uk-UA"/>
        </w:rPr>
        <w:t xml:space="preserve">тимчасовий </w:t>
      </w:r>
      <w:r w:rsidRPr="0087161A">
        <w:rPr>
          <w:rFonts w:cs="Times New Roman"/>
          <w:szCs w:val="24"/>
        </w:rPr>
        <w:t xml:space="preserve">орган, утворений організатором для розгляду конкурсних пропозицій та прийняття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визначення переможця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" w:name="n20"/>
      <w:bookmarkEnd w:id="8"/>
      <w:r w:rsidRPr="0087161A">
        <w:rPr>
          <w:rFonts w:cs="Times New Roman"/>
          <w:szCs w:val="24"/>
        </w:rPr>
        <w:t xml:space="preserve">організатор - виконавчий орган </w:t>
      </w:r>
      <w:r w:rsidRPr="0087161A">
        <w:rPr>
          <w:rFonts w:cs="Times New Roman"/>
          <w:szCs w:val="24"/>
          <w:lang w:val="uk-UA"/>
        </w:rPr>
        <w:t xml:space="preserve">Новоодеської </w:t>
      </w:r>
      <w:r w:rsidRPr="0087161A">
        <w:rPr>
          <w:rFonts w:cs="Times New Roman"/>
          <w:szCs w:val="24"/>
        </w:rPr>
        <w:t>міської ради, який самостійно  проводить конкурс;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" w:name="n21"/>
      <w:bookmarkStart w:id="10" w:name="n22"/>
      <w:bookmarkStart w:id="11" w:name="n23"/>
      <w:bookmarkStart w:id="12" w:name="n24"/>
      <w:bookmarkEnd w:id="9"/>
      <w:bookmarkEnd w:id="10"/>
      <w:bookmarkEnd w:id="11"/>
      <w:bookmarkEnd w:id="12"/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>ізник-претендент - автомобільний перевізник, який в установленому порядку подав заяву та документи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" w:name="n25"/>
      <w:bookmarkStart w:id="14" w:name="n26"/>
      <w:bookmarkStart w:id="15" w:name="n27"/>
      <w:bookmarkEnd w:id="13"/>
      <w:bookmarkEnd w:id="14"/>
      <w:bookmarkEnd w:id="15"/>
      <w:r w:rsidRPr="0087161A">
        <w:rPr>
          <w:rFonts w:cs="Times New Roman"/>
          <w:szCs w:val="24"/>
        </w:rPr>
        <w:t>умови конкурсу - встановлені організатором (обов'язкові та додаткові) умови перевезень пасажирі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, які повинні виконувати автомобільні перевізники, визначені на відповідному об'єкті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6" w:name="n28"/>
      <w:bookmarkStart w:id="17" w:name="n29"/>
      <w:bookmarkStart w:id="18" w:name="n30"/>
      <w:bookmarkStart w:id="19" w:name="n32"/>
      <w:bookmarkEnd w:id="16"/>
      <w:bookmarkEnd w:id="17"/>
      <w:bookmarkEnd w:id="18"/>
      <w:bookmarkEnd w:id="19"/>
      <w:r w:rsidRPr="0087161A">
        <w:rPr>
          <w:rFonts w:cs="Times New Roman"/>
          <w:szCs w:val="24"/>
          <w:lang w:val="uk-UA"/>
        </w:rPr>
        <w:t>3</w:t>
      </w:r>
      <w:r w:rsidRPr="0087161A">
        <w:rPr>
          <w:rFonts w:cs="Times New Roman"/>
          <w:szCs w:val="24"/>
        </w:rPr>
        <w:t xml:space="preserve">. Організатором перевезень на </w:t>
      </w:r>
      <w:proofErr w:type="gramStart"/>
      <w:r w:rsidRPr="0087161A">
        <w:rPr>
          <w:rFonts w:cs="Times New Roman"/>
          <w:szCs w:val="24"/>
        </w:rPr>
        <w:t>автобусному</w:t>
      </w:r>
      <w:proofErr w:type="gramEnd"/>
      <w:r w:rsidRPr="0087161A">
        <w:rPr>
          <w:rFonts w:cs="Times New Roman"/>
          <w:szCs w:val="24"/>
        </w:rPr>
        <w:t xml:space="preserve"> маршруті загального користування на маршрут</w:t>
      </w:r>
      <w:r w:rsidRPr="0087161A">
        <w:rPr>
          <w:rFonts w:cs="Times New Roman"/>
          <w:szCs w:val="24"/>
          <w:lang w:val="uk-UA"/>
        </w:rPr>
        <w:t>ах</w:t>
      </w:r>
      <w:r w:rsidRPr="0087161A">
        <w:rPr>
          <w:rFonts w:cs="Times New Roman"/>
          <w:szCs w:val="24"/>
        </w:rPr>
        <w:t>, що проход</w:t>
      </w:r>
      <w:r w:rsidRPr="0087161A">
        <w:rPr>
          <w:rFonts w:cs="Times New Roman"/>
          <w:szCs w:val="24"/>
          <w:lang w:val="uk-UA"/>
        </w:rPr>
        <w:t>ять</w:t>
      </w:r>
      <w:r w:rsidRPr="0087161A">
        <w:rPr>
          <w:rFonts w:cs="Times New Roman"/>
          <w:szCs w:val="24"/>
        </w:rPr>
        <w:t xml:space="preserve"> у </w:t>
      </w:r>
      <w:r w:rsidRPr="0087161A">
        <w:rPr>
          <w:rFonts w:cs="Times New Roman"/>
          <w:szCs w:val="24"/>
          <w:lang w:val="uk-UA"/>
        </w:rPr>
        <w:t>межах території об</w:t>
      </w:r>
      <w:r w:rsidRPr="0087161A">
        <w:rPr>
          <w:rFonts w:cs="Times New Roman"/>
          <w:szCs w:val="24"/>
        </w:rPr>
        <w:t>'</w:t>
      </w:r>
      <w:r w:rsidRPr="0087161A">
        <w:rPr>
          <w:rFonts w:cs="Times New Roman"/>
          <w:szCs w:val="24"/>
          <w:lang w:val="uk-UA"/>
        </w:rPr>
        <w:t>єднаної територіальної громади є виконавчий комітет Новоодеської міської ради.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0" w:name="n314"/>
      <w:bookmarkStart w:id="21" w:name="n38"/>
      <w:bookmarkEnd w:id="20"/>
      <w:bookmarkEnd w:id="21"/>
      <w:r w:rsidRPr="0087161A">
        <w:rPr>
          <w:rFonts w:cs="Times New Roman"/>
          <w:szCs w:val="24"/>
          <w:lang w:val="uk-UA"/>
        </w:rPr>
        <w:t>4</w:t>
      </w:r>
      <w:r w:rsidRPr="0087161A">
        <w:rPr>
          <w:rFonts w:cs="Times New Roman"/>
          <w:szCs w:val="24"/>
        </w:rPr>
        <w:t xml:space="preserve">. </w:t>
      </w:r>
      <w:r w:rsidRPr="0087161A">
        <w:rPr>
          <w:rFonts w:cs="Times New Roman"/>
          <w:szCs w:val="24"/>
          <w:lang w:val="uk-UA"/>
        </w:rPr>
        <w:t xml:space="preserve"> </w:t>
      </w:r>
      <w:r w:rsidRPr="0087161A">
        <w:rPr>
          <w:rFonts w:cs="Times New Roman"/>
          <w:szCs w:val="24"/>
        </w:rPr>
        <w:t>Метою визначення автомобільного перевізника на конкурсних засадах</w:t>
      </w:r>
      <w:proofErr w:type="gramStart"/>
      <w:r w:rsidRPr="0087161A">
        <w:rPr>
          <w:rFonts w:cs="Times New Roman"/>
          <w:szCs w:val="24"/>
        </w:rPr>
        <w:t xml:space="preserve"> є: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2" w:name="n39"/>
      <w:bookmarkEnd w:id="22"/>
      <w:r w:rsidRPr="0087161A">
        <w:rPr>
          <w:rFonts w:cs="Times New Roman"/>
          <w:szCs w:val="24"/>
        </w:rPr>
        <w:t>реалізація основних напрямів розвитку галузі автомобільного транспорту;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3" w:name="n40"/>
      <w:bookmarkEnd w:id="23"/>
      <w:r w:rsidRPr="0087161A">
        <w:rPr>
          <w:rFonts w:cs="Times New Roman"/>
          <w:szCs w:val="24"/>
        </w:rPr>
        <w:t>створення безпечних умов для перевезення пасажирів автомобільним транспортом;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4" w:name="n41"/>
      <w:bookmarkEnd w:id="24"/>
      <w:r w:rsidRPr="0087161A">
        <w:rPr>
          <w:rFonts w:cs="Times New Roman"/>
          <w:szCs w:val="24"/>
        </w:rPr>
        <w:t>покращення якості та доступності пасажирських перевезень;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5" w:name="n321"/>
      <w:bookmarkStart w:id="26" w:name="n42"/>
      <w:bookmarkEnd w:id="25"/>
      <w:bookmarkEnd w:id="26"/>
      <w:r w:rsidRPr="0087161A">
        <w:rPr>
          <w:rFonts w:cs="Times New Roman"/>
          <w:szCs w:val="24"/>
        </w:rPr>
        <w:t>створення конкурентного середовища;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7" w:name="n43"/>
      <w:bookmarkEnd w:id="27"/>
      <w:r w:rsidRPr="0087161A">
        <w:rPr>
          <w:rFonts w:cs="Times New Roman"/>
          <w:szCs w:val="24"/>
        </w:rPr>
        <w:t>забезпечення оновлення рухомого складу;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8" w:name="n44"/>
      <w:bookmarkEnd w:id="28"/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ідвищення рівня безпеки перевезень пасажирів;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29" w:name="n45"/>
      <w:bookmarkEnd w:id="29"/>
      <w:r w:rsidRPr="0087161A">
        <w:rPr>
          <w:rFonts w:cs="Times New Roman"/>
          <w:szCs w:val="24"/>
        </w:rPr>
        <w:t xml:space="preserve">забезпечення виконання </w:t>
      </w:r>
      <w:proofErr w:type="gramStart"/>
      <w:r w:rsidRPr="0087161A">
        <w:rPr>
          <w:rFonts w:cs="Times New Roman"/>
          <w:szCs w:val="24"/>
        </w:rPr>
        <w:t>соц</w:t>
      </w:r>
      <w:proofErr w:type="gramEnd"/>
      <w:r w:rsidRPr="0087161A">
        <w:rPr>
          <w:rFonts w:cs="Times New Roman"/>
          <w:szCs w:val="24"/>
        </w:rPr>
        <w:t>іально значущих перевезень.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0" w:name="n46"/>
      <w:bookmarkEnd w:id="30"/>
      <w:r w:rsidRPr="0087161A">
        <w:rPr>
          <w:rFonts w:cs="Times New Roman"/>
          <w:szCs w:val="24"/>
          <w:lang w:val="uk-UA"/>
        </w:rPr>
        <w:t>5</w:t>
      </w:r>
      <w:r w:rsidRPr="0087161A">
        <w:rPr>
          <w:rFonts w:cs="Times New Roman"/>
          <w:szCs w:val="24"/>
        </w:rPr>
        <w:t xml:space="preserve">. Об'єктом конкурсу </w:t>
      </w:r>
      <w:r w:rsidRPr="0087161A">
        <w:rPr>
          <w:rFonts w:cs="Times New Roman"/>
          <w:szCs w:val="24"/>
          <w:lang w:val="uk-UA"/>
        </w:rPr>
        <w:t xml:space="preserve">є </w:t>
      </w:r>
      <w:bookmarkStart w:id="31" w:name="n47"/>
      <w:bookmarkStart w:id="32" w:name="n48"/>
      <w:bookmarkEnd w:id="31"/>
      <w:bookmarkEnd w:id="32"/>
      <w:r w:rsidRPr="0087161A">
        <w:rPr>
          <w:rFonts w:cs="Times New Roman"/>
          <w:szCs w:val="24"/>
          <w:lang w:val="uk-UA"/>
        </w:rPr>
        <w:t>м</w:t>
      </w:r>
      <w:r w:rsidRPr="0087161A">
        <w:rPr>
          <w:rFonts w:cs="Times New Roman"/>
          <w:szCs w:val="24"/>
        </w:rPr>
        <w:t>аршрут</w:t>
      </w:r>
      <w:r w:rsidRPr="0087161A">
        <w:rPr>
          <w:rFonts w:cs="Times New Roman"/>
          <w:szCs w:val="24"/>
          <w:lang w:val="uk-UA"/>
        </w:rPr>
        <w:t>и</w:t>
      </w:r>
      <w:r w:rsidRPr="0087161A">
        <w:rPr>
          <w:rFonts w:cs="Times New Roman"/>
          <w:szCs w:val="24"/>
        </w:rPr>
        <w:t xml:space="preserve"> </w:t>
      </w:r>
      <w:r w:rsidRPr="0087161A">
        <w:rPr>
          <w:rFonts w:cs="Times New Roman"/>
          <w:szCs w:val="24"/>
          <w:lang w:val="uk-UA"/>
        </w:rPr>
        <w:t xml:space="preserve">приміського </w:t>
      </w:r>
      <w:proofErr w:type="gramStart"/>
      <w:r w:rsidRPr="0087161A">
        <w:rPr>
          <w:rFonts w:cs="Times New Roman"/>
          <w:szCs w:val="24"/>
        </w:rPr>
        <w:t>автобусного</w:t>
      </w:r>
      <w:proofErr w:type="gramEnd"/>
      <w:r w:rsidRPr="0087161A">
        <w:rPr>
          <w:rFonts w:cs="Times New Roman"/>
          <w:szCs w:val="24"/>
        </w:rPr>
        <w:t xml:space="preserve"> сполучення</w:t>
      </w:r>
      <w:r w:rsidRPr="0087161A">
        <w:rPr>
          <w:rFonts w:cs="Times New Roman"/>
          <w:szCs w:val="24"/>
          <w:lang w:val="uk-UA"/>
        </w:rPr>
        <w:t>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3" w:name="n49"/>
      <w:bookmarkStart w:id="34" w:name="n50"/>
      <w:bookmarkStart w:id="35" w:name="n51"/>
      <w:bookmarkStart w:id="36" w:name="n52"/>
      <w:bookmarkStart w:id="37" w:name="n53"/>
      <w:bookmarkEnd w:id="33"/>
      <w:bookmarkEnd w:id="34"/>
      <w:bookmarkEnd w:id="35"/>
      <w:bookmarkEnd w:id="36"/>
      <w:bookmarkEnd w:id="37"/>
      <w:r w:rsidRPr="0087161A">
        <w:rPr>
          <w:rFonts w:cs="Times New Roman"/>
          <w:szCs w:val="24"/>
          <w:lang w:val="uk-UA"/>
        </w:rPr>
        <w:t>6. Об’єкт конкурсу визначається організатором перевезень відповідно до встановленого Порядку  самостійно.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38" w:name="n323"/>
      <w:bookmarkStart w:id="39" w:name="n54"/>
      <w:bookmarkEnd w:id="38"/>
      <w:bookmarkEnd w:id="39"/>
      <w:r w:rsidRPr="0087161A">
        <w:rPr>
          <w:rFonts w:cs="Times New Roman"/>
          <w:szCs w:val="24"/>
          <w:lang w:val="uk-UA"/>
        </w:rPr>
        <w:t>7</w:t>
      </w:r>
      <w:r w:rsidRPr="0087161A">
        <w:rPr>
          <w:rFonts w:cs="Times New Roman"/>
          <w:szCs w:val="24"/>
        </w:rPr>
        <w:t>. Переможця чи переможців конкурсу визначає конкурсн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комітет окремо щодо </w:t>
      </w:r>
      <w:proofErr w:type="gramStart"/>
      <w:r w:rsidRPr="0087161A">
        <w:rPr>
          <w:rFonts w:cs="Times New Roman"/>
          <w:szCs w:val="24"/>
        </w:rPr>
        <w:t>кожного</w:t>
      </w:r>
      <w:proofErr w:type="gramEnd"/>
      <w:r w:rsidRPr="0087161A">
        <w:rPr>
          <w:rFonts w:cs="Times New Roman"/>
          <w:szCs w:val="24"/>
        </w:rPr>
        <w:t xml:space="preserve"> об’єкта конкурсу.</w:t>
      </w:r>
      <w:r w:rsidRPr="0087161A">
        <w:rPr>
          <w:rFonts w:cs="Times New Roman"/>
          <w:szCs w:val="24"/>
          <w:lang w:val="uk-UA"/>
        </w:rPr>
        <w:t xml:space="preserve"> Рішення конкурсного комітету обов’язкове для виконання організатором.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40" w:name="n325"/>
      <w:bookmarkStart w:id="41" w:name="n55"/>
      <w:bookmarkStart w:id="42" w:name="n56"/>
      <w:bookmarkEnd w:id="40"/>
      <w:bookmarkEnd w:id="41"/>
      <w:bookmarkEnd w:id="42"/>
      <w:r w:rsidRPr="0087161A">
        <w:rPr>
          <w:rFonts w:cs="Times New Roman"/>
          <w:szCs w:val="24"/>
          <w:lang w:val="uk-UA"/>
        </w:rPr>
        <w:t>8</w:t>
      </w:r>
      <w:r w:rsidRPr="0087161A">
        <w:rPr>
          <w:rFonts w:cs="Times New Roman"/>
          <w:szCs w:val="24"/>
        </w:rPr>
        <w:t>. Організатор перевезень затверджує умови конкурсу відповідно до </w:t>
      </w:r>
      <w:hyperlink r:id="rId7" w:tgtFrame="_blank" w:history="1">
        <w:r w:rsidRPr="0087161A">
          <w:rPr>
            <w:rFonts w:cs="Times New Roman"/>
            <w:szCs w:val="24"/>
          </w:rPr>
          <w:t>статті 44</w:t>
        </w:r>
      </w:hyperlink>
      <w:r w:rsidRPr="0087161A">
        <w:rPr>
          <w:rFonts w:cs="Times New Roman"/>
          <w:szCs w:val="24"/>
        </w:rPr>
        <w:t xml:space="preserve"> Закону України “Про автомобільний транспорт”. 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У конкурсі на визначення автомобільного перевізника на автобусному маршруті загального користування можуть брати участь перевізники, які мають ліцензію на той вид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послуг, що виноситься на конкурс, на законних підставах використовують у достатній кількості сертифіковані автобуси відповідного класу, відповідають вимогам, викладеним у статті 3 Закону України "Про автомобільний транспорт".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3" w:name="n327"/>
      <w:bookmarkStart w:id="44" w:name="n326"/>
      <w:bookmarkStart w:id="45" w:name="n59"/>
      <w:bookmarkEnd w:id="43"/>
      <w:bookmarkEnd w:id="44"/>
      <w:bookmarkEnd w:id="45"/>
      <w:r w:rsidRPr="0087161A">
        <w:rPr>
          <w:rFonts w:cs="Times New Roman"/>
          <w:szCs w:val="24"/>
          <w:lang w:val="uk-UA"/>
        </w:rPr>
        <w:t>9</w:t>
      </w:r>
      <w:r w:rsidRPr="0087161A">
        <w:rPr>
          <w:rFonts w:cs="Times New Roman"/>
          <w:szCs w:val="24"/>
        </w:rPr>
        <w:t xml:space="preserve">. Організатор перевезень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недопущення до участі в конкурсі перевізника-претендента, який: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6" w:name="n328"/>
      <w:bookmarkStart w:id="47" w:name="n60"/>
      <w:bookmarkEnd w:id="46"/>
      <w:bookmarkEnd w:id="47"/>
      <w:r w:rsidRPr="0087161A">
        <w:rPr>
          <w:rFonts w:cs="Times New Roman"/>
          <w:szCs w:val="24"/>
        </w:rPr>
        <w:t>1) подав до участі в конкурсі  документи, що містять недостовірну інформацію;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48" w:name="n61"/>
      <w:bookmarkEnd w:id="48"/>
      <w:r w:rsidRPr="0087161A">
        <w:rPr>
          <w:rFonts w:cs="Times New Roman"/>
          <w:szCs w:val="24"/>
        </w:rPr>
        <w:t xml:space="preserve">2) визнаний банкрутом або щодо якого порушено провадження у справі про банкрутство (за винятком того, стосовно якого проводиться процедура санації), або який перебуває у стадії </w:t>
      </w:r>
      <w:proofErr w:type="gramStart"/>
      <w:r w:rsidRPr="0087161A">
        <w:rPr>
          <w:rFonts w:cs="Times New Roman"/>
          <w:szCs w:val="24"/>
        </w:rPr>
        <w:t>л</w:t>
      </w:r>
      <w:proofErr w:type="gramEnd"/>
      <w:r w:rsidRPr="0087161A">
        <w:rPr>
          <w:rFonts w:cs="Times New Roman"/>
          <w:szCs w:val="24"/>
        </w:rPr>
        <w:t>іквідації;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49" w:name="n62"/>
      <w:bookmarkEnd w:id="49"/>
      <w:r w:rsidRPr="0087161A">
        <w:rPr>
          <w:rFonts w:cs="Times New Roman"/>
          <w:szCs w:val="24"/>
        </w:rPr>
        <w:t>3) не відповідає вимогам </w:t>
      </w:r>
      <w:hyperlink r:id="rId8" w:tgtFrame="_blank" w:history="1">
        <w:r w:rsidRPr="0087161A">
          <w:rPr>
            <w:rFonts w:cs="Times New Roman"/>
            <w:szCs w:val="24"/>
          </w:rPr>
          <w:t>статті 34</w:t>
        </w:r>
      </w:hyperlink>
      <w:r w:rsidRPr="0087161A">
        <w:rPr>
          <w:rFonts w:cs="Times New Roman"/>
          <w:szCs w:val="24"/>
        </w:rPr>
        <w:t> Закону України "Про автомобільний транспорт"</w:t>
      </w:r>
      <w:r w:rsidRPr="0087161A">
        <w:rPr>
          <w:rFonts w:cs="Times New Roman"/>
          <w:szCs w:val="24"/>
          <w:lang w:val="uk-UA"/>
        </w:rPr>
        <w:t>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>4) має несплачені штрафні санкції, накладені Укртрансбезпекою, або водії якого мають несплачені штрафи, накладені відповідно до статті 130 Кодексу України про адміністративні правопорушення, неоскаржені в судовому порядку(що були накладені не пізніше ніж за 20 днів до дати проведення конкурсу).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50" w:name="n63"/>
      <w:bookmarkStart w:id="51" w:name="n331"/>
      <w:bookmarkStart w:id="52" w:name="n330"/>
      <w:bookmarkStart w:id="53" w:name="n67"/>
      <w:bookmarkEnd w:id="50"/>
      <w:bookmarkEnd w:id="51"/>
      <w:bookmarkEnd w:id="52"/>
      <w:bookmarkEnd w:id="53"/>
      <w:r w:rsidRPr="0087161A">
        <w:rPr>
          <w:rFonts w:cs="Times New Roman"/>
          <w:szCs w:val="24"/>
        </w:rPr>
        <w:t>1</w:t>
      </w:r>
      <w:r w:rsidRPr="0087161A">
        <w:rPr>
          <w:rFonts w:cs="Times New Roman"/>
          <w:szCs w:val="24"/>
          <w:lang w:val="uk-UA"/>
        </w:rPr>
        <w:t>0</w:t>
      </w:r>
      <w:r w:rsidRPr="0087161A">
        <w:rPr>
          <w:rFonts w:cs="Times New Roman"/>
          <w:szCs w:val="24"/>
        </w:rPr>
        <w:t xml:space="preserve">. Якщо перевізником-претендентом на один </w:t>
      </w:r>
      <w:proofErr w:type="gramStart"/>
      <w:r w:rsidRPr="0087161A">
        <w:rPr>
          <w:rFonts w:cs="Times New Roman"/>
          <w:szCs w:val="24"/>
        </w:rPr>
        <w:t>чи к</w:t>
      </w:r>
      <w:proofErr w:type="gramEnd"/>
      <w:r w:rsidRPr="0087161A">
        <w:rPr>
          <w:rFonts w:cs="Times New Roman"/>
          <w:szCs w:val="24"/>
        </w:rPr>
        <w:t>ілька об’єктів конкурсу є тільки один автомобільний перевізник, він визнається переможцем у разі його відповідності вимогам </w:t>
      </w:r>
      <w:hyperlink r:id="rId9" w:tgtFrame="_blank" w:history="1">
        <w:r w:rsidRPr="0087161A">
          <w:rPr>
            <w:rFonts w:cs="Times New Roman"/>
            <w:szCs w:val="24"/>
          </w:rPr>
          <w:t>статей 45 і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54" w:name="n333"/>
      <w:bookmarkStart w:id="55" w:name="n68"/>
      <w:bookmarkStart w:id="56" w:name="n91"/>
      <w:bookmarkEnd w:id="54"/>
      <w:bookmarkEnd w:id="55"/>
      <w:bookmarkEnd w:id="56"/>
      <w:r w:rsidRPr="0087161A">
        <w:rPr>
          <w:rFonts w:cs="Times New Roman"/>
          <w:b/>
          <w:bCs/>
          <w:szCs w:val="24"/>
        </w:rPr>
        <w:t xml:space="preserve">Утворення та основні засади діяльності </w:t>
      </w:r>
      <w:proofErr w:type="gramStart"/>
      <w:r w:rsidRPr="0087161A">
        <w:rPr>
          <w:rFonts w:cs="Times New Roman"/>
          <w:b/>
          <w:bCs/>
          <w:szCs w:val="24"/>
        </w:rPr>
        <w:t>конкурсного</w:t>
      </w:r>
      <w:proofErr w:type="gramEnd"/>
      <w:r w:rsidRPr="0087161A">
        <w:rPr>
          <w:rFonts w:cs="Times New Roman"/>
          <w:b/>
          <w:bCs/>
          <w:szCs w:val="24"/>
        </w:rPr>
        <w:t xml:space="preserve"> комітету з визначення автомобільних перевізників</w:t>
      </w:r>
    </w:p>
    <w:p w:rsidR="009B6C4D" w:rsidRPr="001B6804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7" w:name="n92"/>
      <w:bookmarkEnd w:id="57"/>
      <w:r w:rsidRPr="0087161A">
        <w:rPr>
          <w:rFonts w:cs="Times New Roman"/>
          <w:szCs w:val="24"/>
          <w:lang w:val="uk-UA"/>
        </w:rPr>
        <w:t>11</w:t>
      </w:r>
      <w:r w:rsidRPr="0087161A">
        <w:rPr>
          <w:rFonts w:cs="Times New Roman"/>
          <w:szCs w:val="24"/>
        </w:rPr>
        <w:t>. Персональний склад конкурсного комітету затверджується організатором, який призначає голову, його заступника та секретаря.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8" w:name="n93"/>
      <w:bookmarkEnd w:id="58"/>
      <w:r w:rsidRPr="0087161A">
        <w:rPr>
          <w:rFonts w:cs="Times New Roman"/>
          <w:szCs w:val="24"/>
        </w:rPr>
        <w:t xml:space="preserve">Секретар конкурсного комітету призначається організатором з числа представників організатора  і </w:t>
      </w:r>
      <w:proofErr w:type="gramStart"/>
      <w:r w:rsidRPr="0087161A">
        <w:rPr>
          <w:rFonts w:cs="Times New Roman"/>
          <w:szCs w:val="24"/>
        </w:rPr>
        <w:t>включається</w:t>
      </w:r>
      <w:proofErr w:type="gramEnd"/>
      <w:r w:rsidRPr="0087161A">
        <w:rPr>
          <w:rFonts w:cs="Times New Roman"/>
          <w:szCs w:val="24"/>
        </w:rPr>
        <w:t xml:space="preserve"> до складу конкурсного комітету без права голосу.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59" w:name="n94"/>
      <w:bookmarkStart w:id="60" w:name="n95"/>
      <w:bookmarkEnd w:id="59"/>
      <w:bookmarkEnd w:id="60"/>
      <w:r w:rsidRPr="0087161A">
        <w:rPr>
          <w:rFonts w:cs="Times New Roman"/>
          <w:szCs w:val="24"/>
          <w:lang w:val="uk-UA"/>
        </w:rPr>
        <w:t>12</w:t>
      </w:r>
      <w:r w:rsidRPr="0087161A">
        <w:rPr>
          <w:rFonts w:cs="Times New Roman"/>
          <w:szCs w:val="24"/>
        </w:rPr>
        <w:t xml:space="preserve">. До складу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входять представники відповідних органів виконавчої влади, органів місцевого самоврядування, Укртрансбезпеки, Національної поліції, територіального органу з надання сервісних послуг МВС та громадських організацій. При цьому кількість представників громадських організацій, діяльність яких </w:t>
      </w:r>
      <w:proofErr w:type="gramStart"/>
      <w:r w:rsidRPr="0087161A">
        <w:rPr>
          <w:rFonts w:cs="Times New Roman"/>
          <w:szCs w:val="24"/>
        </w:rPr>
        <w:t>пов'язана</w:t>
      </w:r>
      <w:proofErr w:type="gramEnd"/>
      <w:r w:rsidRPr="0087161A">
        <w:rPr>
          <w:rFonts w:cs="Times New Roman"/>
          <w:szCs w:val="24"/>
        </w:rPr>
        <w:t xml:space="preserve"> з автомобільним транспортом, повинна становити не менш як 50 відсотків загальної кількості представників громадських організацій.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1" w:name="n96"/>
      <w:bookmarkStart w:id="62" w:name="n97"/>
      <w:bookmarkEnd w:id="61"/>
      <w:bookmarkEnd w:id="62"/>
      <w:r w:rsidRPr="0087161A">
        <w:rPr>
          <w:rFonts w:cs="Times New Roman"/>
          <w:szCs w:val="24"/>
        </w:rPr>
        <w:t xml:space="preserve">До складу конкурсного комітету не можуть входити представники суб'єктів господарювання - автомобільних перевізників, </w:t>
      </w:r>
      <w:proofErr w:type="gramStart"/>
      <w:r w:rsidRPr="0087161A">
        <w:rPr>
          <w:rFonts w:cs="Times New Roman"/>
          <w:szCs w:val="24"/>
        </w:rPr>
        <w:t>як</w:t>
      </w:r>
      <w:proofErr w:type="gramEnd"/>
      <w:r w:rsidRPr="0087161A">
        <w:rPr>
          <w:rFonts w:cs="Times New Roman"/>
          <w:szCs w:val="24"/>
        </w:rPr>
        <w:t>і є перевізниками-претендентами або які провадять діяльність на ринку перевезень пасажирів, а також представляють інтереси окремих автомобільних перевізників.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3" w:name="n98"/>
      <w:bookmarkEnd w:id="63"/>
      <w:r w:rsidRPr="0087161A">
        <w:rPr>
          <w:rFonts w:cs="Times New Roman"/>
          <w:szCs w:val="24"/>
          <w:lang w:val="uk-UA"/>
        </w:rPr>
        <w:t>13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Чисельність складу конкурсного комітету визначається організатором за поданням наведених у пункті </w:t>
      </w:r>
      <w:r w:rsidRPr="0087161A">
        <w:rPr>
          <w:rFonts w:cs="Times New Roman"/>
          <w:szCs w:val="24"/>
          <w:lang w:val="uk-UA"/>
        </w:rPr>
        <w:t xml:space="preserve">12 </w:t>
      </w:r>
      <w:r w:rsidRPr="0087161A">
        <w:rPr>
          <w:rFonts w:cs="Times New Roman"/>
          <w:szCs w:val="24"/>
        </w:rPr>
        <w:t xml:space="preserve"> цього Порядку органів та організацій.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4" w:name="n99"/>
      <w:bookmarkEnd w:id="64"/>
      <w:r w:rsidRPr="0087161A">
        <w:rPr>
          <w:rFonts w:cs="Times New Roman"/>
          <w:szCs w:val="24"/>
        </w:rPr>
        <w:t xml:space="preserve">Із складу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50 відсотків - представники орган</w:t>
      </w:r>
      <w:r w:rsidRPr="0087161A">
        <w:rPr>
          <w:rFonts w:cs="Times New Roman"/>
          <w:szCs w:val="24"/>
          <w:lang w:val="uk-UA"/>
        </w:rPr>
        <w:t xml:space="preserve">у місцевого </w:t>
      </w:r>
      <w:r w:rsidRPr="0087161A">
        <w:rPr>
          <w:rFonts w:cs="Times New Roman"/>
          <w:szCs w:val="24"/>
        </w:rPr>
        <w:t>самоврядування, решта - представники громадських організацій.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5" w:name="n100"/>
      <w:bookmarkStart w:id="66" w:name="n102"/>
      <w:bookmarkEnd w:id="65"/>
      <w:bookmarkEnd w:id="66"/>
      <w:r w:rsidRPr="0087161A">
        <w:rPr>
          <w:rFonts w:cs="Times New Roman"/>
          <w:szCs w:val="24"/>
          <w:lang w:val="uk-UA"/>
        </w:rPr>
        <w:t>14</w:t>
      </w:r>
      <w:r w:rsidRPr="0087161A">
        <w:rPr>
          <w:rFonts w:cs="Times New Roman"/>
          <w:szCs w:val="24"/>
        </w:rPr>
        <w:t>. Організатор мож</w:t>
      </w:r>
      <w:r w:rsidRPr="0087161A">
        <w:rPr>
          <w:rFonts w:cs="Times New Roman"/>
          <w:szCs w:val="24"/>
          <w:lang w:val="uk-UA"/>
        </w:rPr>
        <w:t>е</w:t>
      </w:r>
      <w:r w:rsidRPr="0087161A">
        <w:rPr>
          <w:rFonts w:cs="Times New Roman"/>
          <w:szCs w:val="24"/>
        </w:rPr>
        <w:t xml:space="preserve"> для здійснення своїх повноважень залучати відповідних фахівці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та експертів за їх згодою.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7" w:name="n103"/>
      <w:bookmarkEnd w:id="67"/>
      <w:r w:rsidRPr="0087161A">
        <w:rPr>
          <w:rFonts w:cs="Times New Roman"/>
          <w:szCs w:val="24"/>
          <w:lang w:val="uk-UA"/>
        </w:rPr>
        <w:t>15</w:t>
      </w:r>
      <w:r w:rsidRPr="0087161A">
        <w:rPr>
          <w:rFonts w:cs="Times New Roman"/>
          <w:szCs w:val="24"/>
        </w:rPr>
        <w:t xml:space="preserve">. Члени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68" w:name="n104"/>
      <w:bookmarkEnd w:id="68"/>
      <w:r w:rsidRPr="0087161A">
        <w:rPr>
          <w:rFonts w:cs="Times New Roman"/>
          <w:szCs w:val="24"/>
        </w:rPr>
        <w:t xml:space="preserve">беруть участь в обговоренні, розгляді оцінки пропозицій за бальною системою та зіставленні конкурсних пропозицій перевізників-претендентів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і забезпечують прийняття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конкурсу на таких маршрутах та подають організатору перевезень пропозицію щодо переможця конкурсу;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69" w:name="n335"/>
      <w:bookmarkStart w:id="70" w:name="n105"/>
      <w:bookmarkEnd w:id="69"/>
      <w:bookmarkEnd w:id="70"/>
      <w:r w:rsidRPr="0087161A">
        <w:rPr>
          <w:rFonts w:cs="Times New Roman"/>
          <w:szCs w:val="24"/>
        </w:rPr>
        <w:t xml:space="preserve">мають право на ознайомлення з усіма матеріалами, що стосуються перевізників-претендентів, а також на відображення своєї окремої думки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протоколі засідання 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комітету на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ідставі інформації, що підтверджена документально та врахування якої не порушуватиме процедуру проведення конкурсу;</w:t>
      </w:r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71" w:name="n336"/>
      <w:bookmarkStart w:id="72" w:name="n106"/>
      <w:bookmarkEnd w:id="71"/>
      <w:bookmarkEnd w:id="72"/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</w:rPr>
        <w:t>зобов'язані дотримуватися норм законодавства, цього Порядку, об'єктивно та неупереджено розглядати конкурсні пропозиції перевізників-претенденті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73" w:name="n107"/>
      <w:bookmarkStart w:id="74" w:name="n108"/>
      <w:bookmarkEnd w:id="73"/>
      <w:bookmarkEnd w:id="74"/>
      <w:r w:rsidRPr="0087161A">
        <w:rPr>
          <w:rFonts w:cs="Times New Roman"/>
          <w:b/>
          <w:bCs/>
          <w:szCs w:val="24"/>
        </w:rPr>
        <w:t xml:space="preserve">Оголошення про проведення конкурсу на визначення автомобільного </w:t>
      </w:r>
      <w:proofErr w:type="gramStart"/>
      <w:r w:rsidRPr="0087161A">
        <w:rPr>
          <w:rFonts w:cs="Times New Roman"/>
          <w:b/>
          <w:bCs/>
          <w:szCs w:val="24"/>
        </w:rPr>
        <w:t>перев</w:t>
      </w:r>
      <w:proofErr w:type="gramEnd"/>
      <w:r w:rsidRPr="0087161A">
        <w:rPr>
          <w:rFonts w:cs="Times New Roman"/>
          <w:b/>
          <w:bCs/>
          <w:szCs w:val="24"/>
        </w:rPr>
        <w:t>ізника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3131A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75" w:name="n109"/>
      <w:bookmarkEnd w:id="75"/>
      <w:r w:rsidRPr="0087161A">
        <w:rPr>
          <w:rFonts w:cs="Times New Roman"/>
          <w:szCs w:val="24"/>
          <w:lang w:val="uk-UA"/>
        </w:rPr>
        <w:t>16</w:t>
      </w:r>
      <w:r w:rsidRPr="003131A9">
        <w:rPr>
          <w:rFonts w:cs="Times New Roman"/>
          <w:szCs w:val="24"/>
          <w:lang w:val="uk-UA"/>
        </w:rPr>
        <w:t>. Організатор  публікує в друкованих засобах масової інформації не пізніше ніж за 30 календарних днів до початку конкурсу оголошення про конкурс (крім друкованих оголошення може бути розміщено також в інших засобах масової інформації), яке повинне містити таку інформацію: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6" w:name="n110"/>
      <w:bookmarkStart w:id="77" w:name="n111"/>
      <w:bookmarkEnd w:id="76"/>
      <w:bookmarkEnd w:id="77"/>
      <w:r w:rsidRPr="0087161A">
        <w:rPr>
          <w:rFonts w:cs="Times New Roman"/>
          <w:szCs w:val="24"/>
        </w:rPr>
        <w:t>1) найменування організатора</w:t>
      </w:r>
      <w:proofErr w:type="gramStart"/>
      <w:r w:rsidRPr="0087161A">
        <w:rPr>
          <w:rFonts w:cs="Times New Roman"/>
          <w:szCs w:val="24"/>
        </w:rPr>
        <w:t xml:space="preserve"> ;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8" w:name="n112"/>
      <w:bookmarkEnd w:id="78"/>
      <w:r w:rsidRPr="0087161A">
        <w:rPr>
          <w:rFonts w:cs="Times New Roman"/>
          <w:szCs w:val="24"/>
        </w:rPr>
        <w:t xml:space="preserve">2) порядковий номер та основні характеристики </w:t>
      </w:r>
      <w:proofErr w:type="gramStart"/>
      <w:r w:rsidRPr="0087161A">
        <w:rPr>
          <w:rFonts w:cs="Times New Roman"/>
          <w:szCs w:val="24"/>
        </w:rPr>
        <w:t>кожного</w:t>
      </w:r>
      <w:proofErr w:type="gramEnd"/>
      <w:r w:rsidRPr="0087161A">
        <w:rPr>
          <w:rFonts w:cs="Times New Roman"/>
          <w:szCs w:val="24"/>
        </w:rPr>
        <w:t xml:space="preserve"> об'єкта конкурсу: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79" w:name="n113"/>
      <w:bookmarkStart w:id="80" w:name="n115"/>
      <w:bookmarkEnd w:id="79"/>
      <w:bookmarkEnd w:id="80"/>
      <w:r w:rsidRPr="0087161A">
        <w:rPr>
          <w:rFonts w:cs="Times New Roman"/>
          <w:szCs w:val="24"/>
        </w:rPr>
        <w:t xml:space="preserve">на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міському - номер маршруту, найменування кінцевих зупинок, кількість оборотних рейсів або кількість автобусів для забезпечення перевезень, режим руху та інтервал, особливості періодичності виконання перевезень (сезонний,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певні дні тижня тощо);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1" w:name="n116"/>
      <w:bookmarkStart w:id="82" w:name="n117"/>
      <w:bookmarkStart w:id="83" w:name="n118"/>
      <w:bookmarkEnd w:id="81"/>
      <w:bookmarkEnd w:id="82"/>
      <w:bookmarkEnd w:id="83"/>
      <w:r w:rsidRPr="0087161A">
        <w:rPr>
          <w:rFonts w:cs="Times New Roman"/>
          <w:szCs w:val="24"/>
          <w:lang w:val="uk-UA"/>
        </w:rPr>
        <w:t>3</w:t>
      </w:r>
      <w:r w:rsidRPr="0087161A">
        <w:rPr>
          <w:rFonts w:cs="Times New Roman"/>
          <w:szCs w:val="24"/>
        </w:rPr>
        <w:t>) порядок одержання необхідної інформації про об'єкт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4" w:name="n119"/>
      <w:bookmarkEnd w:id="84"/>
      <w:r w:rsidRPr="0087161A">
        <w:rPr>
          <w:rFonts w:cs="Times New Roman"/>
          <w:szCs w:val="24"/>
          <w:lang w:val="uk-UA"/>
        </w:rPr>
        <w:t>4</w:t>
      </w:r>
      <w:r w:rsidRPr="0087161A">
        <w:rPr>
          <w:rFonts w:cs="Times New Roman"/>
          <w:szCs w:val="24"/>
        </w:rPr>
        <w:t>) кінцевий строк прийняття документів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5" w:name="n120"/>
      <w:bookmarkStart w:id="86" w:name="n121"/>
      <w:bookmarkEnd w:id="85"/>
      <w:bookmarkEnd w:id="86"/>
      <w:r w:rsidRPr="0087161A">
        <w:rPr>
          <w:rFonts w:cs="Times New Roman"/>
          <w:szCs w:val="24"/>
          <w:lang w:val="uk-UA"/>
        </w:rPr>
        <w:t>5</w:t>
      </w:r>
      <w:r w:rsidRPr="0087161A">
        <w:rPr>
          <w:rFonts w:cs="Times New Roman"/>
          <w:szCs w:val="24"/>
        </w:rPr>
        <w:t>) найменування організації, режим її роботи та адреса, за якою подаються документи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7" w:name="n122"/>
      <w:bookmarkEnd w:id="87"/>
      <w:r w:rsidRPr="0087161A">
        <w:rPr>
          <w:rFonts w:cs="Times New Roman"/>
          <w:szCs w:val="24"/>
          <w:lang w:val="uk-UA"/>
        </w:rPr>
        <w:t>6</w:t>
      </w:r>
      <w:r w:rsidRPr="0087161A">
        <w:rPr>
          <w:rFonts w:cs="Times New Roman"/>
          <w:szCs w:val="24"/>
        </w:rPr>
        <w:t>) місце та дата одержання бланків документів для участі в конкурсі;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8" w:name="n123"/>
      <w:bookmarkEnd w:id="88"/>
      <w:r w:rsidRPr="0087161A">
        <w:rPr>
          <w:rFonts w:cs="Times New Roman"/>
          <w:szCs w:val="24"/>
          <w:lang w:val="uk-UA"/>
        </w:rPr>
        <w:t>7</w:t>
      </w:r>
      <w:r w:rsidRPr="0087161A">
        <w:rPr>
          <w:rFonts w:cs="Times New Roman"/>
          <w:szCs w:val="24"/>
        </w:rPr>
        <w:t>) місце, дата та час початку проведення засідання конкурсного комітету;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89" w:name="n124"/>
      <w:bookmarkEnd w:id="89"/>
      <w:r w:rsidRPr="0087161A">
        <w:rPr>
          <w:rFonts w:cs="Times New Roman"/>
          <w:szCs w:val="24"/>
          <w:lang w:val="uk-UA"/>
        </w:rPr>
        <w:t>8</w:t>
      </w:r>
      <w:r w:rsidRPr="0087161A">
        <w:rPr>
          <w:rFonts w:cs="Times New Roman"/>
          <w:szCs w:val="24"/>
        </w:rPr>
        <w:t>) розмір плати за участь у конкурсі;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0" w:name="n125"/>
      <w:bookmarkEnd w:id="90"/>
      <w:r w:rsidRPr="0087161A">
        <w:rPr>
          <w:rFonts w:cs="Times New Roman"/>
          <w:szCs w:val="24"/>
          <w:lang w:val="uk-UA"/>
        </w:rPr>
        <w:t>9</w:t>
      </w:r>
      <w:r w:rsidRPr="0087161A">
        <w:rPr>
          <w:rFonts w:cs="Times New Roman"/>
          <w:szCs w:val="24"/>
        </w:rPr>
        <w:t>) телефон для довідок (електронна адреса або адреса веб-сайту) з питань проведення конкурсу.</w:t>
      </w:r>
    </w:p>
    <w:p w:rsidR="009B6C4D" w:rsidRPr="001B6804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91" w:name="n126"/>
      <w:bookmarkStart w:id="92" w:name="n127"/>
      <w:bookmarkEnd w:id="91"/>
      <w:bookmarkEnd w:id="92"/>
      <w:r w:rsidRPr="0087161A">
        <w:rPr>
          <w:rFonts w:cs="Times New Roman"/>
          <w:b/>
          <w:bCs/>
          <w:szCs w:val="24"/>
        </w:rPr>
        <w:t xml:space="preserve">Подання документів для участі </w:t>
      </w:r>
      <w:proofErr w:type="gramStart"/>
      <w:r w:rsidRPr="0087161A">
        <w:rPr>
          <w:rFonts w:cs="Times New Roman"/>
          <w:b/>
          <w:bCs/>
          <w:szCs w:val="24"/>
        </w:rPr>
        <w:t>у</w:t>
      </w:r>
      <w:proofErr w:type="gramEnd"/>
      <w:r w:rsidRPr="0087161A">
        <w:rPr>
          <w:rFonts w:cs="Times New Roman"/>
          <w:b/>
          <w:bCs/>
          <w:szCs w:val="24"/>
        </w:rPr>
        <w:t xml:space="preserve"> конкурсі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3" w:name="n128"/>
      <w:bookmarkEnd w:id="93"/>
      <w:r w:rsidRPr="0087161A">
        <w:rPr>
          <w:rFonts w:cs="Times New Roman"/>
          <w:szCs w:val="24"/>
          <w:lang w:val="uk-UA"/>
        </w:rPr>
        <w:t>17</w:t>
      </w:r>
      <w:r w:rsidRPr="0087161A">
        <w:rPr>
          <w:rFonts w:cs="Times New Roman"/>
          <w:szCs w:val="24"/>
        </w:rPr>
        <w:t xml:space="preserve">. Для участі у </w:t>
      </w:r>
      <w:proofErr w:type="gramStart"/>
      <w:r w:rsidRPr="0087161A">
        <w:rPr>
          <w:rFonts w:cs="Times New Roman"/>
          <w:szCs w:val="24"/>
        </w:rPr>
        <w:t>конкурс</w:t>
      </w:r>
      <w:proofErr w:type="gramEnd"/>
      <w:r w:rsidRPr="0087161A">
        <w:rPr>
          <w:rFonts w:cs="Times New Roman"/>
          <w:szCs w:val="24"/>
        </w:rPr>
        <w:t>і перевізник-претендент подає окремо щодо кожного об’єкта конкурсу документи, визначені </w:t>
      </w:r>
      <w:hyperlink r:id="rId10" w:tgtFrame="_blank" w:history="1">
        <w:r w:rsidRPr="0087161A">
          <w:rPr>
            <w:rFonts w:cs="Times New Roman"/>
            <w:szCs w:val="24"/>
          </w:rPr>
          <w:t>статтею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транспорт”, за формою згідно з </w:t>
      </w:r>
      <w:hyperlink r:id="rId11" w:anchor="n291" w:history="1">
        <w:r w:rsidRPr="0087161A">
          <w:rPr>
            <w:rFonts w:cs="Times New Roman"/>
            <w:szCs w:val="24"/>
          </w:rPr>
          <w:t>додатками 1-</w:t>
        </w:r>
        <w:r w:rsidRPr="0087161A">
          <w:rPr>
            <w:rFonts w:cs="Times New Roman"/>
            <w:szCs w:val="24"/>
            <w:lang w:val="uk-UA"/>
          </w:rPr>
          <w:t xml:space="preserve"> </w:t>
        </w:r>
        <w:r w:rsidRPr="0087161A">
          <w:rPr>
            <w:rFonts w:cs="Times New Roman"/>
            <w:szCs w:val="24"/>
          </w:rPr>
          <w:t>4</w:t>
        </w:r>
      </w:hyperlink>
      <w:r w:rsidRPr="0087161A">
        <w:rPr>
          <w:rFonts w:cs="Times New Roman"/>
          <w:szCs w:val="24"/>
          <w:lang w:val="uk-UA"/>
        </w:rPr>
        <w:t xml:space="preserve"> (ПКМ №1081 «Порядок проведення конкурсу з перевезення пасажирів на автобусному маршруті загального користування»).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94" w:name="n338"/>
      <w:bookmarkEnd w:id="94"/>
      <w:r w:rsidRPr="0087161A">
        <w:rPr>
          <w:rFonts w:cs="Times New Roman"/>
          <w:szCs w:val="24"/>
        </w:rPr>
        <w:t xml:space="preserve">У разі продовження строку дії договору (дозволу) з перевезення пасажирів на автобусному маршруті загального користування автомобільний перевізник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ізніше ніж за 90 календарних днів до закінчення строку дії договору (дозволу) подає організатору перевезень заяву за формою згідно з додатком 6 </w:t>
      </w:r>
      <w:r w:rsidRPr="0087161A">
        <w:rPr>
          <w:rFonts w:cs="Times New Roman"/>
          <w:szCs w:val="24"/>
          <w:lang w:val="uk-UA"/>
        </w:rPr>
        <w:t>(ПКМ №1081 «Порядок проведення конкурсу з перевезення пасажирів на автобусному маршруті загального користування»).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5" w:name="n339"/>
      <w:bookmarkEnd w:id="95"/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6" w:name="n340"/>
      <w:bookmarkEnd w:id="96"/>
      <w:r w:rsidRPr="0087161A">
        <w:rPr>
          <w:rFonts w:cs="Times New Roman"/>
          <w:szCs w:val="24"/>
        </w:rPr>
        <w:t>Перевірку поданих документі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</w:t>
      </w:r>
      <w:proofErr w:type="gramStart"/>
      <w:r w:rsidRPr="0087161A">
        <w:rPr>
          <w:rFonts w:cs="Times New Roman"/>
          <w:szCs w:val="24"/>
        </w:rPr>
        <w:t>на</w:t>
      </w:r>
      <w:proofErr w:type="gramEnd"/>
      <w:r w:rsidRPr="0087161A">
        <w:rPr>
          <w:rFonts w:cs="Times New Roman"/>
          <w:szCs w:val="24"/>
        </w:rPr>
        <w:t xml:space="preserve"> відповідність обов’язковим і додатковим (за наявності) умовам конкурсу та наявності усіх документів, передбачених цим Порядком, проводить організатор перевезень.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7" w:name="n337"/>
      <w:bookmarkStart w:id="98" w:name="n146"/>
      <w:bookmarkEnd w:id="97"/>
      <w:bookmarkEnd w:id="98"/>
      <w:r w:rsidRPr="0087161A">
        <w:rPr>
          <w:rFonts w:cs="Times New Roman"/>
          <w:szCs w:val="24"/>
          <w:lang w:val="uk-UA"/>
        </w:rPr>
        <w:t>18</w:t>
      </w:r>
      <w:r w:rsidRPr="0087161A">
        <w:rPr>
          <w:rFonts w:cs="Times New Roman"/>
          <w:szCs w:val="24"/>
        </w:rPr>
        <w:t xml:space="preserve">. Документи, подані перевізником-претендентом для участі в конкурсі, пронумеровуються, прошнуровуються,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99" w:name="n341"/>
      <w:bookmarkStart w:id="100" w:name="n147"/>
      <w:bookmarkEnd w:id="99"/>
      <w:bookmarkEnd w:id="100"/>
      <w:r w:rsidRPr="0087161A">
        <w:rPr>
          <w:rFonts w:cs="Times New Roman"/>
          <w:szCs w:val="24"/>
        </w:rPr>
        <w:t xml:space="preserve">Документи для участі в конкурсі подаються перевізником-претендентом у двох закритих </w:t>
      </w:r>
      <w:proofErr w:type="gramStart"/>
      <w:r w:rsidRPr="0087161A">
        <w:rPr>
          <w:rFonts w:cs="Times New Roman"/>
          <w:szCs w:val="24"/>
        </w:rPr>
        <w:t>конвертах</w:t>
      </w:r>
      <w:proofErr w:type="gramEnd"/>
      <w:r w:rsidRPr="0087161A">
        <w:rPr>
          <w:rFonts w:cs="Times New Roman"/>
          <w:szCs w:val="24"/>
        </w:rPr>
        <w:t xml:space="preserve"> (пакетах).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1" w:name="n148"/>
      <w:bookmarkEnd w:id="101"/>
      <w:r w:rsidRPr="0087161A">
        <w:rPr>
          <w:rFonts w:cs="Times New Roman"/>
          <w:szCs w:val="24"/>
        </w:rPr>
        <w:t xml:space="preserve">Конверт (пакет) з позначкою "№ 1", який містить документи для участі в конкурсі, відкривається наступного дня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закінчення строку їх прийняття.</w:t>
      </w:r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02" w:name="n149"/>
      <w:bookmarkEnd w:id="102"/>
    </w:p>
    <w:p w:rsidR="00121F90" w:rsidRDefault="00121F90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Конверт (пакет) з позначкою "№ 2", який містить документи з інформацією про те, на який об'єкт конкурсу подає документи перевізник-претендент, відкривається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засідання конкурсного комітету.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03" w:name="n150"/>
      <w:bookmarkStart w:id="104" w:name="n151"/>
      <w:bookmarkEnd w:id="103"/>
      <w:bookmarkEnd w:id="104"/>
      <w:r w:rsidRPr="0087161A">
        <w:rPr>
          <w:rFonts w:cs="Times New Roman"/>
          <w:szCs w:val="24"/>
        </w:rPr>
        <w:t>Кінцевий строк прийняття документів для участі в конкурсі визначається організатором і не може становити менш як 10 робочих дні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до дати проведення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5" w:name="n152"/>
      <w:bookmarkStart w:id="106" w:name="n153"/>
      <w:bookmarkEnd w:id="105"/>
      <w:bookmarkEnd w:id="106"/>
      <w:r w:rsidRPr="0087161A">
        <w:rPr>
          <w:rFonts w:cs="Times New Roman"/>
          <w:szCs w:val="24"/>
          <w:lang w:val="uk-UA"/>
        </w:rPr>
        <w:t>19</w:t>
      </w:r>
      <w:r w:rsidRPr="0087161A">
        <w:rPr>
          <w:rFonts w:cs="Times New Roman"/>
          <w:szCs w:val="24"/>
        </w:rPr>
        <w:t xml:space="preserve">. Документи, що безпосередньо стосуються конкурсу, які надійшли до організатора у зазначений в оголошенні про проведення конкурсу строк від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ідприємств, установ та організацій, які не є перевізниками-претендентами, подаються на розгляд конкурсного комітету.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7" w:name="n154"/>
      <w:bookmarkStart w:id="108" w:name="n156"/>
      <w:bookmarkEnd w:id="107"/>
      <w:bookmarkEnd w:id="108"/>
      <w:r w:rsidRPr="0087161A">
        <w:rPr>
          <w:rFonts w:cs="Times New Roman"/>
          <w:szCs w:val="24"/>
          <w:lang w:val="uk-UA"/>
        </w:rPr>
        <w:t>20</w:t>
      </w:r>
      <w:r w:rsidRPr="0087161A">
        <w:rPr>
          <w:rFonts w:cs="Times New Roman"/>
          <w:szCs w:val="24"/>
        </w:rPr>
        <w:t xml:space="preserve">. Документи, які надійшли до організатора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встановленого строку, не розглядаються.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09" w:name="n157"/>
      <w:bookmarkStart w:id="110" w:name="n158"/>
      <w:bookmarkEnd w:id="109"/>
      <w:bookmarkEnd w:id="110"/>
      <w:r w:rsidRPr="0087161A">
        <w:rPr>
          <w:rFonts w:cs="Times New Roman"/>
          <w:szCs w:val="24"/>
          <w:lang w:val="uk-UA"/>
        </w:rPr>
        <w:t>21</w:t>
      </w:r>
      <w:r w:rsidRPr="0087161A">
        <w:rPr>
          <w:rFonts w:cs="Times New Roman"/>
          <w:szCs w:val="24"/>
        </w:rPr>
        <w:t xml:space="preserve">. </w:t>
      </w:r>
      <w:bookmarkStart w:id="111" w:name="n342"/>
      <w:bookmarkStart w:id="112" w:name="n159"/>
      <w:bookmarkEnd w:id="111"/>
      <w:bookmarkEnd w:id="112"/>
      <w:r w:rsidRPr="0087161A">
        <w:rPr>
          <w:rFonts w:cs="Times New Roman"/>
          <w:szCs w:val="24"/>
        </w:rPr>
        <w:t xml:space="preserve"> За роз'ясненнями щодо оформлення документів для участі в конкурсі перевізник-претендент має право звернутися до організатора, як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зобов'язан</w:t>
      </w:r>
      <w:r w:rsidRPr="0087161A">
        <w:rPr>
          <w:rFonts w:cs="Times New Roman"/>
          <w:szCs w:val="24"/>
          <w:lang w:val="uk-UA"/>
        </w:rPr>
        <w:t>ий</w:t>
      </w:r>
      <w:r w:rsidRPr="0087161A">
        <w:rPr>
          <w:rFonts w:cs="Times New Roman"/>
          <w:szCs w:val="24"/>
        </w:rPr>
        <w:t xml:space="preserve"> надати ї</w:t>
      </w:r>
      <w:proofErr w:type="gramStart"/>
      <w:r w:rsidRPr="0087161A">
        <w:rPr>
          <w:rFonts w:cs="Times New Roman"/>
          <w:szCs w:val="24"/>
        </w:rPr>
        <w:t>х</w:t>
      </w:r>
      <w:proofErr w:type="gramEnd"/>
      <w:r w:rsidRPr="0087161A">
        <w:rPr>
          <w:rFonts w:cs="Times New Roman"/>
          <w:szCs w:val="24"/>
        </w:rPr>
        <w:t xml:space="preserve"> в усній чи письмовій формі (за вибором перевізника-претендента) протягом трьох днів.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3" w:name="n160"/>
      <w:bookmarkEnd w:id="113"/>
      <w:r w:rsidRPr="0087161A">
        <w:rPr>
          <w:rFonts w:cs="Times New Roman"/>
          <w:szCs w:val="24"/>
          <w:lang w:val="uk-UA"/>
        </w:rPr>
        <w:t>22</w:t>
      </w:r>
      <w:r w:rsidRPr="0087161A">
        <w:rPr>
          <w:rFonts w:cs="Times New Roman"/>
          <w:szCs w:val="24"/>
        </w:rPr>
        <w:t xml:space="preserve">. Інформація про будь-яку зміну умов конкурсу повинна бути доведена до відома </w:t>
      </w:r>
      <w:proofErr w:type="gramStart"/>
      <w:r w:rsidRPr="0087161A">
        <w:rPr>
          <w:rFonts w:cs="Times New Roman"/>
          <w:szCs w:val="24"/>
        </w:rPr>
        <w:t>вс</w:t>
      </w:r>
      <w:proofErr w:type="gramEnd"/>
      <w:r w:rsidRPr="0087161A">
        <w:rPr>
          <w:rFonts w:cs="Times New Roman"/>
          <w:szCs w:val="24"/>
        </w:rPr>
        <w:t>іх перевізників-претендентів не менш як за 20 днів до дати проведення конкурсу шляхом опублікування у засобах масової інформації, в яких було розміщено оголошення про конкурс.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4" w:name="n161"/>
      <w:bookmarkStart w:id="115" w:name="n162"/>
      <w:bookmarkEnd w:id="114"/>
      <w:bookmarkEnd w:id="115"/>
      <w:r w:rsidRPr="0087161A">
        <w:rPr>
          <w:rFonts w:cs="Times New Roman"/>
          <w:szCs w:val="24"/>
          <w:lang w:val="uk-UA"/>
        </w:rPr>
        <w:t>23</w:t>
      </w:r>
      <w:r w:rsidRPr="0087161A">
        <w:rPr>
          <w:rFonts w:cs="Times New Roman"/>
          <w:szCs w:val="24"/>
        </w:rPr>
        <w:t>. Достовірність інформації, викладеної у заяві та документах, визначених </w:t>
      </w:r>
      <w:hyperlink r:id="rId12" w:anchor="n128" w:history="1">
        <w:r w:rsidRPr="0087161A">
          <w:rPr>
            <w:rFonts w:cs="Times New Roman"/>
            <w:szCs w:val="24"/>
          </w:rPr>
          <w:t xml:space="preserve">пунктом </w:t>
        </w:r>
        <w:r w:rsidRPr="0087161A">
          <w:rPr>
            <w:rFonts w:cs="Times New Roman"/>
            <w:szCs w:val="24"/>
            <w:lang w:val="uk-UA"/>
          </w:rPr>
          <w:t>17</w:t>
        </w:r>
      </w:hyperlink>
      <w:r w:rsidRPr="0087161A">
        <w:rPr>
          <w:rFonts w:cs="Times New Roman"/>
          <w:szCs w:val="24"/>
        </w:rPr>
        <w:t xml:space="preserve"> цього Порядку, перевіряється організатором 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ізніше ніж за два дні до дати проведення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16" w:name="n163"/>
      <w:bookmarkEnd w:id="116"/>
      <w:r w:rsidRPr="0087161A">
        <w:rPr>
          <w:rFonts w:cs="Times New Roman"/>
          <w:szCs w:val="24"/>
          <w:lang w:val="uk-UA"/>
        </w:rPr>
        <w:t>24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приймання документів організатор  повинен створити умови для одержання перевізником-претендентом детальної інформації про характеристики об'єкта конкурсу.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17" w:name="n164"/>
      <w:bookmarkEnd w:id="117"/>
      <w:r w:rsidRPr="0087161A">
        <w:rPr>
          <w:rFonts w:cs="Times New Roman"/>
          <w:szCs w:val="24"/>
          <w:lang w:val="uk-UA"/>
        </w:rPr>
        <w:t>25</w:t>
      </w:r>
      <w:r w:rsidRPr="0087161A">
        <w:rPr>
          <w:rFonts w:cs="Times New Roman"/>
          <w:szCs w:val="24"/>
        </w:rPr>
        <w:t xml:space="preserve">. Подані на конкурс документи реєструються організатором  у журналі </w:t>
      </w:r>
      <w:proofErr w:type="gramStart"/>
      <w:r w:rsidRPr="0087161A">
        <w:rPr>
          <w:rFonts w:cs="Times New Roman"/>
          <w:szCs w:val="24"/>
        </w:rPr>
        <w:t>обл</w:t>
      </w:r>
      <w:proofErr w:type="gramEnd"/>
      <w:r w:rsidRPr="0087161A">
        <w:rPr>
          <w:rFonts w:cs="Times New Roman"/>
          <w:szCs w:val="24"/>
        </w:rPr>
        <w:t xml:space="preserve">іку. Документи, </w:t>
      </w:r>
      <w:proofErr w:type="gramStart"/>
      <w:r w:rsidRPr="0087161A">
        <w:rPr>
          <w:rFonts w:cs="Times New Roman"/>
          <w:szCs w:val="24"/>
        </w:rPr>
        <w:t>подан</w:t>
      </w:r>
      <w:proofErr w:type="gramEnd"/>
      <w:r w:rsidRPr="0087161A">
        <w:rPr>
          <w:rFonts w:cs="Times New Roman"/>
          <w:szCs w:val="24"/>
        </w:rPr>
        <w:t>і несвоєчасно, не реєструються і повертаються автомобільному перевізникові.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118" w:name="n165"/>
      <w:bookmarkStart w:id="119" w:name="n166"/>
      <w:bookmarkEnd w:id="118"/>
      <w:bookmarkEnd w:id="119"/>
      <w:r w:rsidRPr="0087161A">
        <w:rPr>
          <w:rFonts w:cs="Times New Roman"/>
          <w:b/>
          <w:bCs/>
          <w:szCs w:val="24"/>
        </w:rPr>
        <w:t>Проведення конкурсу та визначення переможця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0" w:name="n167"/>
      <w:bookmarkEnd w:id="120"/>
      <w:r w:rsidRPr="0087161A">
        <w:rPr>
          <w:rFonts w:cs="Times New Roman"/>
          <w:szCs w:val="24"/>
          <w:lang w:val="uk-UA"/>
        </w:rPr>
        <w:t xml:space="preserve">     26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конкурсний комітет розглядає пропозиції перевізників-претендентів на підставі інформації, поданої ними в конвертах № 1 і 2.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1" w:name="n343"/>
      <w:bookmarkStart w:id="122" w:name="n189"/>
      <w:bookmarkEnd w:id="121"/>
      <w:bookmarkEnd w:id="122"/>
      <w:r w:rsidRPr="0087161A">
        <w:rPr>
          <w:rFonts w:cs="Times New Roman"/>
          <w:szCs w:val="24"/>
          <w:lang w:val="uk-UA"/>
        </w:rPr>
        <w:t>27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представники організатора та органів державного контролю, які входять до складу конкурсного комітету, відповідно до їх компетенції надають інформацію про діяльність перевізника-претендента.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3" w:name="n190"/>
      <w:bookmarkEnd w:id="123"/>
      <w:r w:rsidRPr="0087161A">
        <w:rPr>
          <w:rFonts w:cs="Times New Roman"/>
          <w:szCs w:val="24"/>
        </w:rPr>
        <w:t xml:space="preserve">Представники органів </w:t>
      </w:r>
      <w:proofErr w:type="gramStart"/>
      <w:r w:rsidRPr="0087161A">
        <w:rPr>
          <w:rFonts w:cs="Times New Roman"/>
          <w:szCs w:val="24"/>
        </w:rPr>
        <w:t>державного</w:t>
      </w:r>
      <w:proofErr w:type="gramEnd"/>
      <w:r w:rsidRPr="0087161A">
        <w:rPr>
          <w:rFonts w:cs="Times New Roman"/>
          <w:szCs w:val="24"/>
        </w:rPr>
        <w:t xml:space="preserve"> контролю несуть персональну відповідальність за достовірність поданої інформації відповідно до законодавства.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4" w:name="n191"/>
      <w:bookmarkStart w:id="125" w:name="n193"/>
      <w:bookmarkEnd w:id="124"/>
      <w:bookmarkEnd w:id="125"/>
      <w:r w:rsidRPr="0087161A">
        <w:rPr>
          <w:rFonts w:cs="Times New Roman"/>
          <w:szCs w:val="24"/>
          <w:lang w:val="uk-UA"/>
        </w:rPr>
        <w:t>28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У разі коли на один з об’єктів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претендує два або більше перевізники-претенденти, конкурсний комітет визначає переможця з використанням бальної системи оцінки пропозицій перевізників-претендентів та подає пропозиції організатору перевезень.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6" w:name="n345"/>
      <w:bookmarkEnd w:id="126"/>
      <w:r w:rsidRPr="0087161A">
        <w:rPr>
          <w:rFonts w:cs="Times New Roman"/>
          <w:szCs w:val="24"/>
        </w:rPr>
        <w:t xml:space="preserve">Сумарна кількість балів, одержаних кожним перевізником-претендентом на міських автобусних маршрутах, є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ідставою для подання пропозицій організатору перевезень для визначення переможця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7" w:name="n346"/>
      <w:bookmarkStart w:id="128" w:name="n197"/>
      <w:bookmarkEnd w:id="127"/>
      <w:bookmarkEnd w:id="128"/>
      <w:r w:rsidRPr="0087161A">
        <w:rPr>
          <w:rFonts w:cs="Times New Roman"/>
          <w:szCs w:val="24"/>
          <w:lang w:val="uk-UA"/>
        </w:rPr>
        <w:t>29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проведення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запрошуються перевізники-претенденти, у присутності яких оголошуються конкурсні пропозиції. Перевізникам-претендентам надається право на обґрунтування запропонованих ними конкурсних пропозицій.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 час проведення конкурсу додаткові пропозиції від перевізників-претендентів не приймаються.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29" w:name="n348"/>
      <w:bookmarkStart w:id="130" w:name="n199"/>
      <w:bookmarkEnd w:id="129"/>
      <w:bookmarkEnd w:id="130"/>
      <w:r w:rsidRPr="0087161A">
        <w:rPr>
          <w:rFonts w:cs="Times New Roman"/>
          <w:szCs w:val="24"/>
          <w:lang w:val="uk-UA"/>
        </w:rPr>
        <w:t>30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</w:t>
      </w:r>
      <w:proofErr w:type="gramStart"/>
      <w:r w:rsidRPr="0087161A">
        <w:rPr>
          <w:rFonts w:cs="Times New Roman"/>
          <w:szCs w:val="24"/>
        </w:rPr>
        <w:t>раз</w:t>
      </w:r>
      <w:proofErr w:type="gramEnd"/>
      <w:r w:rsidRPr="0087161A">
        <w:rPr>
          <w:rFonts w:cs="Times New Roman"/>
          <w:szCs w:val="24"/>
        </w:rPr>
        <w:t xml:space="preserve">і відсутності керівника перевізника-претендента на конкурсі з перевезення пасажирів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його інтереси може представляти особа, яка має довіреність, видану перевізником-претендентом.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bookmarkStart w:id="131" w:name="n349"/>
      <w:bookmarkStart w:id="132" w:name="n200"/>
      <w:bookmarkEnd w:id="131"/>
      <w:bookmarkEnd w:id="132"/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  <w:lang w:val="uk-UA"/>
        </w:rPr>
        <w:t>31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 xml:space="preserve">У разі відсутності на конкурсі представника перевізника-претендента  </w:t>
      </w:r>
      <w:r w:rsidRPr="0087161A">
        <w:rPr>
          <w:rFonts w:cs="Times New Roman"/>
          <w:szCs w:val="24"/>
          <w:lang w:val="uk-UA"/>
        </w:rPr>
        <w:t>на при</w:t>
      </w:r>
      <w:r w:rsidRPr="0087161A">
        <w:rPr>
          <w:rFonts w:cs="Times New Roman"/>
          <w:szCs w:val="24"/>
        </w:rPr>
        <w:t>міських автобусних маршрутах конкурсний комітет розглядає конкурсні пропозиції, викладені в поданих претендентом документах.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3" w:name="n350"/>
      <w:bookmarkStart w:id="134" w:name="n201"/>
      <w:bookmarkEnd w:id="133"/>
      <w:bookmarkEnd w:id="134"/>
      <w:r w:rsidRPr="0087161A">
        <w:rPr>
          <w:rFonts w:cs="Times New Roman"/>
          <w:szCs w:val="24"/>
          <w:lang w:val="uk-UA"/>
        </w:rPr>
        <w:t>32</w:t>
      </w:r>
      <w:r w:rsidRPr="0087161A">
        <w:rPr>
          <w:rFonts w:cs="Times New Roman"/>
          <w:szCs w:val="24"/>
        </w:rPr>
        <w:t xml:space="preserve">. Організатор перевезень визнає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того перевізника-претендента, який за результатами розгляду набрав найбільшу кількість балів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ідповідно до системи оцінки пропозицій перевізників-претендентів, підготовлених конкурсним комітетом.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5" w:name="n352"/>
      <w:bookmarkEnd w:id="135"/>
      <w:r w:rsidRPr="0087161A">
        <w:rPr>
          <w:rFonts w:cs="Times New Roman"/>
          <w:szCs w:val="24"/>
        </w:rPr>
        <w:t xml:space="preserve">Організатор перевезень визнає перевізником-претендентом на конкурсі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маршрутах, який посів друге місце, того перевізника-претендента, який за результатами розгляду набрав найбільшу кількість балів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>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9B6C4D" w:rsidRDefault="009B6C4D" w:rsidP="009B6C4D">
      <w:pPr>
        <w:pStyle w:val="a3"/>
        <w:jc w:val="both"/>
        <w:rPr>
          <w:rFonts w:cs="Times New Roman"/>
          <w:bCs/>
          <w:szCs w:val="24"/>
          <w:lang w:val="uk-UA"/>
        </w:rPr>
      </w:pPr>
      <w:bookmarkStart w:id="136" w:name="n353"/>
      <w:bookmarkEnd w:id="136"/>
      <w:r w:rsidRPr="0087161A">
        <w:rPr>
          <w:rFonts w:cs="Times New Roman"/>
          <w:szCs w:val="24"/>
        </w:rPr>
        <w:t xml:space="preserve">У разі коли перевізники-претенденти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участі у конкурсі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 набрали однакову кількість балів, переможець конкурсу визначається шляхом голосування.</w:t>
      </w:r>
      <w:bookmarkStart w:id="137" w:name="n354"/>
      <w:bookmarkEnd w:id="137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Перевізника-претендента, визнаного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маршрутах, може бути визнано таким, лише у разі, </w:t>
      </w:r>
      <w:proofErr w:type="gramStart"/>
      <w:r w:rsidRPr="0087161A">
        <w:rPr>
          <w:rFonts w:cs="Times New Roman"/>
          <w:szCs w:val="24"/>
        </w:rPr>
        <w:t>коли</w:t>
      </w:r>
      <w:proofErr w:type="gramEnd"/>
      <w:r w:rsidRPr="0087161A">
        <w:rPr>
          <w:rFonts w:cs="Times New Roman"/>
          <w:szCs w:val="24"/>
        </w:rPr>
        <w:t xml:space="preserve"> набрана ним за окремим об’єктом конкурсу кількість балів вища ніж нуль.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8" w:name="n355"/>
      <w:bookmarkEnd w:id="138"/>
      <w:r w:rsidRPr="0087161A">
        <w:rPr>
          <w:rFonts w:cs="Times New Roman"/>
          <w:szCs w:val="24"/>
        </w:rPr>
        <w:t>Організатор перевезень визнає переможцем чи переможцями конкурсу з перевезення пасажирів на міжобласних автобусних маршрутах того перевізника чи перевізникі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, </w:t>
      </w:r>
      <w:proofErr w:type="gramStart"/>
      <w:r w:rsidRPr="0087161A">
        <w:rPr>
          <w:rFonts w:cs="Times New Roman"/>
          <w:szCs w:val="24"/>
        </w:rPr>
        <w:t>як</w:t>
      </w:r>
      <w:proofErr w:type="gramEnd"/>
      <w:r w:rsidRPr="0087161A">
        <w:rPr>
          <w:rFonts w:cs="Times New Roman"/>
          <w:szCs w:val="24"/>
        </w:rPr>
        <w:t>і відповідають вимогам </w:t>
      </w:r>
      <w:hyperlink r:id="rId13" w:tgtFrame="_blank" w:history="1">
        <w:r w:rsidRPr="0087161A">
          <w:rPr>
            <w:rFonts w:cs="Times New Roman"/>
            <w:szCs w:val="24"/>
          </w:rPr>
          <w:t>статей 45 і 46</w:t>
        </w:r>
      </w:hyperlink>
      <w:r w:rsidRPr="0087161A">
        <w:rPr>
          <w:rFonts w:cs="Times New Roman"/>
          <w:szCs w:val="24"/>
        </w:rPr>
        <w:t> Закону України “Про автомобільний транспорт” та цього Порядку.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39" w:name="n351"/>
      <w:bookmarkStart w:id="140" w:name="n206"/>
      <w:bookmarkEnd w:id="139"/>
      <w:bookmarkEnd w:id="140"/>
      <w:r w:rsidRPr="0087161A">
        <w:rPr>
          <w:rFonts w:cs="Times New Roman"/>
          <w:szCs w:val="24"/>
          <w:lang w:val="uk-UA"/>
        </w:rPr>
        <w:t>33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приймається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1" w:name="n207"/>
      <w:bookmarkEnd w:id="141"/>
      <w:r w:rsidRPr="0087161A">
        <w:rPr>
          <w:rFonts w:cs="Times New Roman"/>
          <w:szCs w:val="24"/>
        </w:rPr>
        <w:t xml:space="preserve">У разі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івного розподілу голосів вирішальним є голос головуючого.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2" w:name="n356"/>
      <w:bookmarkStart w:id="143" w:name="n208"/>
      <w:bookmarkEnd w:id="142"/>
      <w:bookmarkEnd w:id="143"/>
      <w:r w:rsidRPr="0087161A">
        <w:rPr>
          <w:rFonts w:cs="Times New Roman"/>
          <w:szCs w:val="24"/>
          <w:lang w:val="uk-UA"/>
        </w:rPr>
        <w:t>34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 час проведення засідання конкурсного комітету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маршрутах здійснюється аудіозапис.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4" w:name="n358"/>
      <w:bookmarkStart w:id="145" w:name="n359"/>
      <w:bookmarkEnd w:id="144"/>
      <w:bookmarkEnd w:id="145"/>
      <w:proofErr w:type="gramStart"/>
      <w:r w:rsidRPr="0087161A">
        <w:rPr>
          <w:rFonts w:cs="Times New Roman"/>
          <w:szCs w:val="24"/>
        </w:rPr>
        <w:t>Ауд</w:t>
      </w:r>
      <w:proofErr w:type="gramEnd"/>
      <w:r w:rsidRPr="0087161A">
        <w:rPr>
          <w:rFonts w:cs="Times New Roman"/>
          <w:szCs w:val="24"/>
        </w:rPr>
        <w:t>іоматеріали та протоколи засідань зберігаються в організатора протягом десяти років.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6" w:name="n357"/>
      <w:bookmarkStart w:id="147" w:name="n211"/>
      <w:bookmarkEnd w:id="146"/>
      <w:bookmarkEnd w:id="147"/>
      <w:r w:rsidRPr="0087161A">
        <w:rPr>
          <w:rFonts w:cs="Times New Roman"/>
          <w:szCs w:val="24"/>
          <w:lang w:val="uk-UA"/>
        </w:rPr>
        <w:t>35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оформляється протоколом, який підписується головуючим, секретарем та присутніми членами конкурсного комітету і подається організатору перевезень протягом п’яти робочих днів.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8" w:name="n361"/>
      <w:bookmarkEnd w:id="148"/>
      <w:r w:rsidRPr="0087161A">
        <w:rPr>
          <w:rFonts w:cs="Times New Roman"/>
          <w:szCs w:val="24"/>
        </w:rPr>
        <w:t xml:space="preserve">Організатор перевезень протягом десяти робочих днів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об’єктом щодо переможця чи переможців конкурсу, а також того, хто зайняв друге місце у разі проведення </w:t>
      </w:r>
      <w:proofErr w:type="gramStart"/>
      <w:r w:rsidRPr="0087161A">
        <w:rPr>
          <w:rFonts w:cs="Times New Roman"/>
          <w:szCs w:val="24"/>
        </w:rPr>
        <w:t xml:space="preserve">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49" w:name="n362"/>
      <w:bookmarkEnd w:id="149"/>
      <w:r w:rsidRPr="0087161A">
        <w:rPr>
          <w:rFonts w:cs="Times New Roman"/>
          <w:szCs w:val="24"/>
        </w:rPr>
        <w:t xml:space="preserve">За наявності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ідстав вважати рішення конкурсного комітету про результати конкурсу такими, що прийняті з порушенням законодавства,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об’єктами конкурсу, так і в цілому всього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0" w:name="n360"/>
      <w:bookmarkStart w:id="151" w:name="n213"/>
      <w:bookmarkEnd w:id="150"/>
      <w:bookmarkEnd w:id="151"/>
      <w:r w:rsidRPr="0087161A">
        <w:rPr>
          <w:rFonts w:cs="Times New Roman"/>
          <w:szCs w:val="24"/>
          <w:lang w:val="uk-UA"/>
        </w:rPr>
        <w:t>36</w:t>
      </w:r>
      <w:r w:rsidRPr="0087161A">
        <w:rPr>
          <w:rFonts w:cs="Times New Roman"/>
          <w:szCs w:val="24"/>
        </w:rPr>
        <w:t xml:space="preserve">. Протокол засідання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повинен містити інформацію про: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2" w:name="n214"/>
      <w:bookmarkEnd w:id="152"/>
      <w:r w:rsidRPr="0087161A">
        <w:rPr>
          <w:rFonts w:cs="Times New Roman"/>
          <w:szCs w:val="24"/>
        </w:rPr>
        <w:t xml:space="preserve">дату, час та місце проведення засідання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3" w:name="n215"/>
      <w:bookmarkEnd w:id="153"/>
      <w:proofErr w:type="gramStart"/>
      <w:r w:rsidRPr="0087161A">
        <w:rPr>
          <w:rFonts w:cs="Times New Roman"/>
          <w:szCs w:val="24"/>
        </w:rPr>
        <w:t>пр</w:t>
      </w:r>
      <w:proofErr w:type="gramEnd"/>
      <w:r w:rsidRPr="0087161A">
        <w:rPr>
          <w:rFonts w:cs="Times New Roman"/>
          <w:szCs w:val="24"/>
        </w:rPr>
        <w:t>ізвища, імена та по батькові членів конкурсного комітету, які присутні на засіданні;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4" w:name="n216"/>
      <w:bookmarkEnd w:id="154"/>
      <w:r w:rsidRPr="0087161A">
        <w:rPr>
          <w:rFonts w:cs="Times New Roman"/>
          <w:szCs w:val="24"/>
        </w:rPr>
        <w:t>номери та назви об'єкті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5" w:name="n217"/>
      <w:bookmarkEnd w:id="155"/>
      <w:r w:rsidRPr="0087161A">
        <w:rPr>
          <w:rFonts w:cs="Times New Roman"/>
          <w:szCs w:val="24"/>
        </w:rPr>
        <w:t xml:space="preserve">найменування </w:t>
      </w:r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>ізників-претендентів;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6" w:name="n218"/>
      <w:bookmarkEnd w:id="156"/>
      <w:r w:rsidRPr="0087161A">
        <w:rPr>
          <w:rFonts w:cs="Times New Roman"/>
          <w:szCs w:val="24"/>
        </w:rPr>
        <w:t xml:space="preserve">результати поіменного голосування членів </w:t>
      </w:r>
      <w:proofErr w:type="gramStart"/>
      <w:r w:rsidRPr="0087161A">
        <w:rPr>
          <w:rFonts w:cs="Times New Roman"/>
          <w:szCs w:val="24"/>
        </w:rPr>
        <w:t>конкурсного</w:t>
      </w:r>
      <w:proofErr w:type="gramEnd"/>
      <w:r w:rsidRPr="0087161A">
        <w:rPr>
          <w:rFonts w:cs="Times New Roman"/>
          <w:szCs w:val="24"/>
        </w:rPr>
        <w:t xml:space="preserve"> комітету та/або результати, отримані за бальною системою оцінки пропозицій перевізників-претендентів за кожним критерієм оцінки;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bookmarkStart w:id="157" w:name="n363"/>
      <w:bookmarkStart w:id="158" w:name="n219"/>
      <w:bookmarkEnd w:id="157"/>
      <w:bookmarkEnd w:id="158"/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59" w:name="n364"/>
      <w:bookmarkStart w:id="160" w:name="n221"/>
      <w:bookmarkStart w:id="161" w:name="n222"/>
      <w:bookmarkEnd w:id="159"/>
      <w:bookmarkEnd w:id="160"/>
      <w:bookmarkEnd w:id="161"/>
      <w:r w:rsidRPr="0087161A">
        <w:rPr>
          <w:rFonts w:cs="Times New Roman"/>
          <w:szCs w:val="24"/>
          <w:lang w:val="uk-UA"/>
        </w:rPr>
        <w:t>37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про результати конкурсу та визначення переможців та протокол засідання конкурсного комітету організатор перевезень опубліковує на своєму офіційному веб-сайті.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2" w:name="n365"/>
      <w:bookmarkStart w:id="163" w:name="n224"/>
      <w:bookmarkEnd w:id="162"/>
      <w:bookmarkEnd w:id="163"/>
      <w:r w:rsidRPr="0087161A">
        <w:rPr>
          <w:rFonts w:cs="Times New Roman"/>
          <w:szCs w:val="24"/>
          <w:lang w:val="uk-UA"/>
        </w:rPr>
        <w:t>38</w:t>
      </w:r>
      <w:r w:rsidRPr="0087161A">
        <w:rPr>
          <w:rFonts w:cs="Times New Roman"/>
          <w:szCs w:val="24"/>
        </w:rPr>
        <w:t xml:space="preserve">. Витяги з протоколу засідання конкурсного комітету подаються на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ідставі письмової заяви перевізника-претендента протягом п'яти днів з дня її надходження. У разі надходження письмової </w:t>
      </w:r>
      <w:proofErr w:type="gramStart"/>
      <w:r w:rsidRPr="0087161A">
        <w:rPr>
          <w:rFonts w:cs="Times New Roman"/>
          <w:szCs w:val="24"/>
        </w:rPr>
        <w:t>заяви</w:t>
      </w:r>
      <w:proofErr w:type="gramEnd"/>
      <w:r w:rsidRPr="0087161A">
        <w:rPr>
          <w:rFonts w:cs="Times New Roman"/>
          <w:szCs w:val="24"/>
        </w:rPr>
        <w:t xml:space="preserve"> перевізника-претендента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</w:t>
      </w:r>
      <w:r w:rsidRPr="0087161A">
        <w:rPr>
          <w:rFonts w:cs="Times New Roman"/>
          <w:szCs w:val="24"/>
          <w:lang w:val="uk-UA"/>
        </w:rPr>
        <w:t>35</w:t>
      </w:r>
      <w:r w:rsidRPr="0087161A">
        <w:rPr>
          <w:rFonts w:cs="Times New Roman"/>
          <w:szCs w:val="24"/>
        </w:rPr>
        <w:t xml:space="preserve"> цього Порядку.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4" w:name="n225"/>
      <w:bookmarkStart w:id="165" w:name="n226"/>
      <w:bookmarkEnd w:id="164"/>
      <w:bookmarkEnd w:id="165"/>
      <w:r w:rsidRPr="0087161A">
        <w:rPr>
          <w:rFonts w:cs="Times New Roman"/>
          <w:szCs w:val="24"/>
          <w:lang w:val="uk-UA"/>
        </w:rPr>
        <w:t>39</w:t>
      </w:r>
      <w:r w:rsidRPr="0087161A">
        <w:rPr>
          <w:rFonts w:cs="Times New Roman"/>
          <w:szCs w:val="24"/>
        </w:rPr>
        <w:t xml:space="preserve">. Організатор перевезень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міських автобусних маршрутах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ізніше десяти робочих днів з дня опублікування свого рішення на офіційному веб-сайті укладає з переможцем конкурсу договір згідно з обов’язковими та додатковими (за наявності) умовами конкурсу та додатковими умовами обслуговування маршруту, наданими перевізником-претендентом.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6" w:name="n367"/>
      <w:bookmarkStart w:id="167" w:name="n368"/>
      <w:bookmarkEnd w:id="166"/>
      <w:bookmarkEnd w:id="167"/>
      <w:r w:rsidRPr="0087161A">
        <w:rPr>
          <w:rFonts w:cs="Times New Roman"/>
          <w:szCs w:val="24"/>
        </w:rPr>
        <w:t xml:space="preserve">У разі письмової відмови перевізника-претендента, який став переможцем конкурсу з перевезення пасажирів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>міських автобусних маршрутах, від укладення з організатором перевезень договору такий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укладається з перевізником-претендентом, який зайняв друге місце. У разі відсутності перевізника-претендента, який зайняв друге місце, рейс (маршрут) </w:t>
      </w:r>
      <w:proofErr w:type="gramStart"/>
      <w:r w:rsidRPr="0087161A">
        <w:rPr>
          <w:rFonts w:cs="Times New Roman"/>
          <w:szCs w:val="24"/>
        </w:rPr>
        <w:t>включається</w:t>
      </w:r>
      <w:proofErr w:type="gramEnd"/>
      <w:r w:rsidRPr="0087161A">
        <w:rPr>
          <w:rFonts w:cs="Times New Roman"/>
          <w:szCs w:val="24"/>
        </w:rPr>
        <w:t xml:space="preserve"> до об’єкта іншого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8" w:name="n369"/>
      <w:bookmarkEnd w:id="168"/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договорі  визначаються умови перевезень на рейсі (рейсах) та/або маршруті (маршрутах) відповідно до визначеного об’єкта конкурсу.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69" w:name="n370"/>
      <w:bookmarkEnd w:id="169"/>
      <w:r w:rsidRPr="0087161A">
        <w:rPr>
          <w:rFonts w:cs="Times New Roman"/>
          <w:szCs w:val="24"/>
        </w:rPr>
        <w:t xml:space="preserve">У разі коли перевізник-претендент, який став переможцем конкурсу, письмово відмовився від виконання перевезень, організатор перевезень за відсутності на цьому об’єкті перевізника, який зайняв друге місце,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проведення нового конкурсу за цим об’єктом.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0" w:name="n371"/>
      <w:bookmarkEnd w:id="170"/>
      <w:r w:rsidRPr="0087161A">
        <w:rPr>
          <w:rFonts w:cs="Times New Roman"/>
          <w:szCs w:val="24"/>
        </w:rPr>
        <w:t xml:space="preserve">У разі коли перевізник-претендент, який став переможцем конкурсу, не звернувся за укладенням договору і не відмовився від перевезень, організатор перевезень протягом 20 робочих днів з дня опублікування свого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ішення надсилає такому перевізникові попередження. Якщо протягом десяти робочих днів з дати отримання такого попередження перевізник не звернувся за укладенням договору і не розпочав виконання перевезень, організатор перевезень приймає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проведення нового конкурсу за цим об’єктом або надає право виконання перевезень перевізникові-претенденту, який зайняв друге місце (за наявності).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1" w:name="n372"/>
      <w:bookmarkEnd w:id="171"/>
      <w:r w:rsidRPr="0087161A">
        <w:rPr>
          <w:rFonts w:cs="Times New Roman"/>
          <w:szCs w:val="24"/>
        </w:rPr>
        <w:t>Якщо перевізник-претендент, який став переможцем конкурсу, уклав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і не розпочав виконання перевезень, організатор перевезень протягом десяти робочих днів з дня </w:t>
      </w:r>
      <w:r w:rsidRPr="0087161A">
        <w:rPr>
          <w:rFonts w:cs="Times New Roman"/>
          <w:szCs w:val="24"/>
          <w:lang w:val="uk-UA"/>
        </w:rPr>
        <w:t>у</w:t>
      </w:r>
      <w:r w:rsidRPr="0087161A">
        <w:rPr>
          <w:rFonts w:cs="Times New Roman"/>
          <w:szCs w:val="24"/>
        </w:rPr>
        <w:t>кладення договору надсилає такому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2" w:name="n373"/>
      <w:bookmarkEnd w:id="172"/>
      <w:r w:rsidRPr="0087161A">
        <w:rPr>
          <w:rFonts w:cs="Times New Roman"/>
          <w:szCs w:val="24"/>
        </w:rPr>
        <w:t>Якщо перевізник-претендент брав участь у конкурсі і визнаний переможцем у кількох конкурсах,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укладається  окремо на кожний об’єкт конкурсу. Строк дії договору, який укладається  за результатами конкурсу, становить </w:t>
      </w:r>
      <w:proofErr w:type="gramStart"/>
      <w:r w:rsidRPr="0087161A">
        <w:rPr>
          <w:rFonts w:cs="Times New Roman"/>
          <w:szCs w:val="24"/>
        </w:rPr>
        <w:t>п’ять</w:t>
      </w:r>
      <w:proofErr w:type="gramEnd"/>
      <w:r w:rsidRPr="0087161A">
        <w:rPr>
          <w:rFonts w:cs="Times New Roman"/>
          <w:szCs w:val="24"/>
        </w:rPr>
        <w:t xml:space="preserve"> років.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73" w:name="n374"/>
      <w:bookmarkEnd w:id="173"/>
      <w:r w:rsidRPr="0087161A">
        <w:rPr>
          <w:rFonts w:cs="Times New Roman"/>
          <w:szCs w:val="24"/>
        </w:rPr>
        <w:t xml:space="preserve">Строк дії договору  продовжується один раз на п’ять років за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ішенням організатора перевезень за наявності заяви автомобільного перевізника - переможця попереднього конкурсу, яку він подає за формою згідно з додатком 7</w:t>
      </w:r>
      <w:r w:rsidRPr="0087161A">
        <w:rPr>
          <w:rFonts w:cs="Times New Roman"/>
          <w:szCs w:val="24"/>
          <w:lang w:val="uk-UA"/>
        </w:rPr>
        <w:t xml:space="preserve"> (ПКМ №1081 «Порядок проведення конкурсу з перевезення пасажирів на автобусному маршруті загального користування»),</w:t>
      </w:r>
      <w:r w:rsidRPr="0087161A">
        <w:rPr>
          <w:rFonts w:cs="Times New Roman"/>
          <w:szCs w:val="24"/>
        </w:rPr>
        <w:t xml:space="preserve"> в якій, зокрема, зазначається інформація про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ідтверджене інвестування коштів на придбання більш нових та/або комфортабельних автобусів стосовно тих, які використовувались автомобільним перевізником на об’єкті конкурсу, наявності вмотивованих підстав вважати зазначеного автомобільного перевізника таким, що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>здійснював перевезення за цим маршрутом протягом попереднього періоду без порушення умов укладеного попереднього договору (дозволу).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4" w:name="n375"/>
      <w:bookmarkEnd w:id="174"/>
      <w:r w:rsidRPr="0087161A">
        <w:rPr>
          <w:rFonts w:cs="Times New Roman"/>
          <w:szCs w:val="24"/>
        </w:rPr>
        <w:t>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 може бути достроково розірвано (анульовано) організатором перевезень в частині відносин щодо обслуговування усього (усіх) маршруту (маршрутів) та/або виконання окремих рейсів з підстав, визначених законодавством.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5" w:name="n376"/>
      <w:bookmarkEnd w:id="175"/>
      <w:r w:rsidRPr="0087161A">
        <w:rPr>
          <w:rFonts w:cs="Times New Roman"/>
          <w:szCs w:val="24"/>
        </w:rPr>
        <w:t xml:space="preserve">Організатор перевезень зобов’язаний провести конкурс не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ізніше ніж за 45 календарних днів до дня закінчення строку дії договору, укладеного попередньому переможцю конкурсу. У такому разі дія договору, укладеного  за результатами конкурсу, починається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ісля закінчення строку дії договору  на перевезення укладеного  відповідно до результатів попереднього конкурсу на цьому об’єкті.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6" w:name="n366"/>
      <w:bookmarkStart w:id="177" w:name="n237"/>
      <w:bookmarkEnd w:id="176"/>
      <w:bookmarkEnd w:id="177"/>
      <w:r w:rsidRPr="0087161A">
        <w:rPr>
          <w:rFonts w:cs="Times New Roman"/>
          <w:szCs w:val="24"/>
          <w:lang w:val="uk-UA"/>
        </w:rPr>
        <w:t>40</w:t>
      </w:r>
      <w:r w:rsidRPr="0087161A">
        <w:rPr>
          <w:rFonts w:cs="Times New Roman"/>
          <w:szCs w:val="24"/>
        </w:rPr>
        <w:t>. Організатор зобов’язаний: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78" w:name="n378"/>
      <w:bookmarkEnd w:id="178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 xml:space="preserve">1) забезпечити за заявою автомобільного перевізника продовження строку дії договору, але не більше одного разу і не більше ніж на п’ять років у разі виникнення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ідстав, визначених абзацом </w:t>
      </w:r>
      <w:r w:rsidRPr="0087161A">
        <w:rPr>
          <w:rFonts w:cs="Times New Roman"/>
          <w:szCs w:val="24"/>
          <w:lang w:val="uk-UA"/>
        </w:rPr>
        <w:t>восьмим</w:t>
      </w:r>
      <w:r w:rsidRPr="0087161A">
        <w:rPr>
          <w:rFonts w:cs="Times New Roman"/>
          <w:szCs w:val="24"/>
        </w:rPr>
        <w:t xml:space="preserve"> пункту </w:t>
      </w:r>
      <w:r w:rsidRPr="0087161A">
        <w:rPr>
          <w:rFonts w:cs="Times New Roman"/>
          <w:szCs w:val="24"/>
          <w:lang w:val="uk-UA"/>
        </w:rPr>
        <w:t>39</w:t>
      </w:r>
      <w:r w:rsidRPr="0087161A">
        <w:rPr>
          <w:rFonts w:cs="Times New Roman"/>
          <w:szCs w:val="24"/>
        </w:rPr>
        <w:t xml:space="preserve"> цього Порядку;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79" w:name="n379"/>
      <w:bookmarkEnd w:id="179"/>
      <w:r w:rsidRPr="0087161A">
        <w:rPr>
          <w:rFonts w:cs="Times New Roman"/>
          <w:szCs w:val="24"/>
        </w:rPr>
        <w:t xml:space="preserve">2) забезпечити дострокове розірвання договору  з автомобільним перевізником - переможцем конкурсу </w:t>
      </w:r>
      <w:proofErr w:type="gramStart"/>
      <w:r w:rsidRPr="0087161A">
        <w:rPr>
          <w:rFonts w:cs="Times New Roman"/>
          <w:szCs w:val="24"/>
        </w:rPr>
        <w:t>у</w:t>
      </w:r>
      <w:proofErr w:type="gramEnd"/>
      <w:r w:rsidRPr="0087161A">
        <w:rPr>
          <w:rFonts w:cs="Times New Roman"/>
          <w:szCs w:val="24"/>
        </w:rPr>
        <w:t xml:space="preserve"> разі: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0" w:name="n380"/>
      <w:bookmarkEnd w:id="180"/>
      <w:r w:rsidRPr="0087161A">
        <w:rPr>
          <w:rFonts w:cs="Times New Roman"/>
          <w:szCs w:val="24"/>
        </w:rPr>
        <w:t xml:space="preserve">наявності фактів порушення ним умов договору. Розірвання договору  відбувається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 xml:space="preserve">ісля невиконання надісланого організатором попередження такому перевізникові про недопущення порушення умов договору . У такому разі для роботи на  </w:t>
      </w:r>
      <w:r w:rsidRPr="0087161A">
        <w:rPr>
          <w:rFonts w:cs="Times New Roman"/>
          <w:szCs w:val="24"/>
          <w:lang w:val="uk-UA"/>
        </w:rPr>
        <w:t>при</w:t>
      </w:r>
      <w:r w:rsidRPr="0087161A">
        <w:rPr>
          <w:rFonts w:cs="Times New Roman"/>
          <w:szCs w:val="24"/>
        </w:rPr>
        <w:t xml:space="preserve">міському автобусному маршрутах призначається автомобільний перевізник, який за результатами конкурсу визнаний таким, що зайняв друге місце, на строк до закінчення строку дії договору , який було розірвано, а в разі </w:t>
      </w:r>
      <w:proofErr w:type="gramStart"/>
      <w:r w:rsidRPr="0087161A">
        <w:rPr>
          <w:rFonts w:cs="Times New Roman"/>
          <w:szCs w:val="24"/>
        </w:rPr>
        <w:t>його в</w:t>
      </w:r>
      <w:proofErr w:type="gramEnd"/>
      <w:r w:rsidRPr="0087161A">
        <w:rPr>
          <w:rFonts w:cs="Times New Roman"/>
          <w:szCs w:val="24"/>
        </w:rPr>
        <w:t>ідмови чи відсутності - призначається до проведення конкурсу інший автомобільний перевізник, транспортні засоби якого відповідають за параметрами, класом, категорією, комфортністю і пасажиромісткістю вимогам, передбаченим для відповідного виду перевезень, один раз на строк не більш як три місяці;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1" w:name="n381"/>
      <w:bookmarkEnd w:id="181"/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ідтвердження інформації про факт подання перевізником-претендентом недостовірних відомостей для участі у конкурсі з перевезення пасажирів;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2" w:name="n382"/>
      <w:bookmarkEnd w:id="182"/>
      <w:r w:rsidRPr="0087161A">
        <w:rPr>
          <w:rFonts w:cs="Times New Roman"/>
          <w:szCs w:val="24"/>
        </w:rPr>
        <w:t>3) укласти догові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 xml:space="preserve"> з автомобільним перевізником, який за результатами проведення конкурсу визнаний таким, що зайняв друге місце, у разі: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3" w:name="n383"/>
      <w:bookmarkEnd w:id="183"/>
      <w:r w:rsidRPr="0087161A">
        <w:rPr>
          <w:rFonts w:cs="Times New Roman"/>
          <w:szCs w:val="24"/>
        </w:rPr>
        <w:t xml:space="preserve">настання обставин, передбачених абзацами другим і третім </w:t>
      </w:r>
      <w:proofErr w:type="gramStart"/>
      <w:r w:rsidRPr="0087161A">
        <w:rPr>
          <w:rFonts w:cs="Times New Roman"/>
          <w:szCs w:val="24"/>
        </w:rPr>
        <w:t>п</w:t>
      </w:r>
      <w:proofErr w:type="gramEnd"/>
      <w:r w:rsidRPr="0087161A">
        <w:rPr>
          <w:rFonts w:cs="Times New Roman"/>
          <w:szCs w:val="24"/>
        </w:rPr>
        <w:t>ідпункту 2 цього пункту на строк дії договору , який було розірвано;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4" w:name="n384"/>
      <w:bookmarkEnd w:id="184"/>
      <w:r w:rsidRPr="0087161A">
        <w:rPr>
          <w:rFonts w:cs="Times New Roman"/>
          <w:szCs w:val="24"/>
        </w:rPr>
        <w:t>відмови перевізника-претендента, який визнаний переможцем конкурсу, від укладення договору</w:t>
      </w:r>
      <w:proofErr w:type="gramStart"/>
      <w:r w:rsidRPr="0087161A">
        <w:rPr>
          <w:rFonts w:cs="Times New Roman"/>
          <w:szCs w:val="24"/>
        </w:rPr>
        <w:t xml:space="preserve"> ;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5" w:name="n385"/>
      <w:bookmarkEnd w:id="185"/>
      <w:r w:rsidRPr="0087161A">
        <w:rPr>
          <w:rFonts w:cs="Times New Roman"/>
          <w:szCs w:val="24"/>
        </w:rPr>
        <w:t xml:space="preserve">4) у разі зупинення судом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конкурсного комітету призначити на строк дії відповідної ухвали суду автомобільного перевізника для виконання перевезень, передбачених об’єктом конкурсу;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86" w:name="n386"/>
      <w:bookmarkEnd w:id="186"/>
      <w:r w:rsidRPr="0087161A">
        <w:rPr>
          <w:rFonts w:cs="Times New Roman"/>
          <w:szCs w:val="24"/>
        </w:rPr>
        <w:t xml:space="preserve">5) у разі скасування судом </w:t>
      </w:r>
      <w:proofErr w:type="gramStart"/>
      <w:r w:rsidRPr="0087161A">
        <w:rPr>
          <w:rFonts w:cs="Times New Roman"/>
          <w:szCs w:val="24"/>
        </w:rPr>
        <w:t>р</w:t>
      </w:r>
      <w:proofErr w:type="gramEnd"/>
      <w:r w:rsidRPr="0087161A">
        <w:rPr>
          <w:rFonts w:cs="Times New Roman"/>
          <w:szCs w:val="24"/>
        </w:rPr>
        <w:t>ішення щодо результатів конкурсного комітету провести новий конкурс за об’єктом (об’єктами), за яким (якими) було прийнято таке рішення суду.</w:t>
      </w:r>
    </w:p>
    <w:p w:rsidR="009B6C4D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87" w:name="n377"/>
      <w:bookmarkStart w:id="188" w:name="n252"/>
      <w:bookmarkEnd w:id="187"/>
      <w:bookmarkEnd w:id="188"/>
      <w:r w:rsidRPr="0087161A">
        <w:rPr>
          <w:rFonts w:cs="Times New Roman"/>
          <w:szCs w:val="24"/>
          <w:lang w:val="uk-UA"/>
        </w:rPr>
        <w:t>41</w:t>
      </w:r>
      <w:r w:rsidRPr="0087161A">
        <w:rPr>
          <w:rFonts w:cs="Times New Roman"/>
          <w:szCs w:val="24"/>
        </w:rPr>
        <w:t>. Контроль за виконанням умов договору (дозволу) здійснює організатор та інші органи виконавчої влади згідно з компетенцією, за наявності відповідного звернення або доручення організатора.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both"/>
        <w:rPr>
          <w:rFonts w:cs="Times New Roman"/>
          <w:b/>
          <w:bCs/>
          <w:szCs w:val="24"/>
          <w:lang w:val="uk-UA"/>
        </w:rPr>
      </w:pPr>
      <w:bookmarkStart w:id="189" w:name="n253"/>
      <w:bookmarkEnd w:id="189"/>
      <w:r w:rsidRPr="0087161A">
        <w:rPr>
          <w:rFonts w:cs="Times New Roman"/>
          <w:b/>
          <w:bCs/>
          <w:szCs w:val="24"/>
        </w:rPr>
        <w:t>Фінансування проведення конкурсу та розгляд спорі</w:t>
      </w:r>
      <w:proofErr w:type="gramStart"/>
      <w:r w:rsidRPr="0087161A">
        <w:rPr>
          <w:rFonts w:cs="Times New Roman"/>
          <w:b/>
          <w:bCs/>
          <w:szCs w:val="24"/>
        </w:rPr>
        <w:t>в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90" w:name="n254"/>
      <w:bookmarkEnd w:id="190"/>
      <w:r w:rsidRPr="0087161A">
        <w:rPr>
          <w:rFonts w:cs="Times New Roman"/>
          <w:szCs w:val="24"/>
          <w:lang w:val="uk-UA"/>
        </w:rPr>
        <w:t>42</w:t>
      </w:r>
      <w:r w:rsidRPr="0087161A">
        <w:rPr>
          <w:rFonts w:cs="Times New Roman"/>
          <w:szCs w:val="24"/>
        </w:rPr>
        <w:t xml:space="preserve">. Фінансування проведення конкурсу </w:t>
      </w:r>
      <w:r w:rsidRPr="0087161A">
        <w:rPr>
          <w:rFonts w:cs="Times New Roman"/>
          <w:szCs w:val="24"/>
          <w:lang w:val="uk-UA"/>
        </w:rPr>
        <w:t>здійснюється з</w:t>
      </w:r>
      <w:r w:rsidRPr="0087161A">
        <w:rPr>
          <w:rFonts w:cs="Times New Roman"/>
          <w:szCs w:val="24"/>
        </w:rPr>
        <w:t xml:space="preserve">а рахунок </w:t>
      </w:r>
      <w:r w:rsidRPr="0087161A">
        <w:rPr>
          <w:rFonts w:cs="Times New Roman"/>
          <w:szCs w:val="24"/>
          <w:lang w:val="uk-UA"/>
        </w:rPr>
        <w:t>коштів міського бюджету</w:t>
      </w:r>
      <w:r w:rsidRPr="0087161A">
        <w:rPr>
          <w:rFonts w:cs="Times New Roman"/>
          <w:szCs w:val="24"/>
        </w:rPr>
        <w:t>.</w:t>
      </w:r>
    </w:p>
    <w:p w:rsidR="00121F90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bookmarkStart w:id="191" w:name="n255"/>
      <w:bookmarkStart w:id="192" w:name="n261"/>
      <w:bookmarkStart w:id="193" w:name="n275"/>
      <w:bookmarkStart w:id="194" w:name="n280"/>
      <w:bookmarkStart w:id="195" w:name="n281"/>
      <w:bookmarkStart w:id="196" w:name="n282"/>
      <w:bookmarkStart w:id="197" w:name="n283"/>
      <w:bookmarkStart w:id="198" w:name="n28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87161A">
        <w:rPr>
          <w:rFonts w:cs="Times New Roman"/>
          <w:szCs w:val="24"/>
          <w:lang w:val="uk-UA"/>
        </w:rPr>
        <w:t>43.</w:t>
      </w:r>
      <w:r w:rsidRPr="0087161A">
        <w:rPr>
          <w:rFonts w:cs="Times New Roman"/>
          <w:szCs w:val="24"/>
        </w:rPr>
        <w:t xml:space="preserve">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</w:t>
      </w:r>
      <w:proofErr w:type="gramStart"/>
      <w:r w:rsidRPr="0087161A">
        <w:rPr>
          <w:rFonts w:cs="Times New Roman"/>
          <w:szCs w:val="24"/>
        </w:rPr>
        <w:t>перев</w:t>
      </w:r>
      <w:proofErr w:type="gramEnd"/>
      <w:r w:rsidRPr="0087161A">
        <w:rPr>
          <w:rFonts w:cs="Times New Roman"/>
          <w:szCs w:val="24"/>
        </w:rPr>
        <w:t xml:space="preserve">ізника-претендента. Неврегульовані організатором спори розв'язуються </w:t>
      </w:r>
      <w:proofErr w:type="gramStart"/>
      <w:r w:rsidRPr="0087161A">
        <w:rPr>
          <w:rFonts w:cs="Times New Roman"/>
          <w:szCs w:val="24"/>
        </w:rPr>
        <w:t>в</w:t>
      </w:r>
      <w:proofErr w:type="gramEnd"/>
      <w:r w:rsidRPr="0087161A">
        <w:rPr>
          <w:rFonts w:cs="Times New Roman"/>
          <w:szCs w:val="24"/>
        </w:rPr>
        <w:t xml:space="preserve"> </w:t>
      </w:r>
    </w:p>
    <w:p w:rsidR="00121F90" w:rsidRDefault="00121F90" w:rsidP="00121F90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>Продовження додатку 1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r w:rsidRPr="0087161A">
        <w:rPr>
          <w:rFonts w:cs="Times New Roman"/>
          <w:szCs w:val="24"/>
        </w:rPr>
        <w:t>установленому порядку. Скарги, що надійшли з порушенням установленого строку, не розглядаються.</w:t>
      </w:r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</w:rPr>
      </w:pPr>
      <w:bookmarkStart w:id="199" w:name="n287"/>
      <w:bookmarkStart w:id="200" w:name="n288"/>
      <w:bookmarkEnd w:id="199"/>
      <w:bookmarkEnd w:id="200"/>
      <w:r w:rsidRPr="0087161A">
        <w:rPr>
          <w:rFonts w:cs="Times New Roman"/>
          <w:szCs w:val="24"/>
          <w:lang w:val="uk-UA"/>
        </w:rPr>
        <w:t>44</w:t>
      </w:r>
      <w:r w:rsidRPr="0087161A">
        <w:rPr>
          <w:rFonts w:cs="Times New Roman"/>
          <w:szCs w:val="24"/>
        </w:rPr>
        <w:t xml:space="preserve">. </w:t>
      </w:r>
      <w:proofErr w:type="gramStart"/>
      <w:r w:rsidRPr="0087161A">
        <w:rPr>
          <w:rFonts w:cs="Times New Roman"/>
          <w:szCs w:val="24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  <w:proofErr w:type="gramEnd"/>
    </w:p>
    <w:p w:rsidR="009B6C4D" w:rsidRPr="0087161A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___________________________________________________________________________</w:t>
      </w:r>
    </w:p>
    <w:p w:rsidR="009B6C4D" w:rsidRPr="0087161A" w:rsidRDefault="009B6C4D" w:rsidP="009B6C4D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 </w:t>
      </w:r>
    </w:p>
    <w:p w:rsidR="00121F90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</w:t>
      </w: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121F90" w:rsidRDefault="00121F90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1B6804" w:rsidRDefault="009B6C4D" w:rsidP="009B6C4D">
      <w:pPr>
        <w:pStyle w:val="a3"/>
        <w:jc w:val="right"/>
        <w:rPr>
          <w:rFonts w:cs="Times New Roman"/>
          <w:b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 xml:space="preserve">    </w:t>
      </w:r>
      <w:r w:rsidRPr="001B6804">
        <w:rPr>
          <w:rFonts w:cs="Times New Roman"/>
          <w:b/>
          <w:szCs w:val="24"/>
          <w:lang w:val="uk-UA"/>
        </w:rPr>
        <w:t>Додаток 2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ЗАТВЕРДЖЕНО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 w:rsidRPr="0087161A">
        <w:rPr>
          <w:rFonts w:cs="Times New Roman"/>
          <w:szCs w:val="24"/>
          <w:lang w:val="uk-UA"/>
        </w:rPr>
        <w:t xml:space="preserve">                       </w:t>
      </w:r>
      <w:r>
        <w:rPr>
          <w:rFonts w:cs="Times New Roman"/>
          <w:szCs w:val="24"/>
          <w:lang w:val="uk-UA"/>
        </w:rPr>
        <w:t xml:space="preserve">                                                             </w:t>
      </w:r>
      <w:r w:rsidRPr="0087161A">
        <w:rPr>
          <w:rFonts w:cs="Times New Roman"/>
          <w:szCs w:val="24"/>
          <w:lang w:val="uk-UA"/>
        </w:rPr>
        <w:t>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Новоодеської міської</w:t>
      </w:r>
      <w:r w:rsidRPr="0087161A">
        <w:rPr>
          <w:rFonts w:cs="Times New Roman"/>
          <w:szCs w:val="24"/>
          <w:lang w:val="uk-UA"/>
        </w:rPr>
        <w:t xml:space="preserve"> ради</w:t>
      </w:r>
    </w:p>
    <w:p w:rsidR="009B6C4D" w:rsidRPr="0087161A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</w:t>
      </w:r>
      <w:r w:rsidRPr="0087161A">
        <w:rPr>
          <w:rFonts w:cs="Times New Roman"/>
          <w:szCs w:val="24"/>
          <w:lang w:val="uk-UA"/>
        </w:rPr>
        <w:t xml:space="preserve"> від 10.02.2021 року № </w:t>
      </w:r>
      <w:r w:rsidR="00121F90">
        <w:rPr>
          <w:rFonts w:cs="Times New Roman"/>
          <w:szCs w:val="24"/>
          <w:lang w:val="uk-UA"/>
        </w:rPr>
        <w:t>16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Pr="001C03BB" w:rsidRDefault="009B6C4D" w:rsidP="009B6C4D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1C03BB">
        <w:rPr>
          <w:rFonts w:cs="Times New Roman"/>
          <w:b/>
          <w:sz w:val="28"/>
          <w:szCs w:val="28"/>
          <w:lang w:val="uk-UA"/>
        </w:rPr>
        <w:t>СКЛАД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конкурсного комітету для розгдяду конкурсних пропозицій та прийняття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рішення про визначення переможця конкурсу з перевезення</w:t>
      </w:r>
    </w:p>
    <w:p w:rsidR="009B6C4D" w:rsidRPr="00EB40B9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 w:rsidRPr="00EB40B9">
        <w:rPr>
          <w:rFonts w:cs="Times New Roman"/>
          <w:szCs w:val="24"/>
          <w:lang w:val="uk-UA"/>
        </w:rPr>
        <w:t>пасажирів на приміських автобусних маршрутах загального користування</w:t>
      </w:r>
    </w:p>
    <w:p w:rsidR="009B6C4D" w:rsidRDefault="009B6C4D" w:rsidP="009B6C4D">
      <w:pPr>
        <w:shd w:val="clear" w:color="auto" w:fill="FFFFFF"/>
        <w:ind w:left="450" w:right="450"/>
        <w:jc w:val="center"/>
        <w:rPr>
          <w:bCs/>
          <w:color w:val="333333"/>
          <w:sz w:val="28"/>
          <w:szCs w:val="28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Голова комітету</w:t>
      </w:r>
      <w:r w:rsidRPr="00EB40B9">
        <w:rPr>
          <w:rFonts w:cs="Times New Roman"/>
          <w:szCs w:val="24"/>
          <w:lang w:val="uk-UA"/>
        </w:rPr>
        <w:t xml:space="preserve"> - Зла Світлана Леонідівна,  заступник міського голови.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Заступник голови комітету</w:t>
      </w:r>
      <w:r w:rsidRPr="00EB40B9">
        <w:rPr>
          <w:rFonts w:cs="Times New Roman"/>
          <w:szCs w:val="24"/>
          <w:lang w:val="uk-UA"/>
        </w:rPr>
        <w:t xml:space="preserve"> - Журба Ігор Миколайович, заступник міського голови.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Секретар комітету</w:t>
      </w:r>
      <w:r w:rsidRPr="00EB40B9">
        <w:rPr>
          <w:rFonts w:cs="Times New Roman"/>
          <w:szCs w:val="24"/>
          <w:lang w:val="uk-UA"/>
        </w:rPr>
        <w:t xml:space="preserve"> - Майбородюк Ірина Павлівна, головний спеціаліст - юристконсульт юридичного відділу.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Члени комітету</w:t>
      </w:r>
      <w:r w:rsidRPr="00EB40B9">
        <w:rPr>
          <w:rFonts w:cs="Times New Roman"/>
          <w:szCs w:val="24"/>
          <w:lang w:val="uk-UA"/>
        </w:rPr>
        <w:t>:</w:t>
      </w:r>
    </w:p>
    <w:p w:rsidR="009B6C4D" w:rsidRPr="00EB40B9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Антоневич Алла Миколаївна</w:t>
      </w:r>
      <w:r w:rsidRPr="00EB40B9">
        <w:rPr>
          <w:rFonts w:cs="Times New Roman"/>
          <w:szCs w:val="24"/>
          <w:lang w:val="uk-UA"/>
        </w:rPr>
        <w:t xml:space="preserve"> - голова Новоодеської районної організації ветеранів України;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Венгеровська Тетяна Павлівна</w:t>
      </w:r>
      <w:r w:rsidRPr="00EB40B9">
        <w:rPr>
          <w:rFonts w:cs="Times New Roman"/>
          <w:szCs w:val="24"/>
          <w:lang w:val="uk-UA"/>
        </w:rPr>
        <w:t xml:space="preserve"> - начальник відділу з питань охорони здоров</w:t>
      </w:r>
      <w:r w:rsidRPr="00EB40B9">
        <w:rPr>
          <w:rFonts w:cs="Times New Roman"/>
          <w:szCs w:val="24"/>
        </w:rPr>
        <w:t>'</w:t>
      </w:r>
      <w:r w:rsidRPr="00EB40B9">
        <w:rPr>
          <w:rFonts w:cs="Times New Roman"/>
          <w:szCs w:val="24"/>
          <w:lang w:val="uk-UA"/>
        </w:rPr>
        <w:t>я та соціального захисту;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Гаврюткін Юрій Олександрович</w:t>
      </w:r>
      <w:r w:rsidRPr="00EB40B9">
        <w:rPr>
          <w:rFonts w:cs="Times New Roman"/>
          <w:szCs w:val="24"/>
          <w:lang w:val="uk-UA"/>
        </w:rPr>
        <w:t xml:space="preserve"> - голова громадської організації "Новоодеська районна спілка ветеранів А</w:t>
      </w:r>
      <w:r>
        <w:rPr>
          <w:rFonts w:cs="Times New Roman"/>
          <w:szCs w:val="24"/>
          <w:lang w:val="uk-UA"/>
        </w:rPr>
        <w:t>ф</w:t>
      </w:r>
      <w:r w:rsidRPr="00EB40B9">
        <w:rPr>
          <w:rFonts w:cs="Times New Roman"/>
          <w:szCs w:val="24"/>
          <w:lang w:val="uk-UA"/>
        </w:rPr>
        <w:t>ганістану "Воїнів</w:t>
      </w:r>
      <w:r>
        <w:rPr>
          <w:rFonts w:cs="Times New Roman"/>
          <w:szCs w:val="24"/>
          <w:lang w:val="uk-UA"/>
        </w:rPr>
        <w:t>-</w:t>
      </w:r>
      <w:r w:rsidRPr="00EB40B9">
        <w:rPr>
          <w:rFonts w:cs="Times New Roman"/>
          <w:szCs w:val="24"/>
          <w:lang w:val="uk-UA"/>
        </w:rPr>
        <w:t xml:space="preserve"> інтернаціоналістів";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Довгань Олексій Олександрович</w:t>
      </w:r>
      <w:r w:rsidRPr="00EB40B9">
        <w:rPr>
          <w:rFonts w:cs="Times New Roman"/>
          <w:szCs w:val="24"/>
          <w:lang w:val="uk-UA"/>
        </w:rPr>
        <w:t xml:space="preserve"> - начальник юридичногог відділу;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Ігнатова Валентина Іванівна</w:t>
      </w:r>
      <w:r w:rsidRPr="00EB40B9">
        <w:rPr>
          <w:rFonts w:cs="Times New Roman"/>
          <w:szCs w:val="24"/>
          <w:lang w:val="uk-UA"/>
        </w:rPr>
        <w:t xml:space="preserve"> - голова громадської організації "Новоодеська районна організація інвалідів Всеукраїнської організації інвалідів "Союз організації інвалідів України";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  <w:r w:rsidRPr="00532673">
        <w:rPr>
          <w:rFonts w:cs="Times New Roman"/>
          <w:b/>
          <w:szCs w:val="24"/>
          <w:lang w:val="uk-UA"/>
        </w:rPr>
        <w:t>Конух Володимир Іванович</w:t>
      </w:r>
      <w:r w:rsidRPr="00EB40B9">
        <w:rPr>
          <w:rFonts w:cs="Times New Roman"/>
          <w:szCs w:val="24"/>
          <w:lang w:val="uk-UA"/>
        </w:rPr>
        <w:t xml:space="preserve"> - голова Новоодеської районної громадської організації Всеукраїнської громадської організації інвалідів "Союз Чорнобиль України".</w:t>
      </w:r>
    </w:p>
    <w:p w:rsidR="009B6C4D" w:rsidRPr="00EB40B9" w:rsidRDefault="009B6C4D" w:rsidP="009B6C4D">
      <w:pPr>
        <w:pStyle w:val="a3"/>
        <w:jc w:val="both"/>
        <w:rPr>
          <w:rFonts w:cs="Times New Roman"/>
          <w:szCs w:val="24"/>
          <w:lang w:val="uk-UA"/>
        </w:rPr>
      </w:pPr>
    </w:p>
    <w:p w:rsidR="009B6C4D" w:rsidRDefault="009B6C4D" w:rsidP="009B6C4D">
      <w:pPr>
        <w:shd w:val="clear" w:color="auto" w:fill="FFFFFF"/>
        <w:ind w:right="450"/>
        <w:jc w:val="both"/>
        <w:rPr>
          <w:bCs/>
          <w:color w:val="333333"/>
          <w:sz w:val="28"/>
          <w:szCs w:val="28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</w:t>
      </w: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Default="009B6C4D" w:rsidP="009B6C4D">
      <w:pPr>
        <w:pStyle w:val="a3"/>
        <w:jc w:val="right"/>
        <w:rPr>
          <w:rFonts w:cs="Times New Roman"/>
          <w:szCs w:val="24"/>
          <w:lang w:val="uk-UA"/>
        </w:rPr>
      </w:pPr>
    </w:p>
    <w:p w:rsidR="009B6C4D" w:rsidRPr="001B6804" w:rsidRDefault="00121F90" w:rsidP="00121F90">
      <w:pPr>
        <w:pStyle w:val="a3"/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szCs w:val="24"/>
          <w:lang w:val="uk-UA"/>
        </w:rPr>
        <w:lastRenderedPageBreak/>
        <w:t xml:space="preserve">                             </w:t>
      </w:r>
      <w:r w:rsidR="009B6C4D">
        <w:rPr>
          <w:rFonts w:cs="Times New Roman"/>
          <w:szCs w:val="24"/>
          <w:lang w:val="uk-UA"/>
        </w:rPr>
        <w:t xml:space="preserve">      </w:t>
      </w:r>
      <w:r w:rsidR="009B6C4D" w:rsidRPr="001B6804">
        <w:rPr>
          <w:rFonts w:cs="Times New Roman"/>
          <w:b/>
          <w:szCs w:val="24"/>
          <w:lang w:val="uk-UA"/>
        </w:rPr>
        <w:t>Додаток 3</w:t>
      </w:r>
    </w:p>
    <w:p w:rsidR="009B6C4D" w:rsidRDefault="009B6C4D" w:rsidP="009B6C4D">
      <w:pPr>
        <w:pStyle w:val="a3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</w:t>
      </w:r>
      <w:r w:rsidRPr="00EB40B9">
        <w:rPr>
          <w:rFonts w:cs="Times New Roman"/>
          <w:szCs w:val="24"/>
          <w:lang w:val="uk-UA"/>
        </w:rPr>
        <w:t>до рішення виконавчого комітету</w:t>
      </w:r>
    </w:p>
    <w:p w:rsidR="009B6C4D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 Новоодеської  м</w:t>
      </w:r>
      <w:r w:rsidRPr="00EB40B9">
        <w:rPr>
          <w:rFonts w:cs="Times New Roman"/>
          <w:szCs w:val="24"/>
          <w:lang w:val="uk-UA"/>
        </w:rPr>
        <w:t>іської ради</w:t>
      </w:r>
    </w:p>
    <w:p w:rsidR="009B6C4D" w:rsidRPr="00EB40B9" w:rsidRDefault="009B6C4D" w:rsidP="009B6C4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                             </w:t>
      </w:r>
      <w:r w:rsidRPr="00EB40B9">
        <w:rPr>
          <w:rFonts w:cs="Times New Roman"/>
          <w:szCs w:val="24"/>
          <w:lang w:val="uk-UA"/>
        </w:rPr>
        <w:t xml:space="preserve"> від 10.02.2021 року № </w:t>
      </w:r>
      <w:r w:rsidR="00121F90">
        <w:rPr>
          <w:rFonts w:cs="Times New Roman"/>
          <w:szCs w:val="24"/>
          <w:lang w:val="uk-UA"/>
        </w:rPr>
        <w:t>16</w:t>
      </w:r>
    </w:p>
    <w:p w:rsidR="009B6C4D" w:rsidRDefault="009B6C4D" w:rsidP="009B6C4D">
      <w:pPr>
        <w:tabs>
          <w:tab w:val="left" w:pos="5865"/>
        </w:tabs>
        <w:contextualSpacing/>
        <w:rPr>
          <w:b/>
          <w:sz w:val="28"/>
          <w:szCs w:val="28"/>
          <w:lang w:val="uk-UA"/>
        </w:rPr>
      </w:pPr>
    </w:p>
    <w:p w:rsidR="009B6C4D" w:rsidRDefault="009B6C4D" w:rsidP="009B6C4D">
      <w:pPr>
        <w:tabs>
          <w:tab w:val="left" w:pos="5865"/>
        </w:tabs>
        <w:contextualSpacing/>
        <w:rPr>
          <w:b/>
          <w:sz w:val="28"/>
          <w:szCs w:val="28"/>
          <w:lang w:val="uk-UA"/>
        </w:rPr>
      </w:pPr>
    </w:p>
    <w:p w:rsidR="009B6C4D" w:rsidRPr="00FE016F" w:rsidRDefault="009B6C4D" w:rsidP="009B6C4D">
      <w:pPr>
        <w:tabs>
          <w:tab w:val="left" w:pos="5865"/>
        </w:tabs>
        <w:contextualSpacing/>
        <w:jc w:val="center"/>
        <w:rPr>
          <w:rFonts w:cs="Times New Roman"/>
          <w:b/>
          <w:szCs w:val="24"/>
          <w:lang w:val="uk-UA"/>
        </w:rPr>
      </w:pPr>
      <w:r w:rsidRPr="00FE016F">
        <w:rPr>
          <w:rFonts w:cs="Times New Roman"/>
          <w:b/>
          <w:szCs w:val="24"/>
          <w:lang w:val="uk-UA"/>
        </w:rPr>
        <w:t>ПЕРЕЛІК МАРШРУТІВ</w:t>
      </w:r>
    </w:p>
    <w:p w:rsidR="009B6C4D" w:rsidRPr="00282F08" w:rsidRDefault="009B6C4D" w:rsidP="009B6C4D">
      <w:pPr>
        <w:tabs>
          <w:tab w:val="left" w:pos="5865"/>
        </w:tabs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6"/>
        <w:gridCol w:w="1481"/>
        <w:gridCol w:w="3152"/>
      </w:tblGrid>
      <w:tr w:rsidR="009B6C4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№  маршруту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Початкова та кінцева зупинки маршруту, основні проміжні зупинки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Кількість оборотних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рейсів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Режим руху згідно з Порядком проведення конкурсу з перевезення пасажирів на автобусному маршруті загального користування</w:t>
            </w:r>
          </w:p>
        </w:tc>
      </w:tr>
      <w:tr w:rsidR="009B6C4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210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Нова Одеса (автовокзал) - Троїцьке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Протягом року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Щоденно</w:t>
            </w:r>
          </w:p>
        </w:tc>
      </w:tr>
      <w:tr w:rsidR="009B6C4D" w:rsidRPr="00296E8D" w:rsidTr="001538DA">
        <w:tc>
          <w:tcPr>
            <w:tcW w:w="152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211</w:t>
            </w:r>
          </w:p>
        </w:tc>
        <w:tc>
          <w:tcPr>
            <w:tcW w:w="3686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 xml:space="preserve">Нова Одеса (автовокзал) - Михайлівка 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(ч/з Троїцьке)</w:t>
            </w:r>
          </w:p>
        </w:tc>
        <w:tc>
          <w:tcPr>
            <w:tcW w:w="1481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3152" w:type="dxa"/>
          </w:tcPr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 xml:space="preserve"> Протягом року</w:t>
            </w:r>
          </w:p>
          <w:p w:rsidR="009B6C4D" w:rsidRPr="00EB40B9" w:rsidRDefault="009B6C4D" w:rsidP="001538DA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EB40B9">
              <w:rPr>
                <w:rFonts w:cs="Times New Roman"/>
                <w:szCs w:val="24"/>
                <w:lang w:val="uk-UA"/>
              </w:rPr>
              <w:t>Щоденно</w:t>
            </w:r>
          </w:p>
        </w:tc>
      </w:tr>
    </w:tbl>
    <w:p w:rsidR="009B6C4D" w:rsidRDefault="009B6C4D" w:rsidP="009B6C4D">
      <w:pPr>
        <w:tabs>
          <w:tab w:val="left" w:pos="5865"/>
        </w:tabs>
        <w:contextualSpacing/>
        <w:jc w:val="center"/>
        <w:rPr>
          <w:sz w:val="36"/>
          <w:szCs w:val="36"/>
          <w:lang w:val="uk-UA"/>
        </w:rPr>
      </w:pPr>
    </w:p>
    <w:p w:rsidR="009B6C4D" w:rsidRDefault="009B6C4D" w:rsidP="009B6C4D">
      <w:pPr>
        <w:tabs>
          <w:tab w:val="left" w:pos="5865"/>
        </w:tabs>
        <w:contextualSpacing/>
        <w:jc w:val="center"/>
        <w:rPr>
          <w:sz w:val="36"/>
          <w:szCs w:val="36"/>
          <w:lang w:val="uk-UA"/>
        </w:rPr>
      </w:pPr>
    </w:p>
    <w:p w:rsidR="009B6C4D" w:rsidRPr="001C03BB" w:rsidRDefault="009B6C4D" w:rsidP="009B6C4D">
      <w:pPr>
        <w:jc w:val="center"/>
        <w:rPr>
          <w:rFonts w:cs="Times New Roman"/>
          <w:szCs w:val="24"/>
          <w:lang w:val="uk-UA"/>
        </w:rPr>
      </w:pPr>
      <w:r w:rsidRPr="001C03BB">
        <w:rPr>
          <w:rFonts w:cs="Times New Roman"/>
          <w:szCs w:val="24"/>
          <w:lang w:val="uk-UA"/>
        </w:rPr>
        <w:t>Заступник міського голови                                                          С. Л. Зла</w:t>
      </w:r>
    </w:p>
    <w:p w:rsidR="009B6C4D" w:rsidRDefault="009B6C4D" w:rsidP="009B6C4D">
      <w:pPr>
        <w:rPr>
          <w:lang w:val="uk-UA"/>
        </w:rPr>
      </w:pPr>
    </w:p>
    <w:p w:rsidR="00097308" w:rsidRPr="009B6C4D" w:rsidRDefault="00097308">
      <w:pPr>
        <w:rPr>
          <w:lang w:val="uk-UA"/>
        </w:rPr>
      </w:pPr>
    </w:p>
    <w:sectPr w:rsidR="00097308" w:rsidRPr="009B6C4D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6C4D"/>
    <w:rsid w:val="00097308"/>
    <w:rsid w:val="000C434E"/>
    <w:rsid w:val="00121F90"/>
    <w:rsid w:val="003420D3"/>
    <w:rsid w:val="006920D0"/>
    <w:rsid w:val="009B6C4D"/>
    <w:rsid w:val="00DA4444"/>
    <w:rsid w:val="00EE0CAE"/>
    <w:rsid w:val="00F0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4-14" TargetMode="External"/><Relationship Id="rId13" Type="http://schemas.openxmlformats.org/officeDocument/2006/relationships/hyperlink" Target="https://zakon.rada.gov.ua/laws/show/2344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4-14" TargetMode="External"/><Relationship Id="rId12" Type="http://schemas.openxmlformats.org/officeDocument/2006/relationships/hyperlink" Target="https://zakon.rada.gov.ua/laws/show/1081-2008-%D0%BF/pri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laws/show/1081-2008-%D0%BF/prin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4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4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6B4A-8656-414E-A96D-5ECCF89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2021-02-10T14:10:00Z</cp:lastPrinted>
  <dcterms:created xsi:type="dcterms:W3CDTF">2021-02-10T13:55:00Z</dcterms:created>
  <dcterms:modified xsi:type="dcterms:W3CDTF">2021-04-19T12:55:00Z</dcterms:modified>
</cp:coreProperties>
</file>