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E9" w:rsidRPr="000C4CE9" w:rsidRDefault="000C4CE9" w:rsidP="000C4CE9">
      <w:pPr>
        <w:pStyle w:val="a3"/>
        <w:jc w:val="both"/>
        <w:rPr>
          <w:b/>
          <w:sz w:val="26"/>
          <w:szCs w:val="26"/>
          <w:lang w:val="uk-UA"/>
        </w:rPr>
      </w:pPr>
      <w:r w:rsidRPr="000C4CE9">
        <w:rPr>
          <w:b/>
          <w:sz w:val="26"/>
          <w:szCs w:val="26"/>
          <w:lang w:val="uk-UA"/>
        </w:rPr>
        <w:t>Про встановлення поштових</w:t>
      </w:r>
    </w:p>
    <w:p w:rsidR="000C4CE9" w:rsidRPr="000C4CE9" w:rsidRDefault="000C4CE9" w:rsidP="000C4CE9">
      <w:pPr>
        <w:pStyle w:val="a3"/>
        <w:jc w:val="both"/>
        <w:rPr>
          <w:b/>
          <w:sz w:val="26"/>
          <w:szCs w:val="26"/>
          <w:lang w:val="uk-UA"/>
        </w:rPr>
      </w:pPr>
      <w:r w:rsidRPr="000C4CE9">
        <w:rPr>
          <w:b/>
          <w:sz w:val="26"/>
          <w:szCs w:val="26"/>
          <w:lang w:val="uk-UA"/>
        </w:rPr>
        <w:t xml:space="preserve">адрес об'єктам нерухомості </w:t>
      </w:r>
    </w:p>
    <w:p w:rsidR="000C4CE9" w:rsidRPr="000C4CE9" w:rsidRDefault="000C4CE9" w:rsidP="000C4CE9">
      <w:pPr>
        <w:pStyle w:val="a3"/>
        <w:jc w:val="both"/>
        <w:rPr>
          <w:sz w:val="26"/>
          <w:szCs w:val="26"/>
          <w:lang w:val="uk-UA"/>
        </w:rPr>
      </w:pPr>
    </w:p>
    <w:p w:rsidR="000C4CE9" w:rsidRPr="000C4CE9" w:rsidRDefault="000C4CE9" w:rsidP="000C4CE9">
      <w:pPr>
        <w:pStyle w:val="a3"/>
        <w:ind w:firstLine="708"/>
        <w:jc w:val="both"/>
        <w:rPr>
          <w:sz w:val="26"/>
          <w:szCs w:val="26"/>
          <w:lang w:val="uk-UA"/>
        </w:rPr>
      </w:pPr>
      <w:r w:rsidRPr="000C4CE9">
        <w:rPr>
          <w:sz w:val="26"/>
          <w:szCs w:val="26"/>
          <w:lang w:val="uk-UA"/>
        </w:rPr>
        <w:t xml:space="preserve">Керуючись пунктом 10 частини "Б" статті 30 закону України "Про місцеве самоврядування в Україні", постановою Кабінету Міністрів України № 1127 від 25.12.2015 р. "Про затвердження Порядку державної реєстрації прав на нерухоме та їх обтяжень", "Порядком встановлення та зміни поштових адрес об’єктів нерухомості", затверджених рішенням виконавчого комітету </w:t>
      </w:r>
      <w:proofErr w:type="spellStart"/>
      <w:r w:rsidRPr="000C4CE9">
        <w:rPr>
          <w:sz w:val="26"/>
          <w:szCs w:val="26"/>
          <w:lang w:val="uk-UA"/>
        </w:rPr>
        <w:t>Новоодеської</w:t>
      </w:r>
      <w:proofErr w:type="spellEnd"/>
      <w:r w:rsidRPr="000C4CE9">
        <w:rPr>
          <w:sz w:val="26"/>
          <w:szCs w:val="26"/>
          <w:lang w:val="uk-UA"/>
        </w:rPr>
        <w:t xml:space="preserve"> ради від 14.12.2018 року № 115, розглянувши заяви громадян та установ, виконавчий комітет міської ради  </w:t>
      </w:r>
    </w:p>
    <w:p w:rsidR="000C4CE9" w:rsidRPr="000C4CE9" w:rsidRDefault="000C4CE9" w:rsidP="000C4CE9">
      <w:pPr>
        <w:pStyle w:val="a3"/>
        <w:jc w:val="both"/>
        <w:rPr>
          <w:b/>
          <w:bCs/>
          <w:sz w:val="26"/>
          <w:szCs w:val="26"/>
          <w:lang w:val="uk-UA"/>
        </w:rPr>
      </w:pPr>
      <w:r w:rsidRPr="000C4CE9">
        <w:rPr>
          <w:b/>
          <w:bCs/>
          <w:sz w:val="26"/>
          <w:szCs w:val="26"/>
          <w:lang w:val="uk-UA"/>
        </w:rPr>
        <w:t>ВИРІШИВ :</w:t>
      </w:r>
    </w:p>
    <w:p w:rsidR="000C4CE9" w:rsidRPr="000C4CE9" w:rsidRDefault="000C4CE9" w:rsidP="000C4CE9">
      <w:pPr>
        <w:pStyle w:val="a3"/>
        <w:jc w:val="both"/>
        <w:rPr>
          <w:bCs/>
          <w:sz w:val="26"/>
          <w:szCs w:val="26"/>
          <w:lang w:val="uk-UA"/>
        </w:rPr>
      </w:pPr>
    </w:p>
    <w:p w:rsidR="000C4CE9" w:rsidRPr="000C4CE9" w:rsidRDefault="000C4CE9" w:rsidP="000C4CE9">
      <w:pPr>
        <w:pStyle w:val="1"/>
        <w:numPr>
          <w:ilvl w:val="0"/>
          <w:numId w:val="6"/>
        </w:numPr>
        <w:ind w:left="720" w:hanging="720"/>
        <w:jc w:val="both"/>
        <w:rPr>
          <w:sz w:val="26"/>
          <w:szCs w:val="26"/>
          <w:lang w:val="uk-UA"/>
        </w:rPr>
      </w:pPr>
      <w:r w:rsidRPr="000C4CE9">
        <w:rPr>
          <w:sz w:val="26"/>
          <w:szCs w:val="26"/>
          <w:lang w:val="uk-UA"/>
        </w:rPr>
        <w:t xml:space="preserve">З метою оформлення </w:t>
      </w:r>
      <w:proofErr w:type="spellStart"/>
      <w:r w:rsidRPr="000C4CE9">
        <w:rPr>
          <w:sz w:val="26"/>
          <w:szCs w:val="26"/>
          <w:lang w:val="uk-UA"/>
        </w:rPr>
        <w:t>правоустановчих</w:t>
      </w:r>
      <w:proofErr w:type="spellEnd"/>
      <w:r w:rsidRPr="000C4CE9">
        <w:rPr>
          <w:sz w:val="26"/>
          <w:szCs w:val="26"/>
          <w:lang w:val="uk-UA"/>
        </w:rPr>
        <w:t xml:space="preserve"> документів змінити поштову адресу:</w:t>
      </w:r>
    </w:p>
    <w:p w:rsidR="000C4CE9" w:rsidRPr="000C4CE9" w:rsidRDefault="000C4CE9" w:rsidP="000C4CE9">
      <w:pPr>
        <w:pStyle w:val="1"/>
        <w:numPr>
          <w:ilvl w:val="0"/>
          <w:numId w:val="7"/>
        </w:numPr>
        <w:ind w:left="720"/>
        <w:jc w:val="both"/>
        <w:rPr>
          <w:sz w:val="26"/>
          <w:szCs w:val="26"/>
          <w:lang w:val="uk-UA"/>
        </w:rPr>
      </w:pPr>
      <w:r w:rsidRPr="000C4CE9">
        <w:rPr>
          <w:sz w:val="26"/>
          <w:szCs w:val="26"/>
          <w:lang w:val="uk-UA"/>
        </w:rPr>
        <w:t>комплексу будівель та споруд рятувального посту</w:t>
      </w:r>
      <w:r w:rsidR="001A6BE2">
        <w:rPr>
          <w:sz w:val="26"/>
          <w:szCs w:val="26"/>
          <w:lang w:val="uk-UA"/>
        </w:rPr>
        <w:t xml:space="preserve"> та бази стоянки маломірних малих суден</w:t>
      </w:r>
      <w:r w:rsidRPr="000C4CE9">
        <w:rPr>
          <w:sz w:val="26"/>
          <w:szCs w:val="26"/>
          <w:lang w:val="uk-UA"/>
        </w:rPr>
        <w:t xml:space="preserve"> в місті Нова Одеса, вул. </w:t>
      </w:r>
      <w:proofErr w:type="spellStart"/>
      <w:r w:rsidRPr="000C4CE9">
        <w:rPr>
          <w:sz w:val="26"/>
          <w:szCs w:val="26"/>
          <w:lang w:val="uk-UA"/>
        </w:rPr>
        <w:t>Мельнична</w:t>
      </w:r>
      <w:proofErr w:type="spellEnd"/>
      <w:r w:rsidRPr="000C4CE9">
        <w:rPr>
          <w:sz w:val="26"/>
          <w:szCs w:val="26"/>
          <w:lang w:val="uk-UA"/>
        </w:rPr>
        <w:t xml:space="preserve">, 1 Б на місто Нова Одеса, вул. </w:t>
      </w:r>
      <w:proofErr w:type="spellStart"/>
      <w:r w:rsidRPr="000C4CE9">
        <w:rPr>
          <w:sz w:val="26"/>
          <w:szCs w:val="26"/>
          <w:lang w:val="uk-UA"/>
        </w:rPr>
        <w:t>Мельнична</w:t>
      </w:r>
      <w:proofErr w:type="spellEnd"/>
      <w:r w:rsidRPr="000C4CE9">
        <w:rPr>
          <w:sz w:val="26"/>
          <w:szCs w:val="26"/>
          <w:lang w:val="uk-UA"/>
        </w:rPr>
        <w:t xml:space="preserve">, 1 Е, власник </w:t>
      </w:r>
      <w:proofErr w:type="spellStart"/>
      <w:r w:rsidRPr="000C4CE9">
        <w:rPr>
          <w:sz w:val="26"/>
          <w:szCs w:val="26"/>
          <w:lang w:val="uk-UA"/>
        </w:rPr>
        <w:t>Новоодеська</w:t>
      </w:r>
      <w:proofErr w:type="spellEnd"/>
      <w:r w:rsidRPr="000C4CE9">
        <w:rPr>
          <w:sz w:val="26"/>
          <w:szCs w:val="26"/>
          <w:lang w:val="uk-UA"/>
        </w:rPr>
        <w:t xml:space="preserve"> міська рада;</w:t>
      </w:r>
    </w:p>
    <w:p w:rsidR="000C4CE9" w:rsidRPr="000C4CE9" w:rsidRDefault="000C4CE9" w:rsidP="000C4CE9">
      <w:pPr>
        <w:pStyle w:val="1"/>
        <w:numPr>
          <w:ilvl w:val="0"/>
          <w:numId w:val="7"/>
        </w:numPr>
        <w:ind w:left="720"/>
        <w:jc w:val="both"/>
        <w:rPr>
          <w:sz w:val="26"/>
          <w:szCs w:val="26"/>
          <w:lang w:val="uk-UA"/>
        </w:rPr>
      </w:pPr>
      <w:r w:rsidRPr="000C4CE9">
        <w:rPr>
          <w:sz w:val="26"/>
          <w:szCs w:val="26"/>
          <w:lang w:val="uk-UA"/>
        </w:rPr>
        <w:t xml:space="preserve">житловому будинку в місті Нова Одеса, вул. </w:t>
      </w:r>
      <w:proofErr w:type="spellStart"/>
      <w:r w:rsidRPr="000C4CE9">
        <w:rPr>
          <w:sz w:val="26"/>
          <w:szCs w:val="26"/>
          <w:lang w:val="uk-UA"/>
        </w:rPr>
        <w:t>Крупської</w:t>
      </w:r>
      <w:proofErr w:type="spellEnd"/>
      <w:r w:rsidRPr="000C4CE9">
        <w:rPr>
          <w:sz w:val="26"/>
          <w:szCs w:val="26"/>
          <w:lang w:val="uk-UA"/>
        </w:rPr>
        <w:t xml:space="preserve">, 27 на місто Нова Одеса, вул. Хліборобів, 37, власник </w:t>
      </w:r>
      <w:proofErr w:type="spellStart"/>
      <w:r w:rsidRPr="000C4CE9">
        <w:rPr>
          <w:sz w:val="26"/>
          <w:szCs w:val="26"/>
          <w:lang w:val="uk-UA"/>
        </w:rPr>
        <w:t>Данілов</w:t>
      </w:r>
      <w:proofErr w:type="spellEnd"/>
      <w:r w:rsidRPr="000C4CE9">
        <w:rPr>
          <w:sz w:val="26"/>
          <w:szCs w:val="26"/>
          <w:lang w:val="uk-UA"/>
        </w:rPr>
        <w:t xml:space="preserve"> Андрій Антонович.</w:t>
      </w:r>
    </w:p>
    <w:p w:rsidR="000C4CE9" w:rsidRPr="000C4CE9" w:rsidRDefault="000C4CE9" w:rsidP="000C4CE9">
      <w:pPr>
        <w:pStyle w:val="1"/>
        <w:numPr>
          <w:ilvl w:val="0"/>
          <w:numId w:val="6"/>
        </w:numPr>
        <w:ind w:left="720" w:hanging="720"/>
        <w:jc w:val="both"/>
        <w:rPr>
          <w:sz w:val="26"/>
          <w:szCs w:val="26"/>
          <w:lang w:val="uk-UA"/>
        </w:rPr>
      </w:pPr>
      <w:r w:rsidRPr="000C4CE9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0C4CE9" w:rsidRDefault="000C4CE9" w:rsidP="000C4CE9">
      <w:pPr>
        <w:ind w:left="360" w:hanging="360"/>
        <w:jc w:val="both"/>
        <w:rPr>
          <w:sz w:val="26"/>
          <w:szCs w:val="26"/>
          <w:lang w:val="uk-UA"/>
        </w:rPr>
      </w:pPr>
    </w:p>
    <w:p w:rsidR="001A6BE2" w:rsidRPr="000C4CE9" w:rsidRDefault="001A6BE2" w:rsidP="000C4CE9">
      <w:pPr>
        <w:ind w:left="360" w:hanging="360"/>
        <w:jc w:val="both"/>
        <w:rPr>
          <w:sz w:val="26"/>
          <w:szCs w:val="26"/>
          <w:lang w:val="uk-UA"/>
        </w:rPr>
      </w:pPr>
    </w:p>
    <w:p w:rsidR="000C4CE9" w:rsidRPr="000C4CE9" w:rsidRDefault="000C4CE9" w:rsidP="000C4CE9">
      <w:pPr>
        <w:rPr>
          <w:b/>
          <w:sz w:val="26"/>
          <w:szCs w:val="26"/>
          <w:lang w:val="uk-UA"/>
        </w:rPr>
      </w:pPr>
      <w:r w:rsidRPr="000C4CE9">
        <w:rPr>
          <w:sz w:val="26"/>
          <w:szCs w:val="26"/>
          <w:lang w:val="uk-UA"/>
        </w:rPr>
        <w:t xml:space="preserve">          </w:t>
      </w:r>
      <w:r w:rsidRPr="000C4CE9">
        <w:rPr>
          <w:b/>
          <w:sz w:val="26"/>
          <w:szCs w:val="26"/>
          <w:lang w:val="uk-UA"/>
        </w:rPr>
        <w:t xml:space="preserve">Міський  голова                                           </w:t>
      </w:r>
      <w:r>
        <w:rPr>
          <w:b/>
          <w:sz w:val="26"/>
          <w:szCs w:val="26"/>
          <w:lang w:val="uk-UA"/>
        </w:rPr>
        <w:t xml:space="preserve">         </w:t>
      </w:r>
      <w:r w:rsidRPr="000C4CE9">
        <w:rPr>
          <w:b/>
          <w:sz w:val="26"/>
          <w:szCs w:val="26"/>
          <w:lang w:val="uk-UA"/>
        </w:rPr>
        <w:t xml:space="preserve">  Олександр ПОЛЯКОВ</w:t>
      </w:r>
    </w:p>
    <w:p w:rsidR="000C4CE9" w:rsidRPr="000C4CE9" w:rsidRDefault="000C4CE9" w:rsidP="000C4CE9">
      <w:pPr>
        <w:rPr>
          <w:b/>
          <w:sz w:val="26"/>
          <w:szCs w:val="26"/>
          <w:lang w:val="uk-UA"/>
        </w:rPr>
      </w:pPr>
    </w:p>
    <w:p w:rsidR="00F16947" w:rsidRPr="000C4CE9" w:rsidRDefault="00F16947" w:rsidP="000C4CE9">
      <w:pPr>
        <w:pStyle w:val="a3"/>
        <w:rPr>
          <w:sz w:val="26"/>
          <w:szCs w:val="26"/>
        </w:rPr>
      </w:pPr>
    </w:p>
    <w:sectPr w:rsidR="00F16947" w:rsidRPr="000C4CE9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3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0C4CE9"/>
    <w:rsid w:val="001026E5"/>
    <w:rsid w:val="00102E5A"/>
    <w:rsid w:val="001A6BE2"/>
    <w:rsid w:val="003A1F96"/>
    <w:rsid w:val="00405746"/>
    <w:rsid w:val="00565D45"/>
    <w:rsid w:val="00634BAF"/>
    <w:rsid w:val="00827017"/>
    <w:rsid w:val="00A75216"/>
    <w:rsid w:val="00DA4444"/>
    <w:rsid w:val="00E803CD"/>
    <w:rsid w:val="00F16947"/>
    <w:rsid w:val="00F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99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C4CE9"/>
    <w:pPr>
      <w:spacing w:line="240" w:lineRule="auto"/>
      <w:ind w:left="720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2021-06-22T11:09:00Z</cp:lastPrinted>
  <dcterms:created xsi:type="dcterms:W3CDTF">2021-06-17T06:22:00Z</dcterms:created>
  <dcterms:modified xsi:type="dcterms:W3CDTF">2021-06-22T14:30:00Z</dcterms:modified>
</cp:coreProperties>
</file>