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305"/>
      </w:tblGrid>
      <w:tr w:rsidR="009C6CC9" w:rsidRPr="002466C7" w:rsidTr="006A7470">
        <w:trPr>
          <w:tblCellSpacing w:w="0" w:type="dxa"/>
        </w:trPr>
        <w:tc>
          <w:tcPr>
            <w:tcW w:w="4305" w:type="dxa"/>
            <w:hideMark/>
          </w:tcPr>
          <w:p w:rsidR="009C6CC9" w:rsidRPr="005675E0" w:rsidRDefault="009C6CC9" w:rsidP="00AE55BF">
            <w:pPr>
              <w:pStyle w:val="6"/>
              <w:rPr>
                <w:sz w:val="26"/>
                <w:szCs w:val="26"/>
              </w:rPr>
            </w:pPr>
            <w:r w:rsidRPr="005675E0">
              <w:rPr>
                <w:sz w:val="26"/>
                <w:szCs w:val="26"/>
              </w:rPr>
              <w:t xml:space="preserve">Про </w:t>
            </w:r>
            <w:proofErr w:type="spellStart"/>
            <w:r w:rsidRPr="005675E0">
              <w:rPr>
                <w:sz w:val="26"/>
                <w:szCs w:val="26"/>
              </w:rPr>
              <w:t>уповноваження</w:t>
            </w:r>
            <w:proofErr w:type="spellEnd"/>
            <w:r w:rsidRPr="005675E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675E0">
              <w:rPr>
                <w:sz w:val="26"/>
                <w:szCs w:val="26"/>
              </w:rPr>
              <w:t>посадових</w:t>
            </w:r>
            <w:proofErr w:type="spellEnd"/>
            <w:r w:rsidR="00BD432F" w:rsidRPr="005675E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675E0">
              <w:rPr>
                <w:sz w:val="26"/>
                <w:szCs w:val="26"/>
              </w:rPr>
              <w:t>осіб</w:t>
            </w:r>
            <w:proofErr w:type="spellEnd"/>
            <w:r w:rsidRPr="005675E0">
              <w:rPr>
                <w:sz w:val="26"/>
                <w:szCs w:val="26"/>
                <w:lang w:val="uk-UA"/>
              </w:rPr>
              <w:t xml:space="preserve"> С</w:t>
            </w:r>
            <w:proofErr w:type="spellStart"/>
            <w:r w:rsidRPr="005675E0">
              <w:rPr>
                <w:sz w:val="26"/>
                <w:szCs w:val="26"/>
              </w:rPr>
              <w:t>лужби</w:t>
            </w:r>
            <w:proofErr w:type="spellEnd"/>
            <w:r w:rsidR="00BD432F" w:rsidRPr="005675E0">
              <w:rPr>
                <w:sz w:val="26"/>
                <w:szCs w:val="26"/>
                <w:lang w:val="uk-UA"/>
              </w:rPr>
              <w:t xml:space="preserve"> </w:t>
            </w:r>
            <w:proofErr w:type="gramStart"/>
            <w:r w:rsidRPr="005675E0">
              <w:rPr>
                <w:sz w:val="26"/>
                <w:szCs w:val="26"/>
              </w:rPr>
              <w:t>у</w:t>
            </w:r>
            <w:proofErr w:type="gramEnd"/>
            <w:r w:rsidRPr="005675E0">
              <w:rPr>
                <w:sz w:val="26"/>
                <w:szCs w:val="26"/>
              </w:rPr>
              <w:t xml:space="preserve"> справах </w:t>
            </w:r>
            <w:proofErr w:type="spellStart"/>
            <w:r w:rsidRPr="005675E0">
              <w:rPr>
                <w:sz w:val="26"/>
                <w:szCs w:val="26"/>
              </w:rPr>
              <w:t>дітей</w:t>
            </w:r>
            <w:proofErr w:type="spellEnd"/>
            <w:r w:rsidRPr="005675E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675E0">
              <w:rPr>
                <w:sz w:val="26"/>
                <w:szCs w:val="26"/>
              </w:rPr>
              <w:t>міської</w:t>
            </w:r>
            <w:proofErr w:type="spellEnd"/>
            <w:r w:rsidRPr="005675E0">
              <w:rPr>
                <w:sz w:val="26"/>
                <w:szCs w:val="26"/>
              </w:rPr>
              <w:t xml:space="preserve"> ради на </w:t>
            </w:r>
            <w:proofErr w:type="spellStart"/>
            <w:r w:rsidRPr="005675E0">
              <w:rPr>
                <w:sz w:val="26"/>
                <w:szCs w:val="26"/>
              </w:rPr>
              <w:t>складання</w:t>
            </w:r>
            <w:proofErr w:type="spellEnd"/>
            <w:r w:rsidRPr="005675E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675E0">
              <w:rPr>
                <w:sz w:val="26"/>
                <w:szCs w:val="26"/>
              </w:rPr>
              <w:t>протоколів</w:t>
            </w:r>
            <w:proofErr w:type="spellEnd"/>
            <w:r w:rsidRPr="005675E0">
              <w:rPr>
                <w:sz w:val="26"/>
                <w:szCs w:val="26"/>
              </w:rPr>
              <w:t xml:space="preserve"> про </w:t>
            </w:r>
            <w:proofErr w:type="spellStart"/>
            <w:r w:rsidRPr="005675E0">
              <w:rPr>
                <w:sz w:val="26"/>
                <w:szCs w:val="26"/>
              </w:rPr>
              <w:t>адміністративні</w:t>
            </w:r>
            <w:proofErr w:type="spellEnd"/>
            <w:r w:rsidRPr="005675E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675E0">
              <w:rPr>
                <w:sz w:val="26"/>
                <w:szCs w:val="26"/>
              </w:rPr>
              <w:t>правопорушення</w:t>
            </w:r>
            <w:proofErr w:type="spellEnd"/>
          </w:p>
        </w:tc>
      </w:tr>
    </w:tbl>
    <w:p w:rsidR="00BD432F" w:rsidRDefault="009C6CC9" w:rsidP="00BD432F">
      <w:pPr>
        <w:pStyle w:val="a3"/>
        <w:jc w:val="both"/>
        <w:rPr>
          <w:sz w:val="26"/>
          <w:szCs w:val="26"/>
          <w:lang w:val="uk-UA"/>
        </w:rPr>
      </w:pPr>
      <w:r w:rsidRPr="00BD432F">
        <w:rPr>
          <w:sz w:val="26"/>
          <w:szCs w:val="26"/>
        </w:rPr>
        <w:t>       </w:t>
      </w:r>
    </w:p>
    <w:p w:rsidR="009C6CC9" w:rsidRPr="00BD432F" w:rsidRDefault="009C6CC9" w:rsidP="00BD432F">
      <w:pPr>
        <w:pStyle w:val="a3"/>
        <w:ind w:firstLine="708"/>
        <w:jc w:val="both"/>
        <w:rPr>
          <w:b/>
          <w:sz w:val="26"/>
          <w:szCs w:val="26"/>
          <w:lang w:val="uk-UA"/>
        </w:rPr>
      </w:pPr>
      <w:r w:rsidRPr="00BD432F">
        <w:rPr>
          <w:sz w:val="26"/>
          <w:szCs w:val="26"/>
          <w:lang w:val="uk-UA"/>
        </w:rPr>
        <w:t>Відповідно до статті 11 Закону України «</w:t>
      </w:r>
      <w:r w:rsidRPr="00BD432F">
        <w:rPr>
          <w:color w:val="000000" w:themeColor="text1"/>
          <w:sz w:val="26"/>
          <w:szCs w:val="26"/>
          <w:shd w:val="clear" w:color="auto" w:fill="FFFFFF"/>
          <w:lang w:val="uk-UA"/>
        </w:rPr>
        <w:t>Про забезпечення</w:t>
      </w:r>
      <w:r w:rsidR="00BD432F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Pr="00BD432F">
        <w:rPr>
          <w:color w:val="000000" w:themeColor="text1"/>
          <w:sz w:val="26"/>
          <w:szCs w:val="26"/>
          <w:shd w:val="clear" w:color="auto" w:fill="FFFFFF"/>
          <w:lang w:val="uk-UA"/>
        </w:rPr>
        <w:t>організаційно-правових</w:t>
      </w:r>
      <w:r w:rsidR="00BD432F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Pr="00BD432F">
        <w:rPr>
          <w:color w:val="000000" w:themeColor="text1"/>
          <w:sz w:val="26"/>
          <w:szCs w:val="26"/>
          <w:shd w:val="clear" w:color="auto" w:fill="FFFFFF"/>
          <w:lang w:val="uk-UA"/>
        </w:rPr>
        <w:t>умов соціального</w:t>
      </w:r>
      <w:r w:rsidR="00BD432F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Pr="00BD432F">
        <w:rPr>
          <w:color w:val="000000" w:themeColor="text1"/>
          <w:sz w:val="26"/>
          <w:szCs w:val="26"/>
          <w:shd w:val="clear" w:color="auto" w:fill="FFFFFF"/>
          <w:lang w:val="uk-UA"/>
        </w:rPr>
        <w:t>захисту</w:t>
      </w:r>
      <w:r w:rsidR="00BD432F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Pr="00BD432F">
        <w:rPr>
          <w:color w:val="000000" w:themeColor="text1"/>
          <w:sz w:val="26"/>
          <w:szCs w:val="26"/>
          <w:shd w:val="clear" w:color="auto" w:fill="FFFFFF"/>
          <w:lang w:val="uk-UA"/>
        </w:rPr>
        <w:t>дітей-сиріт та дітей, позбавлених</w:t>
      </w:r>
      <w:r w:rsidR="00BD432F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Pr="00BD432F">
        <w:rPr>
          <w:color w:val="000000" w:themeColor="text1"/>
          <w:sz w:val="26"/>
          <w:szCs w:val="26"/>
          <w:shd w:val="clear" w:color="auto" w:fill="FFFFFF"/>
          <w:lang w:val="uk-UA"/>
        </w:rPr>
        <w:t>батьківського</w:t>
      </w:r>
      <w:r w:rsidR="00BD432F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Pr="00BD432F">
        <w:rPr>
          <w:color w:val="000000" w:themeColor="text1"/>
          <w:sz w:val="26"/>
          <w:szCs w:val="26"/>
          <w:shd w:val="clear" w:color="auto" w:fill="FFFFFF"/>
          <w:lang w:val="uk-UA"/>
        </w:rPr>
        <w:t>піклування</w:t>
      </w:r>
      <w:r w:rsidRPr="00BD432F">
        <w:rPr>
          <w:sz w:val="26"/>
          <w:szCs w:val="26"/>
          <w:lang w:val="uk-UA"/>
        </w:rPr>
        <w:t>», враховуючи</w:t>
      </w:r>
      <w:r w:rsidR="00BD432F">
        <w:rPr>
          <w:sz w:val="26"/>
          <w:szCs w:val="26"/>
          <w:lang w:val="uk-UA"/>
        </w:rPr>
        <w:t xml:space="preserve"> </w:t>
      </w:r>
      <w:r w:rsidRPr="00BD432F">
        <w:rPr>
          <w:sz w:val="26"/>
          <w:szCs w:val="26"/>
          <w:lang w:val="uk-UA"/>
        </w:rPr>
        <w:t>статті 184, 188-50, 255 Кодексу України про адміністративні</w:t>
      </w:r>
      <w:r w:rsidR="00BD432F">
        <w:rPr>
          <w:sz w:val="26"/>
          <w:szCs w:val="26"/>
          <w:lang w:val="uk-UA"/>
        </w:rPr>
        <w:t xml:space="preserve"> </w:t>
      </w:r>
      <w:r w:rsidRPr="00BD432F">
        <w:rPr>
          <w:sz w:val="26"/>
          <w:szCs w:val="26"/>
          <w:lang w:val="uk-UA"/>
        </w:rPr>
        <w:t>правопорушення, та керуючись</w:t>
      </w:r>
      <w:r w:rsidR="00BD432F">
        <w:rPr>
          <w:sz w:val="26"/>
          <w:szCs w:val="26"/>
          <w:lang w:val="uk-UA"/>
        </w:rPr>
        <w:t xml:space="preserve"> </w:t>
      </w:r>
      <w:r w:rsidRPr="00BD432F">
        <w:rPr>
          <w:sz w:val="26"/>
          <w:szCs w:val="26"/>
          <w:lang w:val="uk-UA"/>
        </w:rPr>
        <w:t xml:space="preserve">статтями 52, 59 Закону України </w:t>
      </w:r>
      <w:proofErr w:type="spellStart"/>
      <w:r w:rsidRPr="00BD432F">
        <w:rPr>
          <w:sz w:val="26"/>
          <w:szCs w:val="26"/>
          <w:lang w:val="uk-UA"/>
        </w:rPr>
        <w:t>“Про</w:t>
      </w:r>
      <w:proofErr w:type="spellEnd"/>
      <w:r w:rsidRPr="00BD432F">
        <w:rPr>
          <w:sz w:val="26"/>
          <w:szCs w:val="26"/>
          <w:lang w:val="uk-UA"/>
        </w:rPr>
        <w:t xml:space="preserve"> місцеве</w:t>
      </w:r>
      <w:r w:rsidR="00BD432F">
        <w:rPr>
          <w:sz w:val="26"/>
          <w:szCs w:val="26"/>
          <w:lang w:val="uk-UA"/>
        </w:rPr>
        <w:t xml:space="preserve"> </w:t>
      </w:r>
      <w:r w:rsidRPr="00BD432F">
        <w:rPr>
          <w:sz w:val="26"/>
          <w:szCs w:val="26"/>
          <w:lang w:val="uk-UA"/>
        </w:rPr>
        <w:t xml:space="preserve">самоврядування в </w:t>
      </w:r>
      <w:proofErr w:type="spellStart"/>
      <w:r w:rsidRPr="00BD432F">
        <w:rPr>
          <w:sz w:val="26"/>
          <w:szCs w:val="26"/>
          <w:lang w:val="uk-UA"/>
        </w:rPr>
        <w:t>Україні”</w:t>
      </w:r>
      <w:proofErr w:type="spellEnd"/>
      <w:r w:rsidRPr="00BD432F">
        <w:rPr>
          <w:sz w:val="26"/>
          <w:szCs w:val="26"/>
          <w:lang w:val="uk-UA"/>
        </w:rPr>
        <w:t>, виконавчий</w:t>
      </w:r>
      <w:r w:rsidR="00BD432F">
        <w:rPr>
          <w:sz w:val="26"/>
          <w:szCs w:val="26"/>
          <w:lang w:val="uk-UA"/>
        </w:rPr>
        <w:t xml:space="preserve"> </w:t>
      </w:r>
      <w:r w:rsidRPr="00BD432F">
        <w:rPr>
          <w:sz w:val="26"/>
          <w:szCs w:val="26"/>
          <w:lang w:val="uk-UA"/>
        </w:rPr>
        <w:t>комітет</w:t>
      </w:r>
      <w:r w:rsidR="00BD432F">
        <w:rPr>
          <w:sz w:val="26"/>
          <w:szCs w:val="26"/>
          <w:lang w:val="uk-UA"/>
        </w:rPr>
        <w:t xml:space="preserve"> </w:t>
      </w:r>
      <w:r w:rsidRPr="00BD432F">
        <w:rPr>
          <w:sz w:val="26"/>
          <w:szCs w:val="26"/>
          <w:lang w:val="uk-UA"/>
        </w:rPr>
        <w:t>міської ради</w:t>
      </w:r>
    </w:p>
    <w:p w:rsidR="009C6CC9" w:rsidRPr="00BD432F" w:rsidRDefault="00BD432F" w:rsidP="00BD432F">
      <w:pPr>
        <w:pStyle w:val="a3"/>
        <w:jc w:val="both"/>
        <w:rPr>
          <w:b/>
          <w:sz w:val="26"/>
          <w:szCs w:val="26"/>
          <w:lang w:val="uk-UA"/>
        </w:rPr>
      </w:pPr>
      <w:r w:rsidRPr="00BD432F">
        <w:rPr>
          <w:b/>
          <w:sz w:val="26"/>
          <w:szCs w:val="26"/>
          <w:lang w:val="uk-UA"/>
        </w:rPr>
        <w:t>ВИРІШИВ:</w:t>
      </w:r>
    </w:p>
    <w:p w:rsidR="009C6CC9" w:rsidRPr="00BD432F" w:rsidRDefault="009C6CC9" w:rsidP="00BD432F">
      <w:pPr>
        <w:pStyle w:val="a3"/>
        <w:jc w:val="both"/>
        <w:rPr>
          <w:sz w:val="26"/>
          <w:szCs w:val="26"/>
          <w:lang w:val="uk-UA"/>
        </w:rPr>
      </w:pPr>
    </w:p>
    <w:p w:rsidR="009C6CC9" w:rsidRPr="00BD432F" w:rsidRDefault="009C6CC9" w:rsidP="00BD432F">
      <w:pPr>
        <w:pStyle w:val="a3"/>
        <w:jc w:val="both"/>
        <w:rPr>
          <w:b/>
          <w:sz w:val="26"/>
          <w:szCs w:val="26"/>
          <w:lang w:val="uk-UA"/>
        </w:rPr>
      </w:pPr>
      <w:r w:rsidRPr="00BD432F">
        <w:rPr>
          <w:sz w:val="26"/>
          <w:szCs w:val="26"/>
          <w:lang w:val="uk-UA"/>
        </w:rPr>
        <w:t>1.</w:t>
      </w:r>
      <w:bookmarkStart w:id="0" w:name="_GoBack"/>
      <w:bookmarkEnd w:id="0"/>
      <w:r w:rsidRPr="00BD432F">
        <w:rPr>
          <w:sz w:val="26"/>
          <w:szCs w:val="26"/>
          <w:lang w:val="uk-UA"/>
        </w:rPr>
        <w:t>Уповноважити правом складати</w:t>
      </w:r>
      <w:r w:rsidRPr="00BD432F">
        <w:rPr>
          <w:b/>
          <w:sz w:val="26"/>
          <w:szCs w:val="26"/>
          <w:lang w:val="uk-UA"/>
        </w:rPr>
        <w:t xml:space="preserve"> </w:t>
      </w:r>
      <w:r w:rsidRPr="00BD432F">
        <w:rPr>
          <w:sz w:val="26"/>
          <w:szCs w:val="26"/>
          <w:lang w:val="uk-UA"/>
        </w:rPr>
        <w:t>протоколи про адміністративні</w:t>
      </w:r>
      <w:r w:rsidR="00BD432F">
        <w:rPr>
          <w:sz w:val="26"/>
          <w:szCs w:val="26"/>
          <w:lang w:val="uk-UA"/>
        </w:rPr>
        <w:t xml:space="preserve"> </w:t>
      </w:r>
      <w:r w:rsidRPr="00BD432F">
        <w:rPr>
          <w:sz w:val="26"/>
          <w:szCs w:val="26"/>
          <w:lang w:val="uk-UA"/>
        </w:rPr>
        <w:t>правопорушення, передбачені</w:t>
      </w:r>
      <w:r w:rsidR="00BD432F">
        <w:rPr>
          <w:sz w:val="26"/>
          <w:szCs w:val="26"/>
          <w:lang w:val="uk-UA"/>
        </w:rPr>
        <w:t xml:space="preserve"> </w:t>
      </w:r>
      <w:r w:rsidRPr="00BD432F">
        <w:rPr>
          <w:sz w:val="26"/>
          <w:szCs w:val="26"/>
          <w:lang w:val="uk-UA"/>
        </w:rPr>
        <w:t>статтями 184 абзац 5, 188-50 Кодексу України про адміністративні</w:t>
      </w:r>
      <w:r w:rsidR="00BD432F">
        <w:rPr>
          <w:sz w:val="26"/>
          <w:szCs w:val="26"/>
          <w:lang w:val="uk-UA"/>
        </w:rPr>
        <w:t xml:space="preserve"> </w:t>
      </w:r>
      <w:r w:rsidRPr="00BD432F">
        <w:rPr>
          <w:sz w:val="26"/>
          <w:szCs w:val="26"/>
          <w:lang w:val="uk-UA"/>
        </w:rPr>
        <w:t>правопорушення</w:t>
      </w:r>
      <w:r w:rsidR="00BD432F">
        <w:rPr>
          <w:sz w:val="26"/>
          <w:szCs w:val="26"/>
          <w:lang w:val="uk-UA"/>
        </w:rPr>
        <w:t xml:space="preserve"> </w:t>
      </w:r>
      <w:r w:rsidRPr="00BD432F">
        <w:rPr>
          <w:sz w:val="26"/>
          <w:szCs w:val="26"/>
          <w:lang w:val="uk-UA"/>
        </w:rPr>
        <w:t>посадових</w:t>
      </w:r>
      <w:r w:rsidR="00BD432F">
        <w:rPr>
          <w:sz w:val="26"/>
          <w:szCs w:val="26"/>
          <w:lang w:val="uk-UA"/>
        </w:rPr>
        <w:t xml:space="preserve"> </w:t>
      </w:r>
      <w:r w:rsidRPr="00BD432F">
        <w:rPr>
          <w:sz w:val="26"/>
          <w:szCs w:val="26"/>
          <w:lang w:val="uk-UA"/>
        </w:rPr>
        <w:t>осіб</w:t>
      </w:r>
      <w:r w:rsidR="00BD432F">
        <w:rPr>
          <w:sz w:val="26"/>
          <w:szCs w:val="26"/>
          <w:lang w:val="uk-UA"/>
        </w:rPr>
        <w:t xml:space="preserve"> </w:t>
      </w:r>
      <w:r w:rsidRPr="00BD432F">
        <w:rPr>
          <w:sz w:val="26"/>
          <w:szCs w:val="26"/>
          <w:lang w:val="uk-UA"/>
        </w:rPr>
        <w:t>Служби</w:t>
      </w:r>
      <w:r w:rsidR="00BD432F">
        <w:rPr>
          <w:sz w:val="26"/>
          <w:szCs w:val="26"/>
          <w:lang w:val="uk-UA"/>
        </w:rPr>
        <w:t xml:space="preserve"> </w:t>
      </w:r>
      <w:r w:rsidRPr="00BD432F">
        <w:rPr>
          <w:sz w:val="26"/>
          <w:szCs w:val="26"/>
          <w:lang w:val="uk-UA"/>
        </w:rPr>
        <w:t>у справах</w:t>
      </w:r>
      <w:r w:rsidR="00BD432F">
        <w:rPr>
          <w:sz w:val="26"/>
          <w:szCs w:val="26"/>
          <w:lang w:val="uk-UA"/>
        </w:rPr>
        <w:t xml:space="preserve"> </w:t>
      </w:r>
      <w:r w:rsidRPr="00BD432F">
        <w:rPr>
          <w:sz w:val="26"/>
          <w:szCs w:val="26"/>
          <w:lang w:val="uk-UA"/>
        </w:rPr>
        <w:t>дітей</w:t>
      </w:r>
      <w:r w:rsidR="00BD432F">
        <w:rPr>
          <w:sz w:val="26"/>
          <w:szCs w:val="26"/>
          <w:lang w:val="uk-UA"/>
        </w:rPr>
        <w:t xml:space="preserve"> </w:t>
      </w:r>
      <w:proofErr w:type="spellStart"/>
      <w:r w:rsidRPr="00BD432F">
        <w:rPr>
          <w:sz w:val="26"/>
          <w:szCs w:val="26"/>
          <w:lang w:val="uk-UA"/>
        </w:rPr>
        <w:t>Новоодеської</w:t>
      </w:r>
      <w:proofErr w:type="spellEnd"/>
      <w:r w:rsidR="00BD432F">
        <w:rPr>
          <w:sz w:val="26"/>
          <w:szCs w:val="26"/>
          <w:lang w:val="uk-UA"/>
        </w:rPr>
        <w:t xml:space="preserve"> </w:t>
      </w:r>
      <w:r w:rsidRPr="00BD432F">
        <w:rPr>
          <w:sz w:val="26"/>
          <w:szCs w:val="26"/>
          <w:lang w:val="uk-UA"/>
        </w:rPr>
        <w:t>міської ради:</w:t>
      </w:r>
    </w:p>
    <w:p w:rsidR="009C6CC9" w:rsidRPr="00BD432F" w:rsidRDefault="00BD432F" w:rsidP="00BD432F">
      <w:pPr>
        <w:pStyle w:val="a3"/>
        <w:jc w:val="both"/>
        <w:rPr>
          <w:b/>
          <w:sz w:val="26"/>
          <w:szCs w:val="26"/>
        </w:rPr>
      </w:pPr>
      <w:r>
        <w:rPr>
          <w:sz w:val="26"/>
          <w:szCs w:val="26"/>
          <w:lang w:val="uk-UA"/>
        </w:rPr>
        <w:t xml:space="preserve">- </w:t>
      </w:r>
      <w:proofErr w:type="spellStart"/>
      <w:r w:rsidR="009C6CC9" w:rsidRPr="00BD432F">
        <w:rPr>
          <w:sz w:val="26"/>
          <w:szCs w:val="26"/>
          <w:lang w:val="uk-UA"/>
        </w:rPr>
        <w:t>Чернявську</w:t>
      </w:r>
      <w:proofErr w:type="spellEnd"/>
      <w:r w:rsidR="009C6CC9" w:rsidRPr="00BD432F">
        <w:rPr>
          <w:sz w:val="26"/>
          <w:szCs w:val="26"/>
          <w:lang w:val="uk-UA"/>
        </w:rPr>
        <w:t xml:space="preserve"> Лілію Сергіївну - </w:t>
      </w:r>
      <w:r>
        <w:rPr>
          <w:sz w:val="26"/>
          <w:szCs w:val="26"/>
          <w:lang w:val="uk-UA"/>
        </w:rPr>
        <w:t>в</w:t>
      </w:r>
      <w:r w:rsidR="009C6CC9" w:rsidRPr="00BD432F">
        <w:rPr>
          <w:sz w:val="26"/>
          <w:szCs w:val="26"/>
        </w:rPr>
        <w:t>.</w:t>
      </w:r>
      <w:r w:rsidR="009C6CC9" w:rsidRPr="00BD432F">
        <w:rPr>
          <w:sz w:val="26"/>
          <w:szCs w:val="26"/>
          <w:lang w:val="uk-UA"/>
        </w:rPr>
        <w:t>о. начальника Служби у справах дітей міської ради</w:t>
      </w:r>
      <w:r w:rsidR="009C6CC9" w:rsidRPr="00BD432F">
        <w:rPr>
          <w:sz w:val="26"/>
          <w:szCs w:val="26"/>
        </w:rPr>
        <w:t>;</w:t>
      </w:r>
    </w:p>
    <w:p w:rsidR="009C6CC9" w:rsidRPr="00BD432F" w:rsidRDefault="00BD432F" w:rsidP="00BD432F">
      <w:pPr>
        <w:pStyle w:val="a3"/>
        <w:jc w:val="both"/>
        <w:rPr>
          <w:b/>
          <w:sz w:val="26"/>
          <w:szCs w:val="26"/>
        </w:rPr>
      </w:pPr>
      <w:r>
        <w:rPr>
          <w:sz w:val="26"/>
          <w:szCs w:val="26"/>
          <w:lang w:val="uk-UA"/>
        </w:rPr>
        <w:t xml:space="preserve">- </w:t>
      </w:r>
      <w:r w:rsidR="009C6CC9" w:rsidRPr="00BD432F">
        <w:rPr>
          <w:sz w:val="26"/>
          <w:szCs w:val="26"/>
          <w:lang w:val="uk-UA"/>
        </w:rPr>
        <w:t>Колесник Ірину Василівну – провідного спеціаліста Служби у справах дітей міської ради.</w:t>
      </w:r>
    </w:p>
    <w:p w:rsidR="009C6CC9" w:rsidRPr="00BD432F" w:rsidRDefault="009C6CC9" w:rsidP="00BD432F">
      <w:pPr>
        <w:pStyle w:val="a3"/>
        <w:jc w:val="both"/>
        <w:rPr>
          <w:b/>
          <w:sz w:val="26"/>
          <w:szCs w:val="26"/>
        </w:rPr>
      </w:pPr>
      <w:r w:rsidRPr="00BD432F">
        <w:rPr>
          <w:sz w:val="26"/>
          <w:szCs w:val="26"/>
        </w:rPr>
        <w:t xml:space="preserve">2. </w:t>
      </w:r>
      <w:proofErr w:type="spellStart"/>
      <w:r w:rsidRPr="00BD432F">
        <w:rPr>
          <w:sz w:val="26"/>
          <w:szCs w:val="26"/>
        </w:rPr>
        <w:t>Доручити</w:t>
      </w:r>
      <w:proofErr w:type="spellEnd"/>
      <w:r w:rsidRPr="00BD432F">
        <w:rPr>
          <w:b/>
          <w:sz w:val="26"/>
          <w:szCs w:val="26"/>
          <w:lang w:val="uk-UA"/>
        </w:rPr>
        <w:t xml:space="preserve"> </w:t>
      </w:r>
      <w:proofErr w:type="spellStart"/>
      <w:r w:rsidRPr="00BD432F">
        <w:rPr>
          <w:sz w:val="26"/>
          <w:szCs w:val="26"/>
        </w:rPr>
        <w:t>уповноваженим</w:t>
      </w:r>
      <w:proofErr w:type="spellEnd"/>
      <w:r w:rsidRPr="00BD432F">
        <w:rPr>
          <w:b/>
          <w:sz w:val="26"/>
          <w:szCs w:val="26"/>
          <w:lang w:val="uk-UA"/>
        </w:rPr>
        <w:t xml:space="preserve"> </w:t>
      </w:r>
      <w:proofErr w:type="spellStart"/>
      <w:r w:rsidRPr="00BD432F">
        <w:rPr>
          <w:sz w:val="26"/>
          <w:szCs w:val="26"/>
        </w:rPr>
        <w:t>посадовим</w:t>
      </w:r>
      <w:proofErr w:type="spellEnd"/>
      <w:r w:rsidRPr="00BD432F">
        <w:rPr>
          <w:sz w:val="26"/>
          <w:szCs w:val="26"/>
        </w:rPr>
        <w:t xml:space="preserve"> особам </w:t>
      </w:r>
      <w:proofErr w:type="spellStart"/>
      <w:r w:rsidRPr="00BD432F">
        <w:rPr>
          <w:sz w:val="26"/>
          <w:szCs w:val="26"/>
        </w:rPr>
        <w:t>складати</w:t>
      </w:r>
      <w:proofErr w:type="spellEnd"/>
      <w:r w:rsidRPr="00BD432F">
        <w:rPr>
          <w:b/>
          <w:sz w:val="26"/>
          <w:szCs w:val="26"/>
          <w:lang w:val="uk-UA"/>
        </w:rPr>
        <w:t xml:space="preserve"> </w:t>
      </w:r>
      <w:proofErr w:type="spellStart"/>
      <w:r w:rsidRPr="00BD432F">
        <w:rPr>
          <w:sz w:val="26"/>
          <w:szCs w:val="26"/>
        </w:rPr>
        <w:t>протоколи</w:t>
      </w:r>
      <w:proofErr w:type="spellEnd"/>
      <w:r w:rsidRPr="00BD432F">
        <w:rPr>
          <w:sz w:val="26"/>
          <w:szCs w:val="26"/>
        </w:rPr>
        <w:t xml:space="preserve"> про </w:t>
      </w:r>
      <w:proofErr w:type="spellStart"/>
      <w:r w:rsidRPr="00BD432F">
        <w:rPr>
          <w:sz w:val="26"/>
          <w:szCs w:val="26"/>
        </w:rPr>
        <w:t>вчинення</w:t>
      </w:r>
      <w:proofErr w:type="spellEnd"/>
      <w:r w:rsidRPr="00BD432F">
        <w:rPr>
          <w:b/>
          <w:sz w:val="26"/>
          <w:szCs w:val="26"/>
          <w:lang w:val="uk-UA"/>
        </w:rPr>
        <w:t xml:space="preserve"> </w:t>
      </w:r>
      <w:proofErr w:type="spellStart"/>
      <w:r w:rsidRPr="00BD432F">
        <w:rPr>
          <w:sz w:val="26"/>
          <w:szCs w:val="26"/>
        </w:rPr>
        <w:t>адміністративних</w:t>
      </w:r>
      <w:proofErr w:type="spellEnd"/>
      <w:r w:rsidRPr="00BD432F">
        <w:rPr>
          <w:b/>
          <w:sz w:val="26"/>
          <w:szCs w:val="26"/>
          <w:lang w:val="uk-UA"/>
        </w:rPr>
        <w:t xml:space="preserve"> </w:t>
      </w:r>
      <w:proofErr w:type="spellStart"/>
      <w:r w:rsidRPr="00BD432F">
        <w:rPr>
          <w:sz w:val="26"/>
          <w:szCs w:val="26"/>
        </w:rPr>
        <w:t>правопорушень</w:t>
      </w:r>
      <w:proofErr w:type="spellEnd"/>
      <w:r w:rsidRPr="00BD432F">
        <w:rPr>
          <w:b/>
          <w:sz w:val="26"/>
          <w:szCs w:val="26"/>
          <w:lang w:val="uk-UA"/>
        </w:rPr>
        <w:t xml:space="preserve"> </w:t>
      </w:r>
      <w:proofErr w:type="spellStart"/>
      <w:r w:rsidRPr="00BD432F">
        <w:rPr>
          <w:sz w:val="26"/>
          <w:szCs w:val="26"/>
        </w:rPr>
        <w:t>відповідно</w:t>
      </w:r>
      <w:proofErr w:type="spellEnd"/>
      <w:r w:rsidRPr="00BD432F">
        <w:rPr>
          <w:sz w:val="26"/>
          <w:szCs w:val="26"/>
        </w:rPr>
        <w:t xml:space="preserve"> </w:t>
      </w:r>
      <w:proofErr w:type="gramStart"/>
      <w:r w:rsidRPr="00BD432F">
        <w:rPr>
          <w:sz w:val="26"/>
          <w:szCs w:val="26"/>
        </w:rPr>
        <w:t>до</w:t>
      </w:r>
      <w:proofErr w:type="gramEnd"/>
      <w:r w:rsidRPr="00BD432F">
        <w:rPr>
          <w:sz w:val="26"/>
          <w:szCs w:val="26"/>
        </w:rPr>
        <w:t xml:space="preserve"> Кодексу </w:t>
      </w:r>
      <w:proofErr w:type="spellStart"/>
      <w:r w:rsidRPr="00BD432F">
        <w:rPr>
          <w:sz w:val="26"/>
          <w:szCs w:val="26"/>
        </w:rPr>
        <w:t>України</w:t>
      </w:r>
      <w:proofErr w:type="spellEnd"/>
      <w:r w:rsidRPr="00BD432F">
        <w:rPr>
          <w:sz w:val="26"/>
          <w:szCs w:val="26"/>
        </w:rPr>
        <w:t xml:space="preserve"> про </w:t>
      </w:r>
      <w:proofErr w:type="spellStart"/>
      <w:r w:rsidRPr="00BD432F">
        <w:rPr>
          <w:sz w:val="26"/>
          <w:szCs w:val="26"/>
        </w:rPr>
        <w:t>адміністративні</w:t>
      </w:r>
      <w:proofErr w:type="spellEnd"/>
      <w:r w:rsidRPr="00BD432F">
        <w:rPr>
          <w:b/>
          <w:sz w:val="26"/>
          <w:szCs w:val="26"/>
          <w:lang w:val="uk-UA"/>
        </w:rPr>
        <w:t xml:space="preserve"> </w:t>
      </w:r>
      <w:proofErr w:type="spellStart"/>
      <w:r w:rsidRPr="00BD432F">
        <w:rPr>
          <w:sz w:val="26"/>
          <w:szCs w:val="26"/>
        </w:rPr>
        <w:t>правопорушення</w:t>
      </w:r>
      <w:proofErr w:type="spellEnd"/>
      <w:r w:rsidRPr="00BD432F">
        <w:rPr>
          <w:sz w:val="26"/>
          <w:szCs w:val="26"/>
        </w:rPr>
        <w:t xml:space="preserve"> та </w:t>
      </w:r>
      <w:proofErr w:type="spellStart"/>
      <w:r w:rsidRPr="00BD432F">
        <w:rPr>
          <w:sz w:val="26"/>
          <w:szCs w:val="26"/>
        </w:rPr>
        <w:t>направляти</w:t>
      </w:r>
      <w:proofErr w:type="spellEnd"/>
      <w:r w:rsidRPr="00BD432F">
        <w:rPr>
          <w:sz w:val="26"/>
          <w:szCs w:val="26"/>
        </w:rPr>
        <w:t xml:space="preserve"> на </w:t>
      </w:r>
      <w:proofErr w:type="spellStart"/>
      <w:r w:rsidRPr="00BD432F">
        <w:rPr>
          <w:sz w:val="26"/>
          <w:szCs w:val="26"/>
        </w:rPr>
        <w:t>розгляд</w:t>
      </w:r>
      <w:proofErr w:type="spellEnd"/>
      <w:r w:rsidRPr="00BD432F">
        <w:rPr>
          <w:b/>
          <w:sz w:val="26"/>
          <w:szCs w:val="26"/>
          <w:lang w:val="uk-UA"/>
        </w:rPr>
        <w:t xml:space="preserve"> </w:t>
      </w:r>
      <w:r w:rsidRPr="00BD432F">
        <w:rPr>
          <w:sz w:val="26"/>
          <w:szCs w:val="26"/>
        </w:rPr>
        <w:t>до суду.</w:t>
      </w:r>
    </w:p>
    <w:p w:rsidR="009C6CC9" w:rsidRPr="00BD432F" w:rsidRDefault="009C6CC9" w:rsidP="00BD432F">
      <w:pPr>
        <w:pStyle w:val="a3"/>
        <w:jc w:val="both"/>
        <w:rPr>
          <w:b/>
          <w:sz w:val="26"/>
          <w:szCs w:val="26"/>
          <w:lang w:val="uk-UA"/>
        </w:rPr>
      </w:pPr>
      <w:r w:rsidRPr="00BD432F">
        <w:rPr>
          <w:sz w:val="26"/>
          <w:szCs w:val="26"/>
        </w:rPr>
        <w:t xml:space="preserve">3. Контроль за </w:t>
      </w:r>
      <w:proofErr w:type="spellStart"/>
      <w:r w:rsidRPr="00BD432F">
        <w:rPr>
          <w:sz w:val="26"/>
          <w:szCs w:val="26"/>
        </w:rPr>
        <w:t>виконанням</w:t>
      </w:r>
      <w:proofErr w:type="spellEnd"/>
      <w:r w:rsidRPr="00BD432F">
        <w:rPr>
          <w:b/>
          <w:sz w:val="26"/>
          <w:szCs w:val="26"/>
          <w:lang w:val="uk-UA"/>
        </w:rPr>
        <w:t xml:space="preserve"> </w:t>
      </w:r>
      <w:proofErr w:type="spellStart"/>
      <w:proofErr w:type="gramStart"/>
      <w:r w:rsidRPr="00BD432F">
        <w:rPr>
          <w:sz w:val="26"/>
          <w:szCs w:val="26"/>
        </w:rPr>
        <w:t>р</w:t>
      </w:r>
      <w:proofErr w:type="gramEnd"/>
      <w:r w:rsidRPr="00BD432F">
        <w:rPr>
          <w:sz w:val="26"/>
          <w:szCs w:val="26"/>
        </w:rPr>
        <w:t>ішення</w:t>
      </w:r>
      <w:proofErr w:type="spellEnd"/>
      <w:r w:rsidRPr="00BD432F">
        <w:rPr>
          <w:b/>
          <w:sz w:val="26"/>
          <w:szCs w:val="26"/>
          <w:lang w:val="uk-UA"/>
        </w:rPr>
        <w:t xml:space="preserve"> </w:t>
      </w:r>
      <w:proofErr w:type="spellStart"/>
      <w:r w:rsidRPr="00BD432F">
        <w:rPr>
          <w:sz w:val="26"/>
          <w:szCs w:val="26"/>
        </w:rPr>
        <w:t>покласти</w:t>
      </w:r>
      <w:proofErr w:type="spellEnd"/>
      <w:r w:rsidRPr="00BD432F">
        <w:rPr>
          <w:sz w:val="26"/>
          <w:szCs w:val="26"/>
        </w:rPr>
        <w:t xml:space="preserve"> на </w:t>
      </w:r>
      <w:r w:rsidRPr="00BD432F">
        <w:rPr>
          <w:sz w:val="26"/>
          <w:szCs w:val="26"/>
          <w:lang w:val="uk-UA"/>
        </w:rPr>
        <w:t>керуючого справами виконавчог</w:t>
      </w:r>
      <w:r w:rsidR="001D6E47">
        <w:rPr>
          <w:sz w:val="26"/>
          <w:szCs w:val="26"/>
          <w:lang w:val="uk-UA"/>
        </w:rPr>
        <w:t>о комітету міської ради Чубука Г.П.</w:t>
      </w:r>
      <w:r w:rsidRPr="00BD432F">
        <w:rPr>
          <w:sz w:val="26"/>
          <w:szCs w:val="26"/>
          <w:lang w:val="uk-UA"/>
        </w:rPr>
        <w:t>.</w:t>
      </w:r>
    </w:p>
    <w:p w:rsidR="009C6CC9" w:rsidRDefault="009C6CC9" w:rsidP="00BD432F">
      <w:pPr>
        <w:pStyle w:val="a3"/>
        <w:jc w:val="both"/>
        <w:rPr>
          <w:b/>
          <w:sz w:val="26"/>
          <w:szCs w:val="26"/>
          <w:lang w:val="uk-UA"/>
        </w:rPr>
      </w:pPr>
    </w:p>
    <w:p w:rsidR="00BD432F" w:rsidRPr="00BD432F" w:rsidRDefault="00BD432F" w:rsidP="00BD432F">
      <w:pPr>
        <w:pStyle w:val="a3"/>
        <w:jc w:val="both"/>
        <w:rPr>
          <w:b/>
          <w:sz w:val="26"/>
          <w:szCs w:val="26"/>
          <w:lang w:val="uk-UA"/>
        </w:rPr>
      </w:pPr>
    </w:p>
    <w:p w:rsidR="009C6CC9" w:rsidRPr="00BD432F" w:rsidRDefault="009C6CC9" w:rsidP="00BD432F">
      <w:pPr>
        <w:pStyle w:val="a3"/>
        <w:jc w:val="both"/>
        <w:rPr>
          <w:b/>
          <w:sz w:val="26"/>
          <w:szCs w:val="26"/>
        </w:rPr>
      </w:pPr>
      <w:r w:rsidRPr="00BD432F">
        <w:rPr>
          <w:b/>
          <w:sz w:val="26"/>
          <w:szCs w:val="26"/>
          <w:lang w:val="uk-UA"/>
        </w:rPr>
        <w:t xml:space="preserve">Міський голова                               </w:t>
      </w:r>
      <w:r w:rsidRPr="00BD432F">
        <w:rPr>
          <w:b/>
          <w:sz w:val="26"/>
          <w:szCs w:val="26"/>
          <w:lang w:val="uk-UA"/>
        </w:rPr>
        <w:tab/>
      </w:r>
      <w:r w:rsidRPr="00BD432F">
        <w:rPr>
          <w:b/>
          <w:sz w:val="26"/>
          <w:szCs w:val="26"/>
          <w:lang w:val="uk-UA"/>
        </w:rPr>
        <w:tab/>
      </w:r>
      <w:r w:rsidRPr="00BD432F">
        <w:rPr>
          <w:b/>
          <w:sz w:val="26"/>
          <w:szCs w:val="26"/>
          <w:lang w:val="uk-UA"/>
        </w:rPr>
        <w:tab/>
      </w:r>
      <w:r w:rsidRPr="00BD432F">
        <w:rPr>
          <w:b/>
          <w:sz w:val="26"/>
          <w:szCs w:val="26"/>
          <w:lang w:val="uk-UA"/>
        </w:rPr>
        <w:tab/>
        <w:t xml:space="preserve"> Олександр ПОЛЯКОВ</w:t>
      </w:r>
    </w:p>
    <w:sectPr w:rsidR="009C6CC9" w:rsidRPr="00BD432F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387"/>
    <w:multiLevelType w:val="hybridMultilevel"/>
    <w:tmpl w:val="A336E3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B6214A"/>
    <w:multiLevelType w:val="multilevel"/>
    <w:tmpl w:val="752C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D4968"/>
    <w:multiLevelType w:val="hybridMultilevel"/>
    <w:tmpl w:val="4A40C74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456BA2"/>
    <w:multiLevelType w:val="multilevel"/>
    <w:tmpl w:val="E6D6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31407"/>
    <w:multiLevelType w:val="hybridMultilevel"/>
    <w:tmpl w:val="59325B3A"/>
    <w:lvl w:ilvl="0" w:tplc="43C2D94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614E2FFF"/>
    <w:multiLevelType w:val="multilevel"/>
    <w:tmpl w:val="50009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408591A"/>
    <w:multiLevelType w:val="hybridMultilevel"/>
    <w:tmpl w:val="9A8A2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abstractNum w:abstractNumId="9">
    <w:nsid w:val="67E45B13"/>
    <w:multiLevelType w:val="multilevel"/>
    <w:tmpl w:val="7810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81223F"/>
    <w:multiLevelType w:val="hybridMultilevel"/>
    <w:tmpl w:val="2C40D7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F261BB2"/>
    <w:multiLevelType w:val="singleLevel"/>
    <w:tmpl w:val="80E65C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10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5A"/>
    <w:rsid w:val="00087D37"/>
    <w:rsid w:val="00097308"/>
    <w:rsid w:val="000C214E"/>
    <w:rsid w:val="000C4CE9"/>
    <w:rsid w:val="00102E5A"/>
    <w:rsid w:val="001D6E47"/>
    <w:rsid w:val="00227C0D"/>
    <w:rsid w:val="002A3C54"/>
    <w:rsid w:val="002B366F"/>
    <w:rsid w:val="002D56D3"/>
    <w:rsid w:val="003042CA"/>
    <w:rsid w:val="00405746"/>
    <w:rsid w:val="004459D4"/>
    <w:rsid w:val="0052676D"/>
    <w:rsid w:val="00565D45"/>
    <w:rsid w:val="005675E0"/>
    <w:rsid w:val="005C7BB1"/>
    <w:rsid w:val="0062061C"/>
    <w:rsid w:val="00634BAF"/>
    <w:rsid w:val="006A7470"/>
    <w:rsid w:val="00734101"/>
    <w:rsid w:val="00827017"/>
    <w:rsid w:val="00831F9B"/>
    <w:rsid w:val="008B7525"/>
    <w:rsid w:val="008C296D"/>
    <w:rsid w:val="008E6F28"/>
    <w:rsid w:val="009B39DF"/>
    <w:rsid w:val="009C6CC9"/>
    <w:rsid w:val="00AB26E7"/>
    <w:rsid w:val="00BC5E3E"/>
    <w:rsid w:val="00BD432F"/>
    <w:rsid w:val="00DA4444"/>
    <w:rsid w:val="00E30BF2"/>
    <w:rsid w:val="00E803CD"/>
    <w:rsid w:val="00F071F3"/>
    <w:rsid w:val="00F16947"/>
    <w:rsid w:val="00F6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A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qFormat/>
    <w:rsid w:val="00102E5A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02E5A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link w:val="a4"/>
    <w:uiPriority w:val="99"/>
    <w:qFormat/>
    <w:rsid w:val="00102E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2E5A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102E5A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02E5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02E5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7">
    <w:name w:val="List Paragraph"/>
    <w:basedOn w:val="a"/>
    <w:uiPriority w:val="34"/>
    <w:qFormat/>
    <w:rsid w:val="00E803CD"/>
    <w:pPr>
      <w:ind w:left="720"/>
      <w:contextualSpacing/>
    </w:pPr>
  </w:style>
  <w:style w:type="character" w:styleId="a8">
    <w:name w:val="Strong"/>
    <w:basedOn w:val="a0"/>
    <w:uiPriority w:val="99"/>
    <w:qFormat/>
    <w:rsid w:val="00F16947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0C4CE9"/>
    <w:pPr>
      <w:spacing w:line="240" w:lineRule="auto"/>
      <w:ind w:left="720"/>
    </w:pPr>
    <w:rPr>
      <w:rFonts w:eastAsia="Calibri"/>
      <w:szCs w:val="24"/>
    </w:rPr>
  </w:style>
  <w:style w:type="character" w:customStyle="1" w:styleId="rvts23">
    <w:name w:val="rvts23"/>
    <w:uiPriority w:val="99"/>
    <w:rsid w:val="00AB26E7"/>
  </w:style>
  <w:style w:type="character" w:customStyle="1" w:styleId="rvts0">
    <w:name w:val="rvts0"/>
    <w:basedOn w:val="a0"/>
    <w:uiPriority w:val="99"/>
    <w:rsid w:val="00AB26E7"/>
    <w:rPr>
      <w:rFonts w:cs="Times New Roman"/>
    </w:rPr>
  </w:style>
  <w:style w:type="character" w:styleId="a9">
    <w:name w:val="Hyperlink"/>
    <w:basedOn w:val="a0"/>
    <w:uiPriority w:val="99"/>
    <w:rsid w:val="00AB26E7"/>
    <w:rPr>
      <w:rFonts w:cs="Times New Roman"/>
      <w:color w:val="0000FF"/>
      <w:u w:val="single"/>
    </w:rPr>
  </w:style>
  <w:style w:type="paragraph" w:customStyle="1" w:styleId="aa">
    <w:name w:val="a"/>
    <w:basedOn w:val="a"/>
    <w:rsid w:val="003042CA"/>
    <w:pPr>
      <w:spacing w:before="100" w:beforeAutospacing="1" w:after="100" w:afterAutospacing="1" w:line="240" w:lineRule="auto"/>
    </w:pPr>
    <w:rPr>
      <w:szCs w:val="24"/>
    </w:rPr>
  </w:style>
  <w:style w:type="paragraph" w:customStyle="1" w:styleId="shapkadocumentu">
    <w:name w:val="shapkadocumentu"/>
    <w:basedOn w:val="a"/>
    <w:rsid w:val="002B366F"/>
    <w:pPr>
      <w:spacing w:before="100" w:beforeAutospacing="1" w:after="100" w:afterAutospacing="1" w:line="240" w:lineRule="auto"/>
    </w:pPr>
    <w:rPr>
      <w:szCs w:val="24"/>
    </w:rPr>
  </w:style>
  <w:style w:type="paragraph" w:customStyle="1" w:styleId="ab">
    <w:name w:val="Ñòèëü"/>
    <w:uiPriority w:val="99"/>
    <w:rsid w:val="009B39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2021-06-17T11:42:00Z</cp:lastPrinted>
  <dcterms:created xsi:type="dcterms:W3CDTF">2021-06-17T11:40:00Z</dcterms:created>
  <dcterms:modified xsi:type="dcterms:W3CDTF">2021-06-22T14:38:00Z</dcterms:modified>
</cp:coreProperties>
</file>