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21" w:rsidRPr="00711D4D" w:rsidRDefault="00656C21" w:rsidP="00656C21">
      <w:pPr>
        <w:rPr>
          <w:b/>
          <w:sz w:val="28"/>
          <w:szCs w:val="28"/>
          <w:lang w:val="uk-UA"/>
        </w:rPr>
      </w:pPr>
      <w:r w:rsidRPr="00711D4D">
        <w:rPr>
          <w:b/>
          <w:sz w:val="28"/>
          <w:szCs w:val="28"/>
          <w:lang w:val="uk-UA"/>
        </w:rPr>
        <w:t xml:space="preserve">Про </w:t>
      </w:r>
      <w:r>
        <w:rPr>
          <w:b/>
          <w:sz w:val="28"/>
          <w:szCs w:val="28"/>
          <w:lang w:val="uk-UA"/>
        </w:rPr>
        <w:t xml:space="preserve"> </w:t>
      </w:r>
      <w:r w:rsidRPr="00711D4D">
        <w:rPr>
          <w:b/>
          <w:sz w:val="28"/>
          <w:szCs w:val="28"/>
          <w:lang w:val="uk-UA"/>
        </w:rPr>
        <w:t xml:space="preserve">затвердження розрахунку </w:t>
      </w:r>
      <w:r>
        <w:rPr>
          <w:b/>
          <w:sz w:val="28"/>
          <w:szCs w:val="28"/>
          <w:lang w:val="uk-UA"/>
        </w:rPr>
        <w:t xml:space="preserve"> </w:t>
      </w:r>
      <w:r w:rsidRPr="00711D4D">
        <w:rPr>
          <w:b/>
          <w:sz w:val="28"/>
          <w:szCs w:val="28"/>
          <w:lang w:val="uk-UA"/>
        </w:rPr>
        <w:t xml:space="preserve">різниці </w:t>
      </w:r>
      <w:r>
        <w:rPr>
          <w:b/>
          <w:sz w:val="28"/>
          <w:szCs w:val="28"/>
          <w:lang w:val="uk-UA"/>
        </w:rPr>
        <w:t xml:space="preserve"> </w:t>
      </w:r>
      <w:r w:rsidRPr="00711D4D">
        <w:rPr>
          <w:b/>
          <w:sz w:val="28"/>
          <w:szCs w:val="28"/>
          <w:lang w:val="uk-UA"/>
        </w:rPr>
        <w:t>в</w:t>
      </w:r>
    </w:p>
    <w:p w:rsidR="00656C21" w:rsidRPr="00711D4D" w:rsidRDefault="00656C21" w:rsidP="00656C21">
      <w:pPr>
        <w:rPr>
          <w:b/>
          <w:sz w:val="28"/>
          <w:szCs w:val="28"/>
          <w:lang w:val="uk-UA"/>
        </w:rPr>
      </w:pPr>
      <w:r w:rsidRPr="00711D4D">
        <w:rPr>
          <w:b/>
          <w:sz w:val="28"/>
          <w:szCs w:val="28"/>
          <w:lang w:val="uk-UA"/>
        </w:rPr>
        <w:t>тарифах на житлово - комунальні послуги</w:t>
      </w:r>
    </w:p>
    <w:p w:rsidR="00656C21" w:rsidRPr="00711D4D" w:rsidRDefault="00656C21" w:rsidP="00656C21">
      <w:pPr>
        <w:rPr>
          <w:b/>
          <w:sz w:val="28"/>
          <w:szCs w:val="28"/>
          <w:lang w:val="uk-UA"/>
        </w:rPr>
      </w:pPr>
      <w:r w:rsidRPr="00711D4D">
        <w:rPr>
          <w:b/>
          <w:sz w:val="28"/>
          <w:szCs w:val="28"/>
          <w:lang w:val="uk-UA"/>
        </w:rPr>
        <w:t xml:space="preserve">по КП "Новоодеський міський водоканал" </w:t>
      </w:r>
    </w:p>
    <w:p w:rsidR="00656C21" w:rsidRPr="00711D4D" w:rsidRDefault="00656C21" w:rsidP="00656C21">
      <w:pPr>
        <w:rPr>
          <w:b/>
          <w:sz w:val="28"/>
          <w:szCs w:val="28"/>
          <w:lang w:val="uk-UA"/>
        </w:rPr>
      </w:pPr>
    </w:p>
    <w:p w:rsidR="00656C21" w:rsidRPr="00F7764B" w:rsidRDefault="00656C21" w:rsidP="00656C21">
      <w:pPr>
        <w:ind w:firstLine="708"/>
        <w:jc w:val="both"/>
        <w:rPr>
          <w:sz w:val="28"/>
          <w:szCs w:val="28"/>
          <w:lang w:val="uk-UA"/>
        </w:rPr>
      </w:pPr>
      <w:r w:rsidRPr="00F7764B">
        <w:rPr>
          <w:sz w:val="28"/>
          <w:szCs w:val="28"/>
          <w:lang w:val="uk-UA"/>
        </w:rPr>
        <w:t xml:space="preserve">   </w:t>
      </w:r>
      <w:r>
        <w:rPr>
          <w:sz w:val="28"/>
          <w:szCs w:val="28"/>
          <w:lang w:val="uk-UA"/>
        </w:rPr>
        <w:t>Відпо</w:t>
      </w:r>
      <w:r w:rsidRPr="00F7764B">
        <w:rPr>
          <w:sz w:val="28"/>
          <w:szCs w:val="28"/>
          <w:lang w:val="uk-UA"/>
        </w:rPr>
        <w:t xml:space="preserve">відно до статті </w:t>
      </w:r>
      <w:r>
        <w:rPr>
          <w:sz w:val="28"/>
          <w:szCs w:val="28"/>
          <w:lang w:val="uk-UA"/>
        </w:rPr>
        <w:t>30</w:t>
      </w:r>
      <w:r w:rsidRPr="00F7764B">
        <w:rPr>
          <w:sz w:val="28"/>
          <w:szCs w:val="28"/>
          <w:lang w:val="uk-UA"/>
        </w:rPr>
        <w:t xml:space="preserve"> Закону України  “Про місцеве самоврядування в Україні</w:t>
      </w:r>
      <w:r>
        <w:rPr>
          <w:sz w:val="28"/>
          <w:szCs w:val="28"/>
          <w:lang w:val="uk-UA"/>
        </w:rPr>
        <w:t xml:space="preserve"> та рішення Новоодеської міської ради від 26 листопада 2021 року №1"Про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2022 рік ", </w:t>
      </w:r>
      <w:r w:rsidRPr="00F7764B">
        <w:rPr>
          <w:sz w:val="28"/>
          <w:szCs w:val="28"/>
          <w:lang w:val="uk-UA"/>
        </w:rPr>
        <w:t xml:space="preserve"> викон</w:t>
      </w:r>
      <w:r>
        <w:rPr>
          <w:sz w:val="28"/>
          <w:szCs w:val="28"/>
          <w:lang w:val="uk-UA"/>
        </w:rPr>
        <w:t>авчий комітет</w:t>
      </w:r>
      <w:r w:rsidRPr="00F7764B">
        <w:rPr>
          <w:sz w:val="28"/>
          <w:szCs w:val="28"/>
          <w:lang w:val="uk-UA"/>
        </w:rPr>
        <w:t xml:space="preserve"> міської ради</w:t>
      </w:r>
    </w:p>
    <w:p w:rsidR="00656C21" w:rsidRPr="00711D4D" w:rsidRDefault="00656C21" w:rsidP="00656C21">
      <w:pPr>
        <w:pStyle w:val="a9"/>
        <w:rPr>
          <w:b/>
          <w:bCs/>
          <w:sz w:val="28"/>
          <w:szCs w:val="28"/>
          <w:lang w:val="uk-UA"/>
        </w:rPr>
      </w:pPr>
      <w:r w:rsidRPr="00711D4D">
        <w:rPr>
          <w:b/>
          <w:bCs/>
          <w:sz w:val="28"/>
          <w:szCs w:val="28"/>
          <w:lang w:val="uk-UA"/>
        </w:rPr>
        <w:t>ВИРІШИВ:</w:t>
      </w:r>
    </w:p>
    <w:p w:rsidR="00656C21" w:rsidRDefault="00656C21" w:rsidP="00656C21">
      <w:pPr>
        <w:numPr>
          <w:ilvl w:val="0"/>
          <w:numId w:val="6"/>
        </w:numPr>
        <w:tabs>
          <w:tab w:val="clear" w:pos="644"/>
          <w:tab w:val="num" w:pos="426"/>
        </w:tabs>
        <w:spacing w:line="240" w:lineRule="auto"/>
        <w:ind w:left="0" w:firstLine="0"/>
        <w:jc w:val="both"/>
        <w:rPr>
          <w:sz w:val="28"/>
          <w:szCs w:val="28"/>
          <w:lang w:val="uk-UA"/>
        </w:rPr>
      </w:pPr>
      <w:r>
        <w:rPr>
          <w:sz w:val="28"/>
          <w:szCs w:val="28"/>
          <w:lang w:val="uk-UA"/>
        </w:rPr>
        <w:t>Затвердити розрахунок різниці в тарифах на житлово - комунальні послуги по комунальному підприємству "Новоодеський міський водоканал" за  січень 2022 року  сумі 115800,0 (сто п</w:t>
      </w:r>
      <w:r w:rsidRPr="001271D9">
        <w:rPr>
          <w:sz w:val="28"/>
          <w:szCs w:val="28"/>
          <w:lang w:val="uk-UA"/>
        </w:rPr>
        <w:t>'</w:t>
      </w:r>
      <w:r>
        <w:rPr>
          <w:sz w:val="28"/>
          <w:szCs w:val="28"/>
          <w:lang w:val="uk-UA"/>
        </w:rPr>
        <w:t>ятнадцять тисяч  вісімсот грн.</w:t>
      </w:r>
      <w:r w:rsidRPr="00E03B3F">
        <w:rPr>
          <w:sz w:val="28"/>
          <w:szCs w:val="28"/>
          <w:lang w:val="uk-UA"/>
        </w:rPr>
        <w:t xml:space="preserve"> 00 </w:t>
      </w:r>
      <w:r>
        <w:rPr>
          <w:sz w:val="28"/>
          <w:szCs w:val="28"/>
          <w:lang w:val="uk-UA"/>
        </w:rPr>
        <w:t>коп.) грн. (згідно додатку).</w:t>
      </w:r>
    </w:p>
    <w:p w:rsidR="00656C21" w:rsidRPr="00B8377A" w:rsidRDefault="00656C21" w:rsidP="00656C21">
      <w:pPr>
        <w:numPr>
          <w:ilvl w:val="0"/>
          <w:numId w:val="6"/>
        </w:numPr>
        <w:tabs>
          <w:tab w:val="num" w:pos="360"/>
        </w:tabs>
        <w:spacing w:line="240" w:lineRule="auto"/>
        <w:ind w:left="0" w:firstLine="0"/>
        <w:jc w:val="both"/>
        <w:rPr>
          <w:sz w:val="28"/>
          <w:szCs w:val="28"/>
          <w:lang w:val="uk-UA"/>
        </w:rPr>
      </w:pPr>
      <w:r>
        <w:rPr>
          <w:sz w:val="28"/>
          <w:szCs w:val="28"/>
          <w:lang w:val="uk-UA"/>
        </w:rPr>
        <w:t>Відділу бухгалтерського обліку та звітності</w:t>
      </w:r>
      <w:r w:rsidRPr="00B8377A">
        <w:rPr>
          <w:sz w:val="28"/>
          <w:szCs w:val="28"/>
          <w:lang w:val="uk-UA"/>
        </w:rPr>
        <w:t xml:space="preserve"> (</w:t>
      </w:r>
      <w:proofErr w:type="spellStart"/>
      <w:r>
        <w:rPr>
          <w:sz w:val="28"/>
          <w:szCs w:val="28"/>
          <w:lang w:val="uk-UA"/>
        </w:rPr>
        <w:t>Яркова</w:t>
      </w:r>
      <w:proofErr w:type="spellEnd"/>
      <w:r>
        <w:rPr>
          <w:sz w:val="28"/>
          <w:szCs w:val="28"/>
          <w:lang w:val="uk-UA"/>
        </w:rPr>
        <w:t>)</w:t>
      </w:r>
      <w:r w:rsidRPr="00B8377A">
        <w:rPr>
          <w:sz w:val="28"/>
          <w:szCs w:val="28"/>
          <w:lang w:val="uk-UA"/>
        </w:rPr>
        <w:t xml:space="preserve"> здійснити виплату  різниці в тарифах на житлово - комунальні послуги  комунальному підприємству "Новоодеський міський водоканал" за </w:t>
      </w:r>
      <w:r>
        <w:rPr>
          <w:sz w:val="28"/>
          <w:szCs w:val="28"/>
          <w:lang w:val="uk-UA"/>
        </w:rPr>
        <w:t xml:space="preserve">січень 2022 </w:t>
      </w:r>
      <w:r w:rsidRPr="00B8377A">
        <w:rPr>
          <w:sz w:val="28"/>
          <w:szCs w:val="28"/>
          <w:lang w:val="uk-UA"/>
        </w:rPr>
        <w:t xml:space="preserve">року в </w:t>
      </w:r>
      <w:r>
        <w:rPr>
          <w:sz w:val="28"/>
          <w:szCs w:val="28"/>
          <w:lang w:val="uk-UA"/>
        </w:rPr>
        <w:t>сумі</w:t>
      </w:r>
      <w:r w:rsidRPr="00B8377A">
        <w:rPr>
          <w:sz w:val="28"/>
          <w:szCs w:val="28"/>
          <w:lang w:val="uk-UA"/>
        </w:rPr>
        <w:t xml:space="preserve"> </w:t>
      </w:r>
      <w:r>
        <w:rPr>
          <w:sz w:val="28"/>
          <w:szCs w:val="28"/>
          <w:lang w:val="uk-UA"/>
        </w:rPr>
        <w:t>115800,0 (сто п</w:t>
      </w:r>
      <w:r w:rsidRPr="00A062D7">
        <w:rPr>
          <w:sz w:val="28"/>
          <w:szCs w:val="28"/>
          <w:lang w:val="uk-UA"/>
        </w:rPr>
        <w:t>'</w:t>
      </w:r>
      <w:r>
        <w:rPr>
          <w:sz w:val="28"/>
          <w:szCs w:val="28"/>
          <w:lang w:val="uk-UA"/>
        </w:rPr>
        <w:t>ятнадцять тисяч  вісімсот грн.</w:t>
      </w:r>
      <w:r w:rsidRPr="00E03B3F">
        <w:rPr>
          <w:sz w:val="28"/>
          <w:szCs w:val="28"/>
          <w:lang w:val="uk-UA"/>
        </w:rPr>
        <w:t xml:space="preserve"> 00 </w:t>
      </w:r>
      <w:r>
        <w:rPr>
          <w:sz w:val="28"/>
          <w:szCs w:val="28"/>
          <w:lang w:val="uk-UA"/>
        </w:rPr>
        <w:t>коп.) грн.</w:t>
      </w:r>
    </w:p>
    <w:p w:rsidR="00656C21" w:rsidRPr="009914DF" w:rsidRDefault="00656C21" w:rsidP="00656C21">
      <w:pPr>
        <w:numPr>
          <w:ilvl w:val="0"/>
          <w:numId w:val="6"/>
        </w:numPr>
        <w:tabs>
          <w:tab w:val="clear" w:pos="644"/>
          <w:tab w:val="num" w:pos="360"/>
          <w:tab w:val="num" w:pos="426"/>
        </w:tabs>
        <w:spacing w:line="240" w:lineRule="auto"/>
        <w:ind w:left="0" w:firstLine="0"/>
        <w:jc w:val="both"/>
        <w:rPr>
          <w:sz w:val="28"/>
          <w:szCs w:val="28"/>
          <w:lang w:val="uk-UA"/>
        </w:rPr>
      </w:pPr>
      <w:r w:rsidRPr="009914DF">
        <w:rPr>
          <w:sz w:val="28"/>
          <w:szCs w:val="28"/>
          <w:lang w:val="uk-UA"/>
        </w:rPr>
        <w:t>Контроль за виконанням даного рішення покласти на заступника міського голови Злу</w:t>
      </w:r>
      <w:r>
        <w:rPr>
          <w:sz w:val="28"/>
          <w:szCs w:val="28"/>
          <w:lang w:val="uk-UA"/>
        </w:rPr>
        <w:t xml:space="preserve"> С.Л.</w:t>
      </w:r>
    </w:p>
    <w:p w:rsidR="00656C21" w:rsidRPr="00711D4D" w:rsidRDefault="00656C21" w:rsidP="00656C21">
      <w:pPr>
        <w:pStyle w:val="6"/>
        <w:rPr>
          <w:bCs w:val="0"/>
          <w:sz w:val="28"/>
          <w:szCs w:val="28"/>
          <w:lang w:val="uk-UA"/>
        </w:rPr>
      </w:pPr>
      <w:r w:rsidRPr="00711D4D">
        <w:rPr>
          <w:bCs w:val="0"/>
          <w:sz w:val="28"/>
          <w:szCs w:val="28"/>
          <w:lang w:val="uk-UA"/>
        </w:rPr>
        <w:t xml:space="preserve"> Міський голова</w:t>
      </w:r>
      <w:r w:rsidRPr="00711D4D">
        <w:rPr>
          <w:bCs w:val="0"/>
          <w:sz w:val="28"/>
          <w:szCs w:val="28"/>
          <w:lang w:val="uk-UA"/>
        </w:rPr>
        <w:tab/>
      </w:r>
      <w:r w:rsidRPr="00711D4D">
        <w:rPr>
          <w:bCs w:val="0"/>
          <w:sz w:val="28"/>
          <w:szCs w:val="28"/>
          <w:lang w:val="uk-UA"/>
        </w:rPr>
        <w:tab/>
      </w:r>
      <w:r w:rsidRPr="00711D4D">
        <w:rPr>
          <w:bCs w:val="0"/>
          <w:sz w:val="28"/>
          <w:szCs w:val="28"/>
          <w:lang w:val="uk-UA"/>
        </w:rPr>
        <w:tab/>
      </w:r>
      <w:r w:rsidRPr="00711D4D">
        <w:rPr>
          <w:bCs w:val="0"/>
          <w:sz w:val="28"/>
          <w:szCs w:val="28"/>
          <w:lang w:val="uk-UA"/>
        </w:rPr>
        <w:tab/>
        <w:t xml:space="preserve">          </w:t>
      </w:r>
      <w:r w:rsidRPr="00656C21">
        <w:rPr>
          <w:bCs w:val="0"/>
          <w:sz w:val="28"/>
          <w:szCs w:val="28"/>
        </w:rPr>
        <w:t xml:space="preserve">            </w:t>
      </w:r>
      <w:r w:rsidRPr="00711D4D">
        <w:rPr>
          <w:bCs w:val="0"/>
          <w:sz w:val="28"/>
          <w:szCs w:val="28"/>
          <w:lang w:val="uk-UA"/>
        </w:rPr>
        <w:t xml:space="preserve">        Олександр ПОЛЯКОВ</w:t>
      </w:r>
    </w:p>
    <w:p w:rsidR="00656C21" w:rsidRDefault="00656C21" w:rsidP="00656C21">
      <w:pPr>
        <w:rPr>
          <w:lang w:val="uk-UA"/>
        </w:rPr>
      </w:pPr>
    </w:p>
    <w:p w:rsidR="00656C21" w:rsidRDefault="00656C21" w:rsidP="00656C21">
      <w:pPr>
        <w:jc w:val="center"/>
        <w:rPr>
          <w:sz w:val="28"/>
          <w:szCs w:val="28"/>
        </w:rPr>
      </w:pPr>
      <w:r>
        <w:rPr>
          <w:sz w:val="28"/>
          <w:szCs w:val="28"/>
          <w:lang w:val="uk-UA"/>
        </w:rPr>
        <w:t xml:space="preserve">                            </w:t>
      </w:r>
      <w:proofErr w:type="spellStart"/>
      <w:r>
        <w:rPr>
          <w:sz w:val="28"/>
          <w:szCs w:val="28"/>
        </w:rPr>
        <w:t>Додаток</w:t>
      </w:r>
      <w:proofErr w:type="spellEnd"/>
    </w:p>
    <w:p w:rsidR="00656C21" w:rsidRDefault="00656C21" w:rsidP="00656C21">
      <w:pPr>
        <w:jc w:val="right"/>
        <w:rPr>
          <w:sz w:val="28"/>
          <w:szCs w:val="28"/>
          <w:lang w:val="uk-UA"/>
        </w:rPr>
      </w:pPr>
      <w:r>
        <w:rPr>
          <w:sz w:val="28"/>
          <w:szCs w:val="28"/>
        </w:rPr>
        <w:t xml:space="preserve">до </w:t>
      </w:r>
      <w:proofErr w:type="spellStart"/>
      <w:r>
        <w:rPr>
          <w:sz w:val="28"/>
          <w:szCs w:val="28"/>
        </w:rPr>
        <w:t>рішення</w:t>
      </w:r>
      <w:proofErr w:type="spellEnd"/>
      <w:r>
        <w:rPr>
          <w:sz w:val="28"/>
          <w:szCs w:val="28"/>
        </w:rPr>
        <w:t xml:space="preserve"> </w:t>
      </w:r>
      <w:r>
        <w:rPr>
          <w:sz w:val="28"/>
          <w:szCs w:val="28"/>
          <w:lang w:val="uk-UA"/>
        </w:rPr>
        <w:t>виконавчого комітету</w:t>
      </w:r>
    </w:p>
    <w:p w:rsidR="00656C21" w:rsidRDefault="00656C21" w:rsidP="00656C21">
      <w:pPr>
        <w:jc w:val="center"/>
        <w:rPr>
          <w:sz w:val="28"/>
          <w:szCs w:val="28"/>
        </w:rPr>
      </w:pPr>
      <w:r>
        <w:rPr>
          <w:sz w:val="28"/>
          <w:szCs w:val="28"/>
          <w:lang w:val="uk-UA"/>
        </w:rPr>
        <w:t xml:space="preserve">                                               </w:t>
      </w:r>
      <w:r>
        <w:rPr>
          <w:sz w:val="28"/>
          <w:szCs w:val="28"/>
        </w:rPr>
        <w:t xml:space="preserve"> </w:t>
      </w:r>
      <w:r>
        <w:rPr>
          <w:sz w:val="28"/>
          <w:szCs w:val="28"/>
          <w:lang w:val="uk-UA"/>
        </w:rPr>
        <w:t xml:space="preserve">          </w:t>
      </w:r>
      <w:proofErr w:type="spellStart"/>
      <w:r>
        <w:rPr>
          <w:sz w:val="28"/>
          <w:szCs w:val="28"/>
        </w:rPr>
        <w:t>ві</w:t>
      </w:r>
      <w:proofErr w:type="spellEnd"/>
      <w:r>
        <w:rPr>
          <w:sz w:val="28"/>
          <w:szCs w:val="28"/>
          <w:lang w:val="uk-UA"/>
        </w:rPr>
        <w:t>д_______</w:t>
      </w:r>
      <w:r>
        <w:rPr>
          <w:sz w:val="28"/>
          <w:szCs w:val="28"/>
        </w:rPr>
        <w:t>20</w:t>
      </w:r>
      <w:r>
        <w:rPr>
          <w:sz w:val="28"/>
          <w:szCs w:val="28"/>
          <w:lang w:val="uk-UA"/>
        </w:rPr>
        <w:t>22</w:t>
      </w:r>
      <w:r>
        <w:rPr>
          <w:sz w:val="28"/>
          <w:szCs w:val="28"/>
        </w:rPr>
        <w:t xml:space="preserve"> року</w:t>
      </w:r>
      <w:r>
        <w:rPr>
          <w:sz w:val="28"/>
          <w:szCs w:val="28"/>
          <w:lang w:val="uk-UA"/>
        </w:rPr>
        <w:t xml:space="preserve"> № __</w:t>
      </w:r>
      <w:r>
        <w:rPr>
          <w:sz w:val="28"/>
          <w:szCs w:val="28"/>
        </w:rPr>
        <w:t xml:space="preserve">   </w:t>
      </w:r>
    </w:p>
    <w:p w:rsidR="00656C21" w:rsidRDefault="00656C21" w:rsidP="00656C21">
      <w:pPr>
        <w:jc w:val="both"/>
        <w:rPr>
          <w:sz w:val="28"/>
          <w:szCs w:val="28"/>
        </w:rPr>
      </w:pPr>
    </w:p>
    <w:p w:rsidR="00656C21" w:rsidRDefault="00656C21" w:rsidP="00656C21">
      <w:pPr>
        <w:jc w:val="center"/>
        <w:rPr>
          <w:sz w:val="28"/>
          <w:szCs w:val="28"/>
        </w:rPr>
      </w:pPr>
      <w:r>
        <w:rPr>
          <w:sz w:val="28"/>
          <w:szCs w:val="28"/>
          <w:lang w:val="uk-UA"/>
        </w:rPr>
        <w:t>Р</w:t>
      </w:r>
      <w:proofErr w:type="spellStart"/>
      <w:r>
        <w:rPr>
          <w:sz w:val="28"/>
          <w:szCs w:val="28"/>
        </w:rPr>
        <w:t>озрахунок</w:t>
      </w:r>
      <w:proofErr w:type="spellEnd"/>
      <w:r>
        <w:rPr>
          <w:sz w:val="28"/>
          <w:szCs w:val="28"/>
        </w:rPr>
        <w:t xml:space="preserve"> </w:t>
      </w:r>
      <w:proofErr w:type="spellStart"/>
      <w:r>
        <w:rPr>
          <w:sz w:val="28"/>
          <w:szCs w:val="28"/>
        </w:rPr>
        <w:t>різниці</w:t>
      </w:r>
      <w:proofErr w:type="spellEnd"/>
      <w:r>
        <w:rPr>
          <w:sz w:val="28"/>
          <w:szCs w:val="28"/>
        </w:rPr>
        <w:t xml:space="preserve"> в тарифах на </w:t>
      </w:r>
      <w:proofErr w:type="spellStart"/>
      <w:r>
        <w:rPr>
          <w:sz w:val="28"/>
          <w:szCs w:val="28"/>
        </w:rPr>
        <w:t>житлово</w:t>
      </w:r>
      <w:proofErr w:type="spellEnd"/>
      <w:r>
        <w:rPr>
          <w:sz w:val="28"/>
          <w:szCs w:val="28"/>
        </w:rPr>
        <w:t xml:space="preserve"> - </w:t>
      </w:r>
      <w:proofErr w:type="spellStart"/>
      <w:r>
        <w:rPr>
          <w:sz w:val="28"/>
          <w:szCs w:val="28"/>
        </w:rPr>
        <w:t>комунальні</w:t>
      </w:r>
      <w:proofErr w:type="spellEnd"/>
      <w:r>
        <w:rPr>
          <w:sz w:val="28"/>
          <w:szCs w:val="28"/>
        </w:rPr>
        <w:t xml:space="preserve"> </w:t>
      </w:r>
      <w:proofErr w:type="spellStart"/>
      <w:r>
        <w:rPr>
          <w:sz w:val="28"/>
          <w:szCs w:val="28"/>
        </w:rPr>
        <w:t>послуги</w:t>
      </w:r>
      <w:proofErr w:type="spellEnd"/>
      <w:r>
        <w:rPr>
          <w:sz w:val="28"/>
          <w:szCs w:val="28"/>
        </w:rPr>
        <w:t xml:space="preserve"> </w:t>
      </w:r>
    </w:p>
    <w:p w:rsidR="00656C21" w:rsidRDefault="00656C21" w:rsidP="00656C21">
      <w:pPr>
        <w:jc w:val="center"/>
        <w:rPr>
          <w:sz w:val="28"/>
          <w:szCs w:val="28"/>
        </w:rPr>
      </w:pPr>
      <w:r>
        <w:rPr>
          <w:sz w:val="28"/>
          <w:szCs w:val="28"/>
        </w:rPr>
        <w:t xml:space="preserve">по </w:t>
      </w:r>
      <w:proofErr w:type="spellStart"/>
      <w:r>
        <w:rPr>
          <w:sz w:val="28"/>
          <w:szCs w:val="28"/>
        </w:rPr>
        <w:t>комунальному</w:t>
      </w:r>
      <w:proofErr w:type="spellEnd"/>
      <w:r>
        <w:rPr>
          <w:sz w:val="28"/>
          <w:szCs w:val="28"/>
        </w:rPr>
        <w:t xml:space="preserve"> </w:t>
      </w:r>
      <w:proofErr w:type="spellStart"/>
      <w:r>
        <w:rPr>
          <w:sz w:val="28"/>
          <w:szCs w:val="28"/>
        </w:rPr>
        <w:t>підприємству</w:t>
      </w:r>
      <w:proofErr w:type="spellEnd"/>
      <w:r>
        <w:rPr>
          <w:sz w:val="28"/>
          <w:szCs w:val="28"/>
        </w:rPr>
        <w:t xml:space="preserve"> "Новоодеський </w:t>
      </w:r>
      <w:proofErr w:type="spellStart"/>
      <w:r>
        <w:rPr>
          <w:sz w:val="28"/>
          <w:szCs w:val="28"/>
        </w:rPr>
        <w:t>міський</w:t>
      </w:r>
      <w:proofErr w:type="spellEnd"/>
      <w:r>
        <w:rPr>
          <w:sz w:val="28"/>
          <w:szCs w:val="28"/>
        </w:rPr>
        <w:t xml:space="preserve"> водоканал" </w:t>
      </w:r>
    </w:p>
    <w:p w:rsidR="00656C21" w:rsidRDefault="00656C21" w:rsidP="00656C21">
      <w:pPr>
        <w:jc w:val="center"/>
        <w:rPr>
          <w:sz w:val="28"/>
          <w:szCs w:val="28"/>
        </w:rPr>
      </w:pPr>
      <w:r>
        <w:rPr>
          <w:sz w:val="28"/>
          <w:szCs w:val="28"/>
        </w:rPr>
        <w:t xml:space="preserve">(код ЄДРПОУ  36514389) </w:t>
      </w:r>
    </w:p>
    <w:p w:rsidR="00656C21" w:rsidRDefault="00656C21" w:rsidP="00656C21">
      <w:pPr>
        <w:jc w:val="center"/>
        <w:rPr>
          <w:sz w:val="28"/>
          <w:szCs w:val="28"/>
        </w:rPr>
      </w:pPr>
      <w:r>
        <w:rPr>
          <w:sz w:val="28"/>
          <w:szCs w:val="28"/>
        </w:rPr>
        <w:t>за</w:t>
      </w:r>
      <w:r>
        <w:rPr>
          <w:sz w:val="28"/>
          <w:szCs w:val="28"/>
          <w:lang w:val="uk-UA"/>
        </w:rPr>
        <w:t xml:space="preserve"> січень </w:t>
      </w:r>
      <w:r>
        <w:rPr>
          <w:sz w:val="28"/>
          <w:szCs w:val="28"/>
        </w:rPr>
        <w:t>20</w:t>
      </w:r>
      <w:r>
        <w:rPr>
          <w:sz w:val="28"/>
          <w:szCs w:val="28"/>
          <w:lang w:val="uk-UA"/>
        </w:rPr>
        <w:t>22</w:t>
      </w:r>
      <w:r>
        <w:rPr>
          <w:sz w:val="28"/>
          <w:szCs w:val="28"/>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044"/>
        <w:gridCol w:w="1521"/>
        <w:gridCol w:w="1510"/>
        <w:gridCol w:w="1530"/>
        <w:gridCol w:w="1561"/>
      </w:tblGrid>
      <w:tr w:rsidR="00656C21" w:rsidTr="004E2066">
        <w:tc>
          <w:tcPr>
            <w:tcW w:w="1405"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proofErr w:type="spellStart"/>
            <w:r>
              <w:rPr>
                <w:sz w:val="20"/>
                <w:szCs w:val="20"/>
              </w:rPr>
              <w:t>Період</w:t>
            </w:r>
            <w:proofErr w:type="spellEnd"/>
          </w:p>
        </w:tc>
        <w:tc>
          <w:tcPr>
            <w:tcW w:w="2044"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proofErr w:type="spellStart"/>
            <w:r>
              <w:rPr>
                <w:sz w:val="20"/>
                <w:szCs w:val="20"/>
              </w:rPr>
              <w:t>Фактичні</w:t>
            </w:r>
            <w:proofErr w:type="spellEnd"/>
            <w:r>
              <w:rPr>
                <w:sz w:val="20"/>
                <w:szCs w:val="20"/>
              </w:rPr>
              <w:t xml:space="preserve"> </w:t>
            </w:r>
            <w:proofErr w:type="spellStart"/>
            <w:r>
              <w:rPr>
                <w:sz w:val="20"/>
                <w:szCs w:val="20"/>
              </w:rPr>
              <w:t>нарахування</w:t>
            </w:r>
            <w:proofErr w:type="spellEnd"/>
            <w:r>
              <w:rPr>
                <w:sz w:val="20"/>
                <w:szCs w:val="20"/>
              </w:rPr>
              <w:t xml:space="preserve"> </w:t>
            </w:r>
            <w:proofErr w:type="spellStart"/>
            <w:r>
              <w:rPr>
                <w:sz w:val="20"/>
                <w:szCs w:val="20"/>
              </w:rPr>
              <w:t>згідно</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затвердженими</w:t>
            </w:r>
            <w:proofErr w:type="spellEnd"/>
            <w:r>
              <w:rPr>
                <w:sz w:val="20"/>
                <w:szCs w:val="20"/>
              </w:rPr>
              <w:t xml:space="preserve"> для </w:t>
            </w:r>
            <w:proofErr w:type="spellStart"/>
            <w:r>
              <w:rPr>
                <w:sz w:val="20"/>
                <w:szCs w:val="20"/>
              </w:rPr>
              <w:t>населення</w:t>
            </w:r>
            <w:proofErr w:type="spellEnd"/>
            <w:r>
              <w:rPr>
                <w:sz w:val="20"/>
                <w:szCs w:val="20"/>
              </w:rPr>
              <w:t xml:space="preserve"> тарифами, </w:t>
            </w:r>
            <w:proofErr w:type="spellStart"/>
            <w:r>
              <w:rPr>
                <w:sz w:val="20"/>
                <w:szCs w:val="20"/>
                <w:lang w:val="uk-UA"/>
              </w:rPr>
              <w:t>куб.м</w:t>
            </w:r>
            <w:proofErr w:type="spellEnd"/>
            <w:r>
              <w:rPr>
                <w:sz w:val="20"/>
                <w:szCs w:val="20"/>
                <w:lang w:val="uk-UA"/>
              </w:rPr>
              <w:t>./</w:t>
            </w:r>
            <w:r>
              <w:rPr>
                <w:sz w:val="20"/>
                <w:szCs w:val="20"/>
              </w:rPr>
              <w:t xml:space="preserve">грн. </w:t>
            </w:r>
          </w:p>
        </w:tc>
        <w:tc>
          <w:tcPr>
            <w:tcW w:w="1521"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proofErr w:type="spellStart"/>
            <w:r>
              <w:rPr>
                <w:sz w:val="20"/>
                <w:szCs w:val="20"/>
              </w:rPr>
              <w:t>Фактичні</w:t>
            </w:r>
            <w:proofErr w:type="spellEnd"/>
            <w:r>
              <w:rPr>
                <w:sz w:val="20"/>
                <w:szCs w:val="20"/>
              </w:rPr>
              <w:t xml:space="preserve"> </w:t>
            </w:r>
            <w:proofErr w:type="spellStart"/>
            <w:r>
              <w:rPr>
                <w:sz w:val="20"/>
                <w:szCs w:val="20"/>
              </w:rPr>
              <w:t>витрати</w:t>
            </w:r>
            <w:proofErr w:type="spellEnd"/>
            <w:r>
              <w:rPr>
                <w:sz w:val="20"/>
                <w:szCs w:val="20"/>
              </w:rPr>
              <w:t xml:space="preserve"> з   </w:t>
            </w:r>
            <w:proofErr w:type="spellStart"/>
            <w:r>
              <w:rPr>
                <w:sz w:val="20"/>
                <w:szCs w:val="20"/>
              </w:rPr>
              <w:t>надання</w:t>
            </w:r>
            <w:proofErr w:type="spellEnd"/>
            <w:r>
              <w:rPr>
                <w:sz w:val="20"/>
                <w:szCs w:val="20"/>
              </w:rPr>
              <w:t xml:space="preserve"> </w:t>
            </w:r>
            <w:proofErr w:type="spellStart"/>
            <w:r>
              <w:rPr>
                <w:sz w:val="20"/>
                <w:szCs w:val="20"/>
              </w:rPr>
              <w:t>послуг</w:t>
            </w:r>
            <w:proofErr w:type="spellEnd"/>
            <w:r>
              <w:rPr>
                <w:sz w:val="20"/>
                <w:szCs w:val="20"/>
              </w:rPr>
              <w:t xml:space="preserve"> для </w:t>
            </w:r>
            <w:proofErr w:type="spellStart"/>
            <w:r>
              <w:rPr>
                <w:sz w:val="20"/>
                <w:szCs w:val="20"/>
              </w:rPr>
              <w:t>населення</w:t>
            </w:r>
            <w:proofErr w:type="spellEnd"/>
          </w:p>
          <w:p w:rsidR="00656C21" w:rsidRDefault="00656C21" w:rsidP="004E2066">
            <w:pPr>
              <w:jc w:val="center"/>
              <w:rPr>
                <w:sz w:val="20"/>
                <w:szCs w:val="20"/>
              </w:rPr>
            </w:pPr>
            <w:r>
              <w:rPr>
                <w:sz w:val="20"/>
                <w:szCs w:val="20"/>
              </w:rPr>
              <w:t>(</w:t>
            </w:r>
            <w:proofErr w:type="spellStart"/>
            <w:r>
              <w:rPr>
                <w:sz w:val="20"/>
                <w:szCs w:val="20"/>
              </w:rPr>
              <w:t>повна</w:t>
            </w:r>
            <w:proofErr w:type="spellEnd"/>
            <w:r>
              <w:rPr>
                <w:sz w:val="20"/>
                <w:szCs w:val="20"/>
              </w:rPr>
              <w:t xml:space="preserve"> </w:t>
            </w:r>
            <w:proofErr w:type="spellStart"/>
            <w:r>
              <w:rPr>
                <w:sz w:val="20"/>
                <w:szCs w:val="20"/>
              </w:rPr>
              <w:t>собівартість</w:t>
            </w:r>
            <w:proofErr w:type="spellEnd"/>
            <w:r>
              <w:rPr>
                <w:sz w:val="20"/>
                <w:szCs w:val="20"/>
              </w:rPr>
              <w:t>),</w:t>
            </w:r>
          </w:p>
          <w:p w:rsidR="00656C21" w:rsidRDefault="00656C21" w:rsidP="004E2066">
            <w:pPr>
              <w:jc w:val="center"/>
              <w:rPr>
                <w:sz w:val="20"/>
                <w:szCs w:val="20"/>
              </w:rPr>
            </w:pPr>
            <w:r>
              <w:rPr>
                <w:sz w:val="20"/>
                <w:szCs w:val="20"/>
              </w:rPr>
              <w:t>грн.</w:t>
            </w:r>
          </w:p>
        </w:tc>
        <w:tc>
          <w:tcPr>
            <w:tcW w:w="1510"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proofErr w:type="spellStart"/>
            <w:r>
              <w:rPr>
                <w:sz w:val="20"/>
                <w:szCs w:val="20"/>
              </w:rPr>
              <w:t>Різниця</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фактичними</w:t>
            </w:r>
            <w:proofErr w:type="spellEnd"/>
            <w:r>
              <w:rPr>
                <w:sz w:val="20"/>
                <w:szCs w:val="20"/>
              </w:rPr>
              <w:t xml:space="preserve"> </w:t>
            </w:r>
            <w:proofErr w:type="spellStart"/>
            <w:r>
              <w:rPr>
                <w:sz w:val="20"/>
                <w:szCs w:val="20"/>
              </w:rPr>
              <w:t>витратами</w:t>
            </w:r>
            <w:proofErr w:type="spellEnd"/>
            <w:r>
              <w:rPr>
                <w:sz w:val="20"/>
                <w:szCs w:val="20"/>
              </w:rPr>
              <w:t xml:space="preserve"> та  </w:t>
            </w:r>
            <w:proofErr w:type="spellStart"/>
            <w:r>
              <w:rPr>
                <w:sz w:val="20"/>
                <w:szCs w:val="20"/>
              </w:rPr>
              <w:t>фактичними</w:t>
            </w:r>
            <w:proofErr w:type="spellEnd"/>
            <w:r>
              <w:rPr>
                <w:sz w:val="20"/>
                <w:szCs w:val="20"/>
              </w:rPr>
              <w:t xml:space="preserve"> </w:t>
            </w:r>
            <w:proofErr w:type="spellStart"/>
            <w:r>
              <w:rPr>
                <w:sz w:val="20"/>
                <w:szCs w:val="20"/>
              </w:rPr>
              <w:t>нарахування</w:t>
            </w:r>
            <w:proofErr w:type="spellEnd"/>
            <w:r>
              <w:rPr>
                <w:sz w:val="20"/>
                <w:szCs w:val="20"/>
              </w:rPr>
              <w:t xml:space="preserve">, грн. </w:t>
            </w:r>
          </w:p>
        </w:tc>
        <w:tc>
          <w:tcPr>
            <w:tcW w:w="1530"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r>
              <w:rPr>
                <w:sz w:val="20"/>
                <w:szCs w:val="20"/>
              </w:rPr>
              <w:t xml:space="preserve">Сума, </w:t>
            </w:r>
            <w:proofErr w:type="spellStart"/>
            <w:r>
              <w:rPr>
                <w:sz w:val="20"/>
                <w:szCs w:val="20"/>
              </w:rPr>
              <w:t>що</w:t>
            </w:r>
            <w:proofErr w:type="spellEnd"/>
            <w:r>
              <w:rPr>
                <w:sz w:val="20"/>
                <w:szCs w:val="20"/>
              </w:rPr>
              <w:t xml:space="preserve"> </w:t>
            </w:r>
            <w:proofErr w:type="spellStart"/>
            <w:r>
              <w:rPr>
                <w:sz w:val="20"/>
                <w:szCs w:val="20"/>
              </w:rPr>
              <w:t>відшкодована</w:t>
            </w:r>
            <w:proofErr w:type="spellEnd"/>
            <w:r>
              <w:rPr>
                <w:sz w:val="20"/>
                <w:szCs w:val="20"/>
              </w:rPr>
              <w:t xml:space="preserve"> за </w:t>
            </w:r>
            <w:proofErr w:type="spellStart"/>
            <w:r>
              <w:rPr>
                <w:sz w:val="20"/>
                <w:szCs w:val="20"/>
              </w:rPr>
              <w:t>попередній</w:t>
            </w:r>
            <w:proofErr w:type="spellEnd"/>
            <w:r>
              <w:rPr>
                <w:sz w:val="20"/>
                <w:szCs w:val="20"/>
              </w:rPr>
              <w:t xml:space="preserve"> </w:t>
            </w:r>
            <w:proofErr w:type="spellStart"/>
            <w:r>
              <w:rPr>
                <w:sz w:val="20"/>
                <w:szCs w:val="20"/>
              </w:rPr>
              <w:t>період</w:t>
            </w:r>
            <w:proofErr w:type="spellEnd"/>
            <w:r>
              <w:rPr>
                <w:sz w:val="20"/>
                <w:szCs w:val="20"/>
              </w:rPr>
              <w:t>, грн.</w:t>
            </w:r>
          </w:p>
        </w:tc>
        <w:tc>
          <w:tcPr>
            <w:tcW w:w="1561"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0"/>
                <w:szCs w:val="20"/>
              </w:rPr>
            </w:pPr>
            <w:proofErr w:type="spellStart"/>
            <w:r>
              <w:rPr>
                <w:sz w:val="20"/>
                <w:szCs w:val="20"/>
              </w:rPr>
              <w:t>Обсяг</w:t>
            </w:r>
            <w:proofErr w:type="spellEnd"/>
            <w:r>
              <w:rPr>
                <w:sz w:val="20"/>
                <w:szCs w:val="20"/>
              </w:rPr>
              <w:t xml:space="preserve"> </w:t>
            </w:r>
            <w:proofErr w:type="spellStart"/>
            <w:r>
              <w:rPr>
                <w:sz w:val="20"/>
                <w:szCs w:val="20"/>
              </w:rPr>
              <w:t>заборгованості</w:t>
            </w:r>
            <w:proofErr w:type="spellEnd"/>
            <w:r>
              <w:rPr>
                <w:sz w:val="20"/>
                <w:szCs w:val="20"/>
              </w:rPr>
              <w:t xml:space="preserve"> по </w:t>
            </w:r>
            <w:proofErr w:type="spellStart"/>
            <w:r>
              <w:rPr>
                <w:sz w:val="20"/>
                <w:szCs w:val="20"/>
              </w:rPr>
              <w:t>різниці</w:t>
            </w:r>
            <w:proofErr w:type="spellEnd"/>
            <w:r>
              <w:rPr>
                <w:sz w:val="20"/>
                <w:szCs w:val="20"/>
              </w:rPr>
              <w:t xml:space="preserve"> в тарифах, грн. </w:t>
            </w:r>
          </w:p>
        </w:tc>
      </w:tr>
      <w:tr w:rsidR="00656C21" w:rsidTr="004E2066">
        <w:tc>
          <w:tcPr>
            <w:tcW w:w="1405"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8"/>
                <w:szCs w:val="28"/>
                <w:lang w:val="uk-UA"/>
              </w:rPr>
            </w:pPr>
            <w:r>
              <w:rPr>
                <w:sz w:val="28"/>
                <w:szCs w:val="28"/>
                <w:lang w:val="uk-UA"/>
              </w:rPr>
              <w:t>Січень</w:t>
            </w:r>
          </w:p>
          <w:p w:rsidR="00656C21" w:rsidRDefault="00656C21" w:rsidP="004E2066">
            <w:pPr>
              <w:jc w:val="center"/>
              <w:rPr>
                <w:sz w:val="28"/>
                <w:szCs w:val="28"/>
                <w:lang w:val="uk-UA"/>
              </w:rPr>
            </w:pPr>
            <w:r>
              <w:rPr>
                <w:sz w:val="28"/>
                <w:szCs w:val="28"/>
                <w:lang w:val="uk-UA"/>
              </w:rPr>
              <w:t>2022 року</w:t>
            </w:r>
          </w:p>
        </w:tc>
        <w:tc>
          <w:tcPr>
            <w:tcW w:w="2044"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8"/>
                <w:szCs w:val="28"/>
                <w:lang w:val="uk-UA"/>
              </w:rPr>
            </w:pPr>
            <w:r>
              <w:rPr>
                <w:sz w:val="28"/>
                <w:szCs w:val="28"/>
                <w:lang w:val="uk-UA"/>
              </w:rPr>
              <w:t>9650/144750,00</w:t>
            </w:r>
          </w:p>
        </w:tc>
        <w:tc>
          <w:tcPr>
            <w:tcW w:w="1521"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8"/>
                <w:szCs w:val="28"/>
                <w:lang w:val="uk-UA"/>
              </w:rPr>
            </w:pPr>
            <w:r>
              <w:rPr>
                <w:sz w:val="28"/>
                <w:szCs w:val="28"/>
                <w:lang w:val="uk-UA"/>
              </w:rPr>
              <w:t>260550,0</w:t>
            </w:r>
          </w:p>
        </w:tc>
        <w:tc>
          <w:tcPr>
            <w:tcW w:w="1510"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8"/>
                <w:szCs w:val="28"/>
                <w:lang w:val="uk-UA"/>
              </w:rPr>
            </w:pPr>
            <w:r>
              <w:rPr>
                <w:sz w:val="28"/>
                <w:szCs w:val="28"/>
                <w:lang w:val="uk-UA"/>
              </w:rPr>
              <w:t>115800,0</w:t>
            </w:r>
          </w:p>
        </w:tc>
        <w:tc>
          <w:tcPr>
            <w:tcW w:w="1530" w:type="dxa"/>
            <w:tcBorders>
              <w:top w:val="single" w:sz="4" w:space="0" w:color="auto"/>
              <w:left w:val="single" w:sz="4" w:space="0" w:color="auto"/>
              <w:bottom w:val="single" w:sz="4" w:space="0" w:color="auto"/>
              <w:right w:val="single" w:sz="4" w:space="0" w:color="auto"/>
            </w:tcBorders>
            <w:hideMark/>
          </w:tcPr>
          <w:p w:rsidR="00656C21" w:rsidRPr="006B396B" w:rsidRDefault="00656C21" w:rsidP="004E2066">
            <w:pPr>
              <w:jc w:val="center"/>
              <w:rPr>
                <w:sz w:val="28"/>
                <w:szCs w:val="28"/>
                <w:lang w:val="uk-UA"/>
              </w:rPr>
            </w:pPr>
            <w:r>
              <w:rPr>
                <w:sz w:val="28"/>
                <w:szCs w:val="28"/>
                <w:lang w:val="uk-UA"/>
              </w:rPr>
              <w:t>0</w:t>
            </w:r>
          </w:p>
        </w:tc>
        <w:tc>
          <w:tcPr>
            <w:tcW w:w="1561" w:type="dxa"/>
            <w:tcBorders>
              <w:top w:val="single" w:sz="4" w:space="0" w:color="auto"/>
              <w:left w:val="single" w:sz="4" w:space="0" w:color="auto"/>
              <w:bottom w:val="single" w:sz="4" w:space="0" w:color="auto"/>
              <w:right w:val="single" w:sz="4" w:space="0" w:color="auto"/>
            </w:tcBorders>
            <w:hideMark/>
          </w:tcPr>
          <w:p w:rsidR="00656C21" w:rsidRDefault="00656C21" w:rsidP="004E2066">
            <w:pPr>
              <w:jc w:val="center"/>
              <w:rPr>
                <w:sz w:val="28"/>
                <w:szCs w:val="28"/>
                <w:lang w:val="uk-UA"/>
              </w:rPr>
            </w:pPr>
            <w:r>
              <w:rPr>
                <w:sz w:val="28"/>
                <w:szCs w:val="28"/>
                <w:lang w:val="uk-UA"/>
              </w:rPr>
              <w:t>115800,00</w:t>
            </w:r>
          </w:p>
        </w:tc>
      </w:tr>
    </w:tbl>
    <w:p w:rsidR="00656C21" w:rsidRDefault="00656C21" w:rsidP="00656C21">
      <w:pPr>
        <w:jc w:val="center"/>
        <w:rPr>
          <w:sz w:val="28"/>
          <w:szCs w:val="28"/>
        </w:rPr>
      </w:pPr>
    </w:p>
    <w:p w:rsidR="00656C21" w:rsidRPr="00A12EAC" w:rsidRDefault="00656C21" w:rsidP="00656C21">
      <w:pPr>
        <w:pStyle w:val="a6"/>
        <w:rPr>
          <w:rFonts w:ascii="Times New Roman" w:hAnsi="Times New Roman"/>
          <w:szCs w:val="24"/>
          <w:u w:val="single"/>
          <w:lang w:val="uk-UA"/>
        </w:rPr>
      </w:pPr>
      <w:r>
        <w:rPr>
          <w:lang w:val="uk-UA"/>
        </w:rPr>
        <w:lastRenderedPageBreak/>
        <w:t xml:space="preserve"> </w:t>
      </w:r>
      <w:r w:rsidRPr="00A12EAC">
        <w:rPr>
          <w:rFonts w:ascii="Times New Roman" w:hAnsi="Times New Roman"/>
          <w:szCs w:val="24"/>
          <w:u w:val="single"/>
          <w:lang w:val="uk-UA"/>
        </w:rPr>
        <w:t xml:space="preserve">                                                                                                                       </w:t>
      </w:r>
    </w:p>
    <w:p w:rsidR="00656C21" w:rsidRPr="00850D58" w:rsidRDefault="00656C21" w:rsidP="00656C21">
      <w:pPr>
        <w:pStyle w:val="a6"/>
        <w:rPr>
          <w:rFonts w:ascii="Times New Roman" w:hAnsi="Times New Roman"/>
          <w:b/>
          <w:sz w:val="28"/>
          <w:szCs w:val="28"/>
          <w:lang w:val="uk-UA"/>
        </w:rPr>
      </w:pPr>
      <w:r w:rsidRPr="00850D58">
        <w:rPr>
          <w:rFonts w:ascii="Times New Roman" w:hAnsi="Times New Roman"/>
          <w:b/>
          <w:sz w:val="28"/>
          <w:szCs w:val="28"/>
        </w:rPr>
        <w:t xml:space="preserve">Про </w:t>
      </w:r>
      <w:proofErr w:type="spellStart"/>
      <w:r w:rsidRPr="00850D58">
        <w:rPr>
          <w:rFonts w:ascii="Times New Roman" w:hAnsi="Times New Roman"/>
          <w:b/>
          <w:sz w:val="28"/>
          <w:szCs w:val="28"/>
        </w:rPr>
        <w:t>встановлення</w:t>
      </w:r>
      <w:proofErr w:type="spellEnd"/>
      <w:r w:rsidRPr="00850D58">
        <w:rPr>
          <w:rFonts w:ascii="Times New Roman" w:hAnsi="Times New Roman"/>
          <w:b/>
          <w:sz w:val="28"/>
          <w:szCs w:val="28"/>
        </w:rPr>
        <w:t xml:space="preserve"> </w:t>
      </w:r>
      <w:proofErr w:type="spellStart"/>
      <w:r w:rsidRPr="00850D58">
        <w:rPr>
          <w:rFonts w:ascii="Times New Roman" w:hAnsi="Times New Roman"/>
          <w:b/>
          <w:sz w:val="28"/>
          <w:szCs w:val="28"/>
        </w:rPr>
        <w:t>поштов</w:t>
      </w:r>
      <w:r>
        <w:rPr>
          <w:rFonts w:ascii="Times New Roman" w:hAnsi="Times New Roman"/>
          <w:b/>
          <w:sz w:val="28"/>
          <w:szCs w:val="28"/>
          <w:lang w:val="uk-UA"/>
        </w:rPr>
        <w:t>их</w:t>
      </w:r>
      <w:proofErr w:type="spellEnd"/>
    </w:p>
    <w:p w:rsidR="00656C21" w:rsidRPr="00850D58" w:rsidRDefault="00656C21" w:rsidP="00656C21">
      <w:pPr>
        <w:pStyle w:val="a6"/>
        <w:rPr>
          <w:rFonts w:ascii="Times New Roman" w:hAnsi="Times New Roman"/>
          <w:b/>
          <w:sz w:val="28"/>
          <w:szCs w:val="28"/>
        </w:rPr>
      </w:pPr>
      <w:r w:rsidRPr="00850D58">
        <w:rPr>
          <w:rFonts w:ascii="Times New Roman" w:hAnsi="Times New Roman"/>
          <w:b/>
          <w:sz w:val="28"/>
          <w:szCs w:val="28"/>
        </w:rPr>
        <w:t xml:space="preserve">адрес </w:t>
      </w:r>
      <w:r>
        <w:rPr>
          <w:rFonts w:ascii="Times New Roman" w:hAnsi="Times New Roman"/>
          <w:b/>
          <w:sz w:val="28"/>
          <w:szCs w:val="28"/>
          <w:lang w:val="uk-UA"/>
        </w:rPr>
        <w:t xml:space="preserve"> </w:t>
      </w:r>
      <w:proofErr w:type="spellStart"/>
      <w:r w:rsidRPr="00850D58">
        <w:rPr>
          <w:rFonts w:ascii="Times New Roman" w:hAnsi="Times New Roman"/>
          <w:b/>
          <w:sz w:val="28"/>
          <w:szCs w:val="28"/>
        </w:rPr>
        <w:t>об'єкт</w:t>
      </w:r>
      <w:r>
        <w:rPr>
          <w:rFonts w:ascii="Times New Roman" w:hAnsi="Times New Roman"/>
          <w:b/>
          <w:sz w:val="28"/>
          <w:szCs w:val="28"/>
          <w:lang w:val="uk-UA"/>
        </w:rPr>
        <w:t>ам</w:t>
      </w:r>
      <w:proofErr w:type="spellEnd"/>
      <w:r w:rsidRPr="00850D58">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850D58">
        <w:rPr>
          <w:rFonts w:ascii="Times New Roman" w:hAnsi="Times New Roman"/>
          <w:b/>
          <w:sz w:val="28"/>
          <w:szCs w:val="28"/>
        </w:rPr>
        <w:t>нерухомості</w:t>
      </w:r>
      <w:proofErr w:type="spellEnd"/>
      <w:r w:rsidRPr="00850D58">
        <w:rPr>
          <w:rFonts w:ascii="Times New Roman" w:hAnsi="Times New Roman"/>
          <w:b/>
          <w:sz w:val="28"/>
          <w:szCs w:val="28"/>
        </w:rPr>
        <w:t xml:space="preserve"> </w:t>
      </w:r>
    </w:p>
    <w:p w:rsidR="00656C21" w:rsidRPr="00850D58" w:rsidRDefault="00656C21" w:rsidP="00656C21">
      <w:pPr>
        <w:rPr>
          <w:sz w:val="28"/>
          <w:szCs w:val="28"/>
          <w:lang w:val="uk-UA"/>
        </w:rPr>
      </w:pPr>
    </w:p>
    <w:p w:rsidR="00656C21" w:rsidRPr="00850D58" w:rsidRDefault="00656C21" w:rsidP="00656C21">
      <w:pPr>
        <w:pStyle w:val="a9"/>
        <w:spacing w:after="30"/>
        <w:ind w:firstLine="708"/>
        <w:jc w:val="both"/>
        <w:rPr>
          <w:sz w:val="28"/>
          <w:szCs w:val="28"/>
        </w:rPr>
      </w:pPr>
      <w:proofErr w:type="spellStart"/>
      <w:r w:rsidRPr="00850D58">
        <w:rPr>
          <w:sz w:val="28"/>
          <w:szCs w:val="28"/>
        </w:rPr>
        <w:t>Керуючись</w:t>
      </w:r>
      <w:proofErr w:type="spellEnd"/>
      <w:r w:rsidRPr="00850D58">
        <w:rPr>
          <w:sz w:val="28"/>
          <w:szCs w:val="28"/>
        </w:rPr>
        <w:t xml:space="preserve"> пунктом 10 </w:t>
      </w:r>
      <w:proofErr w:type="spellStart"/>
      <w:r w:rsidRPr="00850D58">
        <w:rPr>
          <w:sz w:val="28"/>
          <w:szCs w:val="28"/>
        </w:rPr>
        <w:t>частини</w:t>
      </w:r>
      <w:proofErr w:type="spellEnd"/>
      <w:r w:rsidRPr="00850D58">
        <w:rPr>
          <w:sz w:val="28"/>
          <w:szCs w:val="28"/>
        </w:rPr>
        <w:t xml:space="preserve"> "Б" </w:t>
      </w:r>
      <w:proofErr w:type="spellStart"/>
      <w:r w:rsidRPr="00850D58">
        <w:rPr>
          <w:sz w:val="28"/>
          <w:szCs w:val="28"/>
        </w:rPr>
        <w:t>статті</w:t>
      </w:r>
      <w:proofErr w:type="spellEnd"/>
      <w:r w:rsidRPr="00850D58">
        <w:rPr>
          <w:sz w:val="28"/>
          <w:szCs w:val="28"/>
        </w:rPr>
        <w:t xml:space="preserve"> 30 Закону </w:t>
      </w:r>
      <w:proofErr w:type="spellStart"/>
      <w:r w:rsidRPr="00850D58">
        <w:rPr>
          <w:sz w:val="28"/>
          <w:szCs w:val="28"/>
        </w:rPr>
        <w:t>України</w:t>
      </w:r>
      <w:proofErr w:type="spellEnd"/>
      <w:r w:rsidRPr="00850D58">
        <w:rPr>
          <w:sz w:val="28"/>
          <w:szCs w:val="28"/>
        </w:rPr>
        <w:t xml:space="preserve"> "Про </w:t>
      </w:r>
      <w:proofErr w:type="spellStart"/>
      <w:r w:rsidRPr="00850D58">
        <w:rPr>
          <w:sz w:val="28"/>
          <w:szCs w:val="28"/>
        </w:rPr>
        <w:t>місцеве</w:t>
      </w:r>
      <w:proofErr w:type="spellEnd"/>
      <w:r w:rsidRPr="00850D58">
        <w:rPr>
          <w:sz w:val="28"/>
          <w:szCs w:val="28"/>
        </w:rPr>
        <w:t xml:space="preserve"> </w:t>
      </w:r>
      <w:proofErr w:type="spellStart"/>
      <w:r w:rsidRPr="00850D58">
        <w:rPr>
          <w:sz w:val="28"/>
          <w:szCs w:val="28"/>
        </w:rPr>
        <w:t>самоврядування</w:t>
      </w:r>
      <w:proofErr w:type="spellEnd"/>
      <w:r w:rsidRPr="00850D58">
        <w:rPr>
          <w:sz w:val="28"/>
          <w:szCs w:val="28"/>
        </w:rPr>
        <w:t xml:space="preserve"> в </w:t>
      </w:r>
      <w:proofErr w:type="spellStart"/>
      <w:r w:rsidRPr="00850D58">
        <w:rPr>
          <w:sz w:val="28"/>
          <w:szCs w:val="28"/>
        </w:rPr>
        <w:t>Україні</w:t>
      </w:r>
      <w:proofErr w:type="spellEnd"/>
      <w:r w:rsidRPr="00850D58">
        <w:rPr>
          <w:sz w:val="28"/>
          <w:szCs w:val="28"/>
        </w:rPr>
        <w:t>", ст. 26</w:t>
      </w:r>
      <w:r w:rsidRPr="00850D58">
        <w:rPr>
          <w:sz w:val="28"/>
          <w:szCs w:val="28"/>
          <w:vertAlign w:val="superscript"/>
        </w:rPr>
        <w:t>3</w:t>
      </w:r>
      <w:r w:rsidRPr="00850D58">
        <w:rPr>
          <w:sz w:val="28"/>
          <w:szCs w:val="28"/>
        </w:rPr>
        <w:t xml:space="preserve"> Законом </w:t>
      </w:r>
      <w:proofErr w:type="spellStart"/>
      <w:r w:rsidRPr="00850D58">
        <w:rPr>
          <w:sz w:val="28"/>
          <w:szCs w:val="28"/>
        </w:rPr>
        <w:t>України</w:t>
      </w:r>
      <w:proofErr w:type="spellEnd"/>
      <w:r w:rsidRPr="00850D58">
        <w:rPr>
          <w:sz w:val="28"/>
          <w:szCs w:val="28"/>
        </w:rPr>
        <w:t xml:space="preserve"> «Про </w:t>
      </w:r>
      <w:proofErr w:type="spellStart"/>
      <w:r w:rsidRPr="00850D58">
        <w:rPr>
          <w:sz w:val="28"/>
          <w:szCs w:val="28"/>
        </w:rPr>
        <w:t>регулювання</w:t>
      </w:r>
      <w:proofErr w:type="spellEnd"/>
      <w:r w:rsidRPr="00850D58">
        <w:rPr>
          <w:sz w:val="28"/>
          <w:szCs w:val="28"/>
        </w:rPr>
        <w:t xml:space="preserve"> </w:t>
      </w:r>
      <w:proofErr w:type="spellStart"/>
      <w:r w:rsidRPr="00850D58">
        <w:rPr>
          <w:sz w:val="28"/>
          <w:szCs w:val="28"/>
        </w:rPr>
        <w:t>містобудівної</w:t>
      </w:r>
      <w:proofErr w:type="spellEnd"/>
      <w:r w:rsidRPr="00850D58">
        <w:rPr>
          <w:sz w:val="28"/>
          <w:szCs w:val="28"/>
        </w:rPr>
        <w:t xml:space="preserve"> </w:t>
      </w:r>
      <w:proofErr w:type="spellStart"/>
      <w:r w:rsidRPr="00850D58">
        <w:rPr>
          <w:sz w:val="28"/>
          <w:szCs w:val="28"/>
        </w:rPr>
        <w:t>діяльності</w:t>
      </w:r>
      <w:proofErr w:type="spellEnd"/>
      <w:r w:rsidRPr="00850D58">
        <w:rPr>
          <w:sz w:val="28"/>
          <w:szCs w:val="28"/>
        </w:rPr>
        <w:t xml:space="preserve">», </w:t>
      </w:r>
      <w:proofErr w:type="spellStart"/>
      <w:r w:rsidRPr="00850D58">
        <w:rPr>
          <w:sz w:val="28"/>
          <w:szCs w:val="28"/>
        </w:rPr>
        <w:t>постановою</w:t>
      </w:r>
      <w:proofErr w:type="spellEnd"/>
      <w:r w:rsidRPr="00850D58">
        <w:rPr>
          <w:sz w:val="28"/>
          <w:szCs w:val="28"/>
        </w:rPr>
        <w:t xml:space="preserve"> </w:t>
      </w:r>
      <w:proofErr w:type="spellStart"/>
      <w:r w:rsidRPr="00850D58">
        <w:rPr>
          <w:sz w:val="28"/>
          <w:szCs w:val="28"/>
        </w:rPr>
        <w:t>Кабінету</w:t>
      </w:r>
      <w:proofErr w:type="spellEnd"/>
      <w:r w:rsidRPr="00850D58">
        <w:rPr>
          <w:sz w:val="28"/>
          <w:szCs w:val="28"/>
        </w:rPr>
        <w:t xml:space="preserve"> </w:t>
      </w:r>
      <w:proofErr w:type="spellStart"/>
      <w:r w:rsidRPr="00850D58">
        <w:rPr>
          <w:sz w:val="28"/>
          <w:szCs w:val="28"/>
        </w:rPr>
        <w:t>Міністрів</w:t>
      </w:r>
      <w:proofErr w:type="spellEnd"/>
      <w:r w:rsidRPr="00850D58">
        <w:rPr>
          <w:sz w:val="28"/>
          <w:szCs w:val="28"/>
        </w:rPr>
        <w:t xml:space="preserve"> </w:t>
      </w:r>
      <w:proofErr w:type="spellStart"/>
      <w:r w:rsidRPr="00850D58">
        <w:rPr>
          <w:sz w:val="28"/>
          <w:szCs w:val="28"/>
        </w:rPr>
        <w:t>України</w:t>
      </w:r>
      <w:proofErr w:type="spellEnd"/>
      <w:r w:rsidRPr="00850D58">
        <w:rPr>
          <w:sz w:val="28"/>
          <w:szCs w:val="28"/>
        </w:rPr>
        <w:t xml:space="preserve"> № 1127 </w:t>
      </w:r>
      <w:proofErr w:type="spellStart"/>
      <w:r w:rsidRPr="00850D58">
        <w:rPr>
          <w:sz w:val="28"/>
          <w:szCs w:val="28"/>
        </w:rPr>
        <w:t>від</w:t>
      </w:r>
      <w:proofErr w:type="spellEnd"/>
      <w:r w:rsidRPr="00850D58">
        <w:rPr>
          <w:sz w:val="28"/>
          <w:szCs w:val="28"/>
        </w:rPr>
        <w:t xml:space="preserve"> 25.12.2015 р. "Про </w:t>
      </w:r>
      <w:proofErr w:type="spellStart"/>
      <w:r w:rsidRPr="00850D58">
        <w:rPr>
          <w:sz w:val="28"/>
          <w:szCs w:val="28"/>
        </w:rPr>
        <w:t>затвердження</w:t>
      </w:r>
      <w:proofErr w:type="spellEnd"/>
      <w:r w:rsidRPr="00850D58">
        <w:rPr>
          <w:sz w:val="28"/>
          <w:szCs w:val="28"/>
        </w:rPr>
        <w:t xml:space="preserve"> Порядку </w:t>
      </w:r>
      <w:proofErr w:type="spellStart"/>
      <w:r w:rsidRPr="00850D58">
        <w:rPr>
          <w:sz w:val="28"/>
          <w:szCs w:val="28"/>
        </w:rPr>
        <w:t>державної</w:t>
      </w:r>
      <w:proofErr w:type="spellEnd"/>
      <w:r w:rsidRPr="00850D58">
        <w:rPr>
          <w:sz w:val="28"/>
          <w:szCs w:val="28"/>
        </w:rPr>
        <w:t xml:space="preserve"> </w:t>
      </w:r>
      <w:proofErr w:type="spellStart"/>
      <w:r w:rsidRPr="00850D58">
        <w:rPr>
          <w:sz w:val="28"/>
          <w:szCs w:val="28"/>
        </w:rPr>
        <w:t>реєстрації</w:t>
      </w:r>
      <w:proofErr w:type="spellEnd"/>
      <w:r w:rsidRPr="00850D58">
        <w:rPr>
          <w:sz w:val="28"/>
          <w:szCs w:val="28"/>
        </w:rPr>
        <w:t xml:space="preserve"> прав на </w:t>
      </w:r>
      <w:proofErr w:type="spellStart"/>
      <w:r w:rsidRPr="00850D58">
        <w:rPr>
          <w:sz w:val="28"/>
          <w:szCs w:val="28"/>
        </w:rPr>
        <w:t>нерухоме</w:t>
      </w:r>
      <w:proofErr w:type="spellEnd"/>
      <w:r w:rsidRPr="00850D58">
        <w:rPr>
          <w:sz w:val="28"/>
          <w:szCs w:val="28"/>
        </w:rPr>
        <w:t xml:space="preserve"> та </w:t>
      </w:r>
      <w:proofErr w:type="spellStart"/>
      <w:r w:rsidRPr="00850D58">
        <w:rPr>
          <w:sz w:val="28"/>
          <w:szCs w:val="28"/>
        </w:rPr>
        <w:t>їх</w:t>
      </w:r>
      <w:proofErr w:type="spellEnd"/>
      <w:r w:rsidRPr="00850D58">
        <w:rPr>
          <w:sz w:val="28"/>
          <w:szCs w:val="28"/>
        </w:rPr>
        <w:t xml:space="preserve"> </w:t>
      </w:r>
      <w:proofErr w:type="spellStart"/>
      <w:r w:rsidRPr="00850D58">
        <w:rPr>
          <w:sz w:val="28"/>
          <w:szCs w:val="28"/>
        </w:rPr>
        <w:t>обтяжень</w:t>
      </w:r>
      <w:proofErr w:type="spellEnd"/>
      <w:r w:rsidRPr="00850D58">
        <w:rPr>
          <w:sz w:val="28"/>
          <w:szCs w:val="28"/>
        </w:rPr>
        <w:t xml:space="preserve">", "Порядком </w:t>
      </w:r>
      <w:proofErr w:type="spellStart"/>
      <w:r w:rsidRPr="00850D58">
        <w:rPr>
          <w:sz w:val="28"/>
          <w:szCs w:val="28"/>
        </w:rPr>
        <w:t>встановлення</w:t>
      </w:r>
      <w:proofErr w:type="spellEnd"/>
      <w:r w:rsidRPr="00850D58">
        <w:rPr>
          <w:sz w:val="28"/>
          <w:szCs w:val="28"/>
        </w:rPr>
        <w:t xml:space="preserve"> та </w:t>
      </w:r>
      <w:proofErr w:type="spellStart"/>
      <w:r w:rsidRPr="00850D58">
        <w:rPr>
          <w:sz w:val="28"/>
          <w:szCs w:val="28"/>
        </w:rPr>
        <w:t>зміни</w:t>
      </w:r>
      <w:proofErr w:type="spellEnd"/>
      <w:r w:rsidRPr="00850D58">
        <w:rPr>
          <w:sz w:val="28"/>
          <w:szCs w:val="28"/>
        </w:rPr>
        <w:t xml:space="preserve"> </w:t>
      </w:r>
      <w:proofErr w:type="spellStart"/>
      <w:r w:rsidRPr="00850D58">
        <w:rPr>
          <w:sz w:val="28"/>
          <w:szCs w:val="28"/>
        </w:rPr>
        <w:t>поштових</w:t>
      </w:r>
      <w:proofErr w:type="spellEnd"/>
      <w:r w:rsidRPr="00850D58">
        <w:rPr>
          <w:sz w:val="28"/>
          <w:szCs w:val="28"/>
        </w:rPr>
        <w:t xml:space="preserve"> адрес </w:t>
      </w:r>
      <w:proofErr w:type="spellStart"/>
      <w:r w:rsidRPr="00850D58">
        <w:rPr>
          <w:sz w:val="28"/>
          <w:szCs w:val="28"/>
        </w:rPr>
        <w:t>об’єктів</w:t>
      </w:r>
      <w:proofErr w:type="spellEnd"/>
      <w:r w:rsidRPr="00850D58">
        <w:rPr>
          <w:sz w:val="28"/>
          <w:szCs w:val="28"/>
        </w:rPr>
        <w:t xml:space="preserve"> </w:t>
      </w:r>
      <w:proofErr w:type="spellStart"/>
      <w:r w:rsidRPr="00850D58">
        <w:rPr>
          <w:sz w:val="28"/>
          <w:szCs w:val="28"/>
        </w:rPr>
        <w:t>нерухомості</w:t>
      </w:r>
      <w:proofErr w:type="spellEnd"/>
      <w:r w:rsidRPr="00850D58">
        <w:rPr>
          <w:sz w:val="28"/>
          <w:szCs w:val="28"/>
        </w:rPr>
        <w:t xml:space="preserve">", </w:t>
      </w:r>
      <w:proofErr w:type="spellStart"/>
      <w:r w:rsidRPr="00850D58">
        <w:rPr>
          <w:sz w:val="28"/>
          <w:szCs w:val="28"/>
        </w:rPr>
        <w:t>затверджених</w:t>
      </w:r>
      <w:proofErr w:type="spellEnd"/>
      <w:r w:rsidRPr="00850D58">
        <w:rPr>
          <w:sz w:val="28"/>
          <w:szCs w:val="28"/>
        </w:rPr>
        <w:t xml:space="preserve"> </w:t>
      </w:r>
      <w:proofErr w:type="spellStart"/>
      <w:r w:rsidRPr="00850D58">
        <w:rPr>
          <w:sz w:val="28"/>
          <w:szCs w:val="28"/>
        </w:rPr>
        <w:t>рішенням</w:t>
      </w:r>
      <w:proofErr w:type="spellEnd"/>
      <w:r w:rsidRPr="00850D58">
        <w:rPr>
          <w:sz w:val="28"/>
          <w:szCs w:val="28"/>
        </w:rPr>
        <w:t xml:space="preserve"> </w:t>
      </w:r>
      <w:proofErr w:type="spellStart"/>
      <w:r w:rsidRPr="00850D58">
        <w:rPr>
          <w:sz w:val="28"/>
          <w:szCs w:val="28"/>
        </w:rPr>
        <w:t>виконавчого</w:t>
      </w:r>
      <w:proofErr w:type="spellEnd"/>
      <w:r w:rsidRPr="00850D58">
        <w:rPr>
          <w:sz w:val="28"/>
          <w:szCs w:val="28"/>
        </w:rPr>
        <w:t xml:space="preserve"> </w:t>
      </w:r>
      <w:proofErr w:type="spellStart"/>
      <w:r w:rsidRPr="00850D58">
        <w:rPr>
          <w:sz w:val="28"/>
          <w:szCs w:val="28"/>
        </w:rPr>
        <w:t>комітету</w:t>
      </w:r>
      <w:proofErr w:type="spellEnd"/>
      <w:r w:rsidRPr="00850D58">
        <w:rPr>
          <w:sz w:val="28"/>
          <w:szCs w:val="28"/>
        </w:rPr>
        <w:t xml:space="preserve"> Новоодеської </w:t>
      </w:r>
      <w:r>
        <w:rPr>
          <w:sz w:val="28"/>
          <w:szCs w:val="28"/>
          <w:lang w:val="uk-UA"/>
        </w:rPr>
        <w:t xml:space="preserve">міської </w:t>
      </w:r>
      <w:r w:rsidRPr="00850D58">
        <w:rPr>
          <w:sz w:val="28"/>
          <w:szCs w:val="28"/>
        </w:rPr>
        <w:t xml:space="preserve">ради </w:t>
      </w:r>
      <w:proofErr w:type="spellStart"/>
      <w:r w:rsidRPr="00850D58">
        <w:rPr>
          <w:sz w:val="28"/>
          <w:szCs w:val="28"/>
        </w:rPr>
        <w:t>від</w:t>
      </w:r>
      <w:proofErr w:type="spellEnd"/>
      <w:r w:rsidRPr="00850D58">
        <w:rPr>
          <w:sz w:val="28"/>
          <w:szCs w:val="28"/>
        </w:rPr>
        <w:t xml:space="preserve"> 14.12.2018 року № 115, </w:t>
      </w:r>
      <w:proofErr w:type="spellStart"/>
      <w:r w:rsidRPr="00850D58">
        <w:rPr>
          <w:sz w:val="28"/>
          <w:szCs w:val="28"/>
        </w:rPr>
        <w:t>розглянувши</w:t>
      </w:r>
      <w:proofErr w:type="spellEnd"/>
      <w:r w:rsidRPr="00850D58">
        <w:rPr>
          <w:sz w:val="28"/>
          <w:szCs w:val="28"/>
        </w:rPr>
        <w:t xml:space="preserve"> </w:t>
      </w:r>
      <w:proofErr w:type="spellStart"/>
      <w:r w:rsidRPr="00850D58">
        <w:rPr>
          <w:sz w:val="28"/>
          <w:szCs w:val="28"/>
        </w:rPr>
        <w:t>заяв</w:t>
      </w:r>
      <w:proofErr w:type="spellEnd"/>
      <w:r>
        <w:rPr>
          <w:sz w:val="28"/>
          <w:szCs w:val="28"/>
          <w:lang w:val="uk-UA"/>
        </w:rPr>
        <w:t>у</w:t>
      </w:r>
      <w:r w:rsidRPr="00850D58">
        <w:rPr>
          <w:sz w:val="28"/>
          <w:szCs w:val="28"/>
        </w:rPr>
        <w:t xml:space="preserve"> </w:t>
      </w:r>
      <w:proofErr w:type="spellStart"/>
      <w:r w:rsidRPr="00850D58">
        <w:rPr>
          <w:sz w:val="28"/>
          <w:szCs w:val="28"/>
        </w:rPr>
        <w:t>гр</w:t>
      </w:r>
      <w:r>
        <w:rPr>
          <w:sz w:val="28"/>
          <w:szCs w:val="28"/>
          <w:lang w:val="uk-UA"/>
        </w:rPr>
        <w:t>омадян</w:t>
      </w:r>
      <w:proofErr w:type="spellEnd"/>
      <w:r>
        <w:rPr>
          <w:sz w:val="28"/>
          <w:szCs w:val="28"/>
          <w:lang w:val="uk-UA"/>
        </w:rPr>
        <w:t xml:space="preserve"> та установ</w:t>
      </w:r>
      <w:r w:rsidRPr="00850D58">
        <w:rPr>
          <w:sz w:val="28"/>
          <w:szCs w:val="28"/>
        </w:rPr>
        <w:t xml:space="preserve">, </w:t>
      </w:r>
      <w:proofErr w:type="spellStart"/>
      <w:r w:rsidRPr="00850D58">
        <w:rPr>
          <w:sz w:val="28"/>
          <w:szCs w:val="28"/>
        </w:rPr>
        <w:t>виконавчий</w:t>
      </w:r>
      <w:proofErr w:type="spellEnd"/>
      <w:r w:rsidRPr="00850D58">
        <w:rPr>
          <w:sz w:val="28"/>
          <w:szCs w:val="28"/>
        </w:rPr>
        <w:t xml:space="preserve"> </w:t>
      </w:r>
      <w:proofErr w:type="spellStart"/>
      <w:r w:rsidRPr="00850D58">
        <w:rPr>
          <w:sz w:val="28"/>
          <w:szCs w:val="28"/>
        </w:rPr>
        <w:t>комітет</w:t>
      </w:r>
      <w:proofErr w:type="spellEnd"/>
      <w:r w:rsidRPr="00850D58">
        <w:rPr>
          <w:sz w:val="28"/>
          <w:szCs w:val="28"/>
        </w:rPr>
        <w:t xml:space="preserve"> </w:t>
      </w:r>
      <w:proofErr w:type="spellStart"/>
      <w:r w:rsidRPr="00850D58">
        <w:rPr>
          <w:sz w:val="28"/>
          <w:szCs w:val="28"/>
        </w:rPr>
        <w:t>міської</w:t>
      </w:r>
      <w:proofErr w:type="spellEnd"/>
      <w:r w:rsidRPr="00850D58">
        <w:rPr>
          <w:sz w:val="28"/>
          <w:szCs w:val="28"/>
        </w:rPr>
        <w:t xml:space="preserve"> ради</w:t>
      </w:r>
    </w:p>
    <w:p w:rsidR="00656C21" w:rsidRDefault="00656C21" w:rsidP="00656C21">
      <w:pPr>
        <w:pStyle w:val="a9"/>
        <w:spacing w:before="89" w:after="30" w:line="322" w:lineRule="exact"/>
        <w:ind w:right="1559"/>
        <w:jc w:val="both"/>
        <w:rPr>
          <w:b/>
          <w:sz w:val="28"/>
          <w:szCs w:val="28"/>
          <w:lang w:val="uk-UA"/>
        </w:rPr>
      </w:pPr>
      <w:r w:rsidRPr="00850D58">
        <w:rPr>
          <w:b/>
          <w:sz w:val="28"/>
          <w:szCs w:val="28"/>
        </w:rPr>
        <w:t>ВИРІШИВ:</w:t>
      </w:r>
    </w:p>
    <w:p w:rsidR="00656C21" w:rsidRPr="00A12EAC" w:rsidRDefault="00656C21" w:rsidP="00656C21">
      <w:pPr>
        <w:pStyle w:val="a9"/>
        <w:spacing w:before="89" w:after="30" w:line="322" w:lineRule="exact"/>
        <w:ind w:right="1559"/>
        <w:jc w:val="both"/>
        <w:rPr>
          <w:b/>
          <w:sz w:val="28"/>
          <w:szCs w:val="28"/>
          <w:lang w:val="uk-UA"/>
        </w:rPr>
      </w:pPr>
    </w:p>
    <w:p w:rsidR="00656C21" w:rsidRPr="00850D58" w:rsidRDefault="00656C21" w:rsidP="00656C21">
      <w:pPr>
        <w:pStyle w:val="31"/>
        <w:numPr>
          <w:ilvl w:val="0"/>
          <w:numId w:val="4"/>
        </w:numPr>
        <w:jc w:val="both"/>
        <w:rPr>
          <w:sz w:val="28"/>
          <w:szCs w:val="28"/>
          <w:lang w:val="uk-UA"/>
        </w:rPr>
      </w:pPr>
      <w:r w:rsidRPr="00850D58">
        <w:rPr>
          <w:sz w:val="28"/>
          <w:szCs w:val="28"/>
          <w:lang w:val="uk-UA"/>
        </w:rPr>
        <w:t xml:space="preserve">З метою оформлення </w:t>
      </w:r>
      <w:proofErr w:type="spellStart"/>
      <w:r w:rsidRPr="00850D58">
        <w:rPr>
          <w:sz w:val="28"/>
          <w:szCs w:val="28"/>
          <w:lang w:val="uk-UA"/>
        </w:rPr>
        <w:t>правоустановчих</w:t>
      </w:r>
      <w:proofErr w:type="spellEnd"/>
      <w:r w:rsidRPr="00850D58">
        <w:rPr>
          <w:sz w:val="28"/>
          <w:szCs w:val="28"/>
          <w:lang w:val="uk-UA"/>
        </w:rPr>
        <w:t xml:space="preserve"> документів:</w:t>
      </w:r>
    </w:p>
    <w:p w:rsidR="00656C21" w:rsidRDefault="00656C21" w:rsidP="00656C21">
      <w:pPr>
        <w:pStyle w:val="31"/>
        <w:numPr>
          <w:ilvl w:val="0"/>
          <w:numId w:val="5"/>
        </w:numPr>
        <w:jc w:val="both"/>
        <w:rPr>
          <w:sz w:val="28"/>
          <w:szCs w:val="28"/>
          <w:lang w:val="uk-UA"/>
        </w:rPr>
      </w:pPr>
      <w:r w:rsidRPr="00850D58">
        <w:rPr>
          <w:sz w:val="28"/>
          <w:szCs w:val="28"/>
          <w:lang w:val="uk-UA"/>
        </w:rPr>
        <w:t xml:space="preserve">змінити поштову адресу житлового будинку в м. Нова Одеса, вул. </w:t>
      </w:r>
      <w:r>
        <w:rPr>
          <w:sz w:val="28"/>
          <w:szCs w:val="28"/>
          <w:lang w:val="uk-UA"/>
        </w:rPr>
        <w:t>Шкільна</w:t>
      </w:r>
      <w:r w:rsidRPr="00850D58">
        <w:rPr>
          <w:sz w:val="28"/>
          <w:szCs w:val="28"/>
          <w:lang w:val="uk-UA"/>
        </w:rPr>
        <w:t xml:space="preserve">, 10, який належить на праві приватної власності </w:t>
      </w:r>
      <w:proofErr w:type="spellStart"/>
      <w:r w:rsidRPr="00850D58">
        <w:rPr>
          <w:sz w:val="28"/>
          <w:szCs w:val="28"/>
          <w:lang w:val="uk-UA"/>
        </w:rPr>
        <w:t>Ваховському</w:t>
      </w:r>
      <w:proofErr w:type="spellEnd"/>
      <w:r w:rsidRPr="00850D58">
        <w:rPr>
          <w:sz w:val="28"/>
          <w:szCs w:val="28"/>
          <w:lang w:val="uk-UA"/>
        </w:rPr>
        <w:t xml:space="preserve"> Миколі Івановичу на адресу: м. Нова Одеса, вул. Шкільна, 12.</w:t>
      </w:r>
    </w:p>
    <w:p w:rsidR="00656C21" w:rsidRDefault="00656C21" w:rsidP="00656C21">
      <w:pPr>
        <w:pStyle w:val="31"/>
        <w:numPr>
          <w:ilvl w:val="0"/>
          <w:numId w:val="5"/>
        </w:numPr>
        <w:jc w:val="both"/>
        <w:rPr>
          <w:sz w:val="28"/>
          <w:szCs w:val="28"/>
          <w:lang w:val="uk-UA"/>
        </w:rPr>
      </w:pPr>
      <w:r>
        <w:rPr>
          <w:sz w:val="28"/>
          <w:szCs w:val="28"/>
          <w:lang w:val="uk-UA"/>
        </w:rPr>
        <w:t xml:space="preserve">встановити поштові адреси: </w:t>
      </w:r>
    </w:p>
    <w:p w:rsidR="00656C21" w:rsidRDefault="00656C21" w:rsidP="00656C21">
      <w:pPr>
        <w:pStyle w:val="31"/>
        <w:ind w:left="1080"/>
        <w:jc w:val="both"/>
        <w:rPr>
          <w:sz w:val="28"/>
          <w:szCs w:val="28"/>
          <w:lang w:val="uk-UA"/>
        </w:rPr>
      </w:pPr>
      <w:r>
        <w:rPr>
          <w:sz w:val="28"/>
          <w:szCs w:val="28"/>
          <w:lang w:val="uk-UA"/>
        </w:rPr>
        <w:t>комплексу будівель та споруд - м. Нова Одеса, вул. Центральна, 210;</w:t>
      </w:r>
    </w:p>
    <w:p w:rsidR="00656C21" w:rsidRPr="00850D58" w:rsidRDefault="00656C21" w:rsidP="00656C21">
      <w:pPr>
        <w:pStyle w:val="31"/>
        <w:ind w:left="1080"/>
        <w:jc w:val="both"/>
        <w:rPr>
          <w:sz w:val="28"/>
          <w:szCs w:val="28"/>
          <w:lang w:val="uk-UA"/>
        </w:rPr>
      </w:pPr>
      <w:r>
        <w:rPr>
          <w:sz w:val="28"/>
          <w:szCs w:val="28"/>
          <w:lang w:val="uk-UA"/>
        </w:rPr>
        <w:t xml:space="preserve">комплексу будівель та споруд – </w:t>
      </w:r>
      <w:proofErr w:type="spellStart"/>
      <w:r>
        <w:rPr>
          <w:sz w:val="28"/>
          <w:szCs w:val="28"/>
          <w:lang w:val="uk-UA"/>
        </w:rPr>
        <w:t>с.Новосафронівка</w:t>
      </w:r>
      <w:proofErr w:type="spellEnd"/>
      <w:r>
        <w:rPr>
          <w:sz w:val="28"/>
          <w:szCs w:val="28"/>
          <w:lang w:val="uk-UA"/>
        </w:rPr>
        <w:t xml:space="preserve">, </w:t>
      </w:r>
      <w:proofErr w:type="spellStart"/>
      <w:r>
        <w:rPr>
          <w:sz w:val="28"/>
          <w:szCs w:val="28"/>
          <w:lang w:val="uk-UA"/>
        </w:rPr>
        <w:t>вул.Христина</w:t>
      </w:r>
      <w:proofErr w:type="spellEnd"/>
      <w:r>
        <w:rPr>
          <w:sz w:val="28"/>
          <w:szCs w:val="28"/>
          <w:lang w:val="uk-UA"/>
        </w:rPr>
        <w:t>,  21 А</w:t>
      </w:r>
    </w:p>
    <w:p w:rsidR="00656C21" w:rsidRPr="00850D58" w:rsidRDefault="00656C21" w:rsidP="00656C21">
      <w:pPr>
        <w:pStyle w:val="31"/>
        <w:numPr>
          <w:ilvl w:val="0"/>
          <w:numId w:val="4"/>
        </w:numPr>
        <w:jc w:val="both"/>
        <w:rPr>
          <w:sz w:val="28"/>
          <w:szCs w:val="28"/>
          <w:lang w:val="uk-UA"/>
        </w:rPr>
      </w:pPr>
      <w:r w:rsidRPr="00850D58">
        <w:rPr>
          <w:sz w:val="28"/>
          <w:szCs w:val="28"/>
          <w:lang w:val="uk-UA"/>
        </w:rPr>
        <w:t>Контроль за виконанням даного рішення покласти на заступника міського голови Журбу І.М.</w:t>
      </w:r>
    </w:p>
    <w:p w:rsidR="00656C21" w:rsidRPr="00850D58" w:rsidRDefault="00656C21" w:rsidP="00656C21">
      <w:pPr>
        <w:rPr>
          <w:b/>
          <w:sz w:val="28"/>
          <w:szCs w:val="28"/>
          <w:lang w:val="uk-UA"/>
        </w:rPr>
      </w:pPr>
    </w:p>
    <w:p w:rsidR="00656C21" w:rsidRPr="00850D58" w:rsidRDefault="00656C21" w:rsidP="00656C21">
      <w:pPr>
        <w:rPr>
          <w:sz w:val="28"/>
          <w:szCs w:val="28"/>
          <w:lang w:val="uk-UA"/>
        </w:rPr>
      </w:pPr>
      <w:r w:rsidRPr="00850D58">
        <w:rPr>
          <w:b/>
          <w:sz w:val="28"/>
          <w:szCs w:val="28"/>
          <w:lang w:val="uk-UA"/>
        </w:rPr>
        <w:t>Міський голова                                                              Олександр ПОЛЯКОВ</w:t>
      </w:r>
    </w:p>
    <w:p w:rsidR="00656C21" w:rsidRPr="00850D58" w:rsidRDefault="00656C21" w:rsidP="00656C21">
      <w:pPr>
        <w:pStyle w:val="31"/>
        <w:jc w:val="both"/>
        <w:rPr>
          <w:sz w:val="28"/>
          <w:szCs w:val="28"/>
          <w:lang w:val="uk-UA"/>
        </w:rPr>
      </w:pPr>
    </w:p>
    <w:p w:rsidR="003C64E3" w:rsidRDefault="003C64E3" w:rsidP="003C64E3">
      <w:pPr>
        <w:rPr>
          <w:lang w:val="uk-UA"/>
        </w:rPr>
      </w:pPr>
    </w:p>
    <w:p w:rsidR="003C64E3" w:rsidRPr="00A66906" w:rsidRDefault="003C64E3" w:rsidP="003C64E3">
      <w:pPr>
        <w:rPr>
          <w:b/>
          <w:sz w:val="28"/>
          <w:szCs w:val="28"/>
          <w:lang w:val="uk-UA"/>
        </w:rPr>
      </w:pPr>
      <w:r w:rsidRPr="00A66906">
        <w:rPr>
          <w:b/>
          <w:sz w:val="28"/>
          <w:szCs w:val="28"/>
          <w:lang w:val="uk-UA"/>
        </w:rPr>
        <w:t>Про внесення змін до складу</w:t>
      </w:r>
    </w:p>
    <w:p w:rsidR="003C64E3" w:rsidRPr="00A66906" w:rsidRDefault="003C64E3" w:rsidP="003C64E3">
      <w:pPr>
        <w:rPr>
          <w:b/>
          <w:sz w:val="28"/>
          <w:szCs w:val="28"/>
          <w:lang w:val="uk-UA"/>
        </w:rPr>
      </w:pPr>
      <w:r w:rsidRPr="00A66906">
        <w:rPr>
          <w:b/>
          <w:sz w:val="28"/>
          <w:szCs w:val="28"/>
          <w:lang w:val="uk-UA"/>
        </w:rPr>
        <w:t xml:space="preserve">комісії з питань захисту прав </w:t>
      </w:r>
    </w:p>
    <w:p w:rsidR="003C64E3" w:rsidRPr="00A66906" w:rsidRDefault="003C64E3" w:rsidP="003C64E3">
      <w:pPr>
        <w:rPr>
          <w:b/>
          <w:sz w:val="28"/>
          <w:szCs w:val="28"/>
          <w:lang w:val="uk-UA"/>
        </w:rPr>
      </w:pPr>
      <w:r w:rsidRPr="00A66906">
        <w:rPr>
          <w:b/>
          <w:sz w:val="28"/>
          <w:szCs w:val="28"/>
          <w:lang w:val="uk-UA"/>
        </w:rPr>
        <w:t>дитини виконавчого комітету</w:t>
      </w:r>
    </w:p>
    <w:p w:rsidR="003C64E3" w:rsidRPr="00A66906" w:rsidRDefault="003C64E3" w:rsidP="003C64E3">
      <w:pPr>
        <w:rPr>
          <w:b/>
          <w:sz w:val="28"/>
          <w:szCs w:val="28"/>
          <w:lang w:val="uk-UA"/>
        </w:rPr>
      </w:pPr>
      <w:r w:rsidRPr="00A66906">
        <w:rPr>
          <w:b/>
          <w:sz w:val="28"/>
          <w:szCs w:val="28"/>
          <w:lang w:val="uk-UA"/>
        </w:rPr>
        <w:t>Новоодеської міської  ради</w:t>
      </w:r>
    </w:p>
    <w:p w:rsidR="003C64E3" w:rsidRDefault="003C64E3" w:rsidP="003C64E3">
      <w:pPr>
        <w:rPr>
          <w:sz w:val="28"/>
          <w:szCs w:val="28"/>
          <w:lang w:val="uk-UA"/>
        </w:rPr>
      </w:pPr>
      <w:r>
        <w:rPr>
          <w:sz w:val="28"/>
          <w:szCs w:val="28"/>
          <w:lang w:val="uk-UA"/>
        </w:rPr>
        <w:t xml:space="preserve">                                                                                                                                                                                                                                                                                                                                                                                                                                                                                   </w:t>
      </w:r>
    </w:p>
    <w:p w:rsidR="003C64E3" w:rsidRDefault="003C64E3" w:rsidP="003C64E3">
      <w:pPr>
        <w:ind w:firstLine="708"/>
        <w:jc w:val="both"/>
        <w:rPr>
          <w:sz w:val="28"/>
          <w:szCs w:val="28"/>
          <w:lang w:val="uk-UA"/>
        </w:rPr>
      </w:pPr>
      <w:r w:rsidRPr="00C17D54">
        <w:rPr>
          <w:sz w:val="28"/>
          <w:szCs w:val="28"/>
          <w:lang w:val="uk-UA"/>
        </w:rPr>
        <w:t>Керуючись статтею 4</w:t>
      </w:r>
      <w:r>
        <w:rPr>
          <w:sz w:val="28"/>
          <w:szCs w:val="28"/>
          <w:lang w:val="uk-UA"/>
        </w:rPr>
        <w:t>0</w:t>
      </w:r>
      <w:r w:rsidRPr="008F3C47">
        <w:rPr>
          <w:sz w:val="28"/>
          <w:szCs w:val="28"/>
          <w:lang w:val="uk-UA"/>
        </w:rPr>
        <w:t xml:space="preserve"> Закону України «Про місцеве самоврядування в Україні», в</w:t>
      </w:r>
      <w:r>
        <w:rPr>
          <w:sz w:val="28"/>
          <w:szCs w:val="28"/>
          <w:lang w:val="uk-UA"/>
        </w:rPr>
        <w:t>ідповідно до</w:t>
      </w:r>
      <w:r w:rsidRPr="008F3C47">
        <w:rPr>
          <w:sz w:val="28"/>
          <w:szCs w:val="28"/>
          <w:lang w:val="uk-UA"/>
        </w:rPr>
        <w:t xml:space="preserve"> постанов</w:t>
      </w:r>
      <w:r>
        <w:rPr>
          <w:sz w:val="28"/>
          <w:szCs w:val="28"/>
          <w:lang w:val="uk-UA"/>
        </w:rPr>
        <w:t>и</w:t>
      </w:r>
      <w:r w:rsidRPr="008F3C47">
        <w:rPr>
          <w:sz w:val="28"/>
          <w:szCs w:val="28"/>
          <w:lang w:val="uk-UA"/>
        </w:rPr>
        <w:t xml:space="preserve"> Кабінету Міністрів України від 24 вересня 2008 р. № 866 «Питання діяльності органів опіки та піклування, пов’язаної із захистом прав дитини», з метою здійснення визначених законодавством повноважень щодо захисту прав дітей та у зв’язку з кадровими змінами</w:t>
      </w:r>
      <w:r>
        <w:rPr>
          <w:sz w:val="28"/>
          <w:szCs w:val="28"/>
          <w:lang w:val="uk-UA"/>
        </w:rPr>
        <w:t>, виконавчий комітет міської ради</w:t>
      </w:r>
    </w:p>
    <w:p w:rsidR="003C64E3" w:rsidRDefault="003C64E3" w:rsidP="003C64E3">
      <w:pPr>
        <w:jc w:val="both"/>
        <w:rPr>
          <w:b/>
          <w:sz w:val="28"/>
          <w:szCs w:val="28"/>
          <w:lang w:val="uk-UA"/>
        </w:rPr>
      </w:pPr>
      <w:r w:rsidRPr="008F3C47">
        <w:rPr>
          <w:b/>
          <w:sz w:val="28"/>
          <w:szCs w:val="28"/>
          <w:lang w:val="uk-UA"/>
        </w:rPr>
        <w:t>ВИРІШИВ:</w:t>
      </w:r>
    </w:p>
    <w:p w:rsidR="003C64E3" w:rsidRPr="008F3C47" w:rsidRDefault="003C64E3" w:rsidP="003C64E3">
      <w:pPr>
        <w:jc w:val="both"/>
        <w:rPr>
          <w:b/>
          <w:sz w:val="28"/>
          <w:szCs w:val="28"/>
          <w:lang w:val="uk-UA"/>
        </w:rPr>
      </w:pPr>
    </w:p>
    <w:p w:rsidR="003C64E3" w:rsidRPr="00C17D54" w:rsidRDefault="003C64E3" w:rsidP="003C64E3">
      <w:pPr>
        <w:jc w:val="both"/>
        <w:rPr>
          <w:sz w:val="28"/>
          <w:szCs w:val="28"/>
          <w:lang w:val="uk-UA"/>
        </w:rPr>
      </w:pPr>
      <w:r>
        <w:rPr>
          <w:sz w:val="28"/>
          <w:szCs w:val="28"/>
          <w:lang w:val="uk-UA"/>
        </w:rPr>
        <w:t xml:space="preserve">1. </w:t>
      </w:r>
      <w:r w:rsidRPr="00C17D54">
        <w:rPr>
          <w:sz w:val="28"/>
          <w:szCs w:val="28"/>
          <w:lang w:val="uk-UA"/>
        </w:rPr>
        <w:t xml:space="preserve">Внести зміни до складу комісії з питань захисту прав дитини при Новоодеській міській раді, затвердженого рішенням виконавчого комітету міської ради від </w:t>
      </w:r>
      <w:r>
        <w:rPr>
          <w:sz w:val="28"/>
          <w:szCs w:val="28"/>
          <w:lang w:val="uk-UA"/>
        </w:rPr>
        <w:t>16 червня</w:t>
      </w:r>
      <w:r w:rsidRPr="00C17D54">
        <w:rPr>
          <w:sz w:val="28"/>
          <w:szCs w:val="28"/>
          <w:lang w:val="uk-UA"/>
        </w:rPr>
        <w:t xml:space="preserve"> 2021 року № </w:t>
      </w:r>
      <w:r>
        <w:rPr>
          <w:sz w:val="28"/>
          <w:szCs w:val="28"/>
          <w:lang w:val="uk-UA"/>
        </w:rPr>
        <w:t>81</w:t>
      </w:r>
      <w:r w:rsidRPr="00C17D54">
        <w:rPr>
          <w:sz w:val="28"/>
          <w:szCs w:val="28"/>
          <w:lang w:val="uk-UA"/>
        </w:rPr>
        <w:t>:</w:t>
      </w:r>
    </w:p>
    <w:p w:rsidR="003C64E3" w:rsidRPr="00C17D54" w:rsidRDefault="003C64E3" w:rsidP="003C64E3">
      <w:pPr>
        <w:jc w:val="both"/>
        <w:rPr>
          <w:sz w:val="28"/>
          <w:szCs w:val="28"/>
          <w:lang w:val="uk-UA"/>
        </w:rPr>
      </w:pPr>
      <w:r w:rsidRPr="00C17D54">
        <w:rPr>
          <w:sz w:val="28"/>
          <w:szCs w:val="28"/>
          <w:lang w:val="uk-UA"/>
        </w:rPr>
        <w:t>1)</w:t>
      </w:r>
      <w:r>
        <w:rPr>
          <w:sz w:val="28"/>
          <w:szCs w:val="28"/>
          <w:lang w:val="uk-UA"/>
        </w:rPr>
        <w:t xml:space="preserve"> </w:t>
      </w:r>
      <w:r w:rsidRPr="00C17D54">
        <w:rPr>
          <w:sz w:val="28"/>
          <w:szCs w:val="28"/>
          <w:lang w:val="uk-UA"/>
        </w:rPr>
        <w:t xml:space="preserve">Вивести зі складу комісії - Кучер Олену Іванівну </w:t>
      </w:r>
      <w:r>
        <w:rPr>
          <w:sz w:val="28"/>
          <w:szCs w:val="28"/>
          <w:lang w:val="uk-UA"/>
        </w:rPr>
        <w:t>-</w:t>
      </w:r>
      <w:r w:rsidRPr="00C17D54">
        <w:rPr>
          <w:sz w:val="28"/>
          <w:szCs w:val="28"/>
          <w:lang w:val="uk-UA"/>
        </w:rPr>
        <w:t xml:space="preserve">  </w:t>
      </w:r>
      <w:r>
        <w:rPr>
          <w:sz w:val="28"/>
          <w:szCs w:val="28"/>
          <w:lang w:val="uk-UA"/>
        </w:rPr>
        <w:t>головного лікаря комунального некомерційного підприємства «Новоодеський ц</w:t>
      </w:r>
      <w:r w:rsidRPr="00C17D54">
        <w:rPr>
          <w:sz w:val="28"/>
          <w:szCs w:val="28"/>
          <w:lang w:val="uk-UA"/>
        </w:rPr>
        <w:t>ентр первинної медико-санітарної  допомоги</w:t>
      </w:r>
      <w:r>
        <w:rPr>
          <w:sz w:val="28"/>
          <w:szCs w:val="28"/>
          <w:lang w:val="uk-UA"/>
        </w:rPr>
        <w:t>» Новоодеської міської ради</w:t>
      </w:r>
      <w:r w:rsidRPr="00C17D54">
        <w:rPr>
          <w:sz w:val="28"/>
          <w:szCs w:val="28"/>
          <w:lang w:val="uk-UA"/>
        </w:rPr>
        <w:t>;</w:t>
      </w:r>
      <w:r w:rsidRPr="00C17D54">
        <w:rPr>
          <w:sz w:val="28"/>
          <w:szCs w:val="28"/>
          <w:lang w:val="uk-UA"/>
        </w:rPr>
        <w:tab/>
        <w:t xml:space="preserve">                                                                               </w:t>
      </w:r>
    </w:p>
    <w:p w:rsidR="003C64E3" w:rsidRPr="00C17D54" w:rsidRDefault="003C64E3" w:rsidP="003C64E3">
      <w:pPr>
        <w:jc w:val="both"/>
        <w:rPr>
          <w:sz w:val="28"/>
          <w:szCs w:val="28"/>
          <w:lang w:val="uk-UA"/>
        </w:rPr>
      </w:pPr>
      <w:r w:rsidRPr="00C17D54">
        <w:rPr>
          <w:sz w:val="28"/>
          <w:szCs w:val="28"/>
          <w:lang w:val="uk-UA"/>
        </w:rPr>
        <w:t xml:space="preserve">2) Ввести </w:t>
      </w:r>
      <w:r>
        <w:rPr>
          <w:sz w:val="28"/>
          <w:szCs w:val="28"/>
          <w:lang w:val="uk-UA"/>
        </w:rPr>
        <w:t xml:space="preserve">до складу комісії - </w:t>
      </w:r>
      <w:r w:rsidRPr="00C17D54">
        <w:rPr>
          <w:sz w:val="28"/>
          <w:szCs w:val="28"/>
          <w:lang w:val="uk-UA"/>
        </w:rPr>
        <w:t xml:space="preserve">Дем’янова Олександра Анатолійовича -  </w:t>
      </w:r>
      <w:r>
        <w:rPr>
          <w:sz w:val="28"/>
          <w:szCs w:val="28"/>
          <w:lang w:val="uk-UA"/>
        </w:rPr>
        <w:t>директора комунального некомерційного підприємства «Новоодеський ц</w:t>
      </w:r>
      <w:r w:rsidRPr="00C17D54">
        <w:rPr>
          <w:sz w:val="28"/>
          <w:szCs w:val="28"/>
          <w:lang w:val="uk-UA"/>
        </w:rPr>
        <w:t>ентр первинної медико-санітарної  допомоги</w:t>
      </w:r>
      <w:r>
        <w:rPr>
          <w:sz w:val="28"/>
          <w:szCs w:val="28"/>
          <w:lang w:val="uk-UA"/>
        </w:rPr>
        <w:t>» Новоодеської міської ради</w:t>
      </w:r>
      <w:r w:rsidRPr="00C17D54">
        <w:rPr>
          <w:sz w:val="28"/>
          <w:szCs w:val="28"/>
          <w:lang w:val="uk-UA"/>
        </w:rPr>
        <w:t>;</w:t>
      </w:r>
    </w:p>
    <w:p w:rsidR="003C64E3" w:rsidRPr="00C17D54" w:rsidRDefault="003C64E3" w:rsidP="003C64E3">
      <w:pPr>
        <w:jc w:val="both"/>
        <w:rPr>
          <w:sz w:val="28"/>
          <w:szCs w:val="28"/>
          <w:lang w:val="uk-UA"/>
        </w:rPr>
      </w:pPr>
      <w:r>
        <w:rPr>
          <w:sz w:val="28"/>
          <w:szCs w:val="28"/>
          <w:lang w:val="uk-UA"/>
        </w:rPr>
        <w:t xml:space="preserve">2. </w:t>
      </w:r>
      <w:r w:rsidRPr="00C17D54">
        <w:rPr>
          <w:sz w:val="28"/>
          <w:szCs w:val="28"/>
          <w:lang w:val="uk-UA"/>
        </w:rPr>
        <w:t>Контроль за виконанням рішення покласти на начальника служби</w:t>
      </w:r>
      <w:r>
        <w:rPr>
          <w:sz w:val="28"/>
          <w:szCs w:val="28"/>
          <w:lang w:val="uk-UA"/>
        </w:rPr>
        <w:t xml:space="preserve"> у справах дітей Новоодеської міської ради </w:t>
      </w:r>
      <w:proofErr w:type="spellStart"/>
      <w:r>
        <w:rPr>
          <w:sz w:val="28"/>
          <w:szCs w:val="28"/>
          <w:lang w:val="uk-UA"/>
        </w:rPr>
        <w:t>Чернявську</w:t>
      </w:r>
      <w:proofErr w:type="spellEnd"/>
      <w:r>
        <w:rPr>
          <w:sz w:val="28"/>
          <w:szCs w:val="28"/>
          <w:lang w:val="uk-UA"/>
        </w:rPr>
        <w:t xml:space="preserve"> Л.С.</w:t>
      </w:r>
    </w:p>
    <w:p w:rsidR="003C64E3" w:rsidRDefault="003C64E3" w:rsidP="003C64E3">
      <w:pPr>
        <w:tabs>
          <w:tab w:val="left" w:pos="1320"/>
        </w:tabs>
        <w:ind w:right="-6"/>
        <w:jc w:val="both"/>
        <w:rPr>
          <w:sz w:val="28"/>
          <w:szCs w:val="28"/>
          <w:lang w:val="uk-UA"/>
        </w:rPr>
      </w:pPr>
    </w:p>
    <w:p w:rsidR="003C64E3" w:rsidRDefault="003C64E3" w:rsidP="003C64E3">
      <w:pPr>
        <w:tabs>
          <w:tab w:val="left" w:pos="1320"/>
        </w:tabs>
        <w:ind w:right="-6"/>
        <w:jc w:val="both"/>
        <w:rPr>
          <w:sz w:val="28"/>
          <w:szCs w:val="28"/>
          <w:lang w:val="uk-UA"/>
        </w:rPr>
      </w:pPr>
    </w:p>
    <w:p w:rsidR="003C64E3" w:rsidRDefault="003C64E3" w:rsidP="003C64E3">
      <w:pPr>
        <w:rPr>
          <w:b/>
          <w:sz w:val="28"/>
          <w:szCs w:val="28"/>
          <w:lang w:val="uk-UA"/>
        </w:rPr>
      </w:pPr>
      <w:r w:rsidRPr="008F3C47">
        <w:rPr>
          <w:b/>
          <w:sz w:val="28"/>
          <w:szCs w:val="28"/>
          <w:lang w:val="uk-UA"/>
        </w:rPr>
        <w:t xml:space="preserve">Міський голова                                                     </w:t>
      </w:r>
      <w:r>
        <w:rPr>
          <w:b/>
          <w:sz w:val="28"/>
          <w:szCs w:val="28"/>
          <w:lang w:val="uk-UA"/>
        </w:rPr>
        <w:t xml:space="preserve">   </w:t>
      </w:r>
      <w:r w:rsidRPr="008F3C47">
        <w:rPr>
          <w:b/>
          <w:sz w:val="28"/>
          <w:szCs w:val="28"/>
          <w:lang w:val="uk-UA"/>
        </w:rPr>
        <w:t xml:space="preserve">    Олександр ПОЛЯКОВ</w:t>
      </w:r>
    </w:p>
    <w:p w:rsidR="003C64E3" w:rsidRDefault="003C64E3" w:rsidP="003C64E3">
      <w:pPr>
        <w:rPr>
          <w:b/>
          <w:sz w:val="28"/>
          <w:szCs w:val="28"/>
          <w:lang w:val="uk-UA"/>
        </w:rPr>
      </w:pPr>
    </w:p>
    <w:p w:rsidR="003C64E3" w:rsidRPr="008A65A8" w:rsidRDefault="003C64E3" w:rsidP="003C64E3">
      <w:pPr>
        <w:pStyle w:val="20"/>
        <w:keepNext/>
        <w:keepLines/>
        <w:shd w:val="clear" w:color="auto" w:fill="auto"/>
        <w:spacing w:after="0" w:line="240" w:lineRule="auto"/>
        <w:ind w:right="3238"/>
        <w:rPr>
          <w:rFonts w:cs="Times New Roman"/>
          <w:spacing w:val="0"/>
          <w:sz w:val="28"/>
          <w:szCs w:val="28"/>
          <w:lang w:val="uk-UA" w:eastAsia="uk-UA"/>
        </w:rPr>
      </w:pPr>
      <w:bookmarkStart w:id="0" w:name="bookmark6"/>
      <w:r w:rsidRPr="008A65A8">
        <w:rPr>
          <w:rFonts w:cs="Times New Roman"/>
          <w:spacing w:val="0"/>
          <w:sz w:val="28"/>
          <w:szCs w:val="28"/>
          <w:lang w:val="uk-UA" w:eastAsia="uk-UA"/>
        </w:rPr>
        <w:t>Про затвердження висновку щодо</w:t>
      </w:r>
      <w:bookmarkEnd w:id="0"/>
      <w:r>
        <w:rPr>
          <w:rFonts w:cs="Times New Roman"/>
          <w:spacing w:val="0"/>
          <w:sz w:val="28"/>
          <w:szCs w:val="28"/>
          <w:lang w:val="uk-UA" w:eastAsia="uk-UA"/>
        </w:rPr>
        <w:t xml:space="preserve"> </w:t>
      </w:r>
      <w:r w:rsidRPr="008A65A8">
        <w:rPr>
          <w:rFonts w:cs="Times New Roman"/>
          <w:spacing w:val="0"/>
          <w:sz w:val="28"/>
          <w:szCs w:val="28"/>
          <w:lang w:val="uk-UA" w:eastAsia="uk-UA"/>
        </w:rPr>
        <w:t xml:space="preserve">визначення місця </w:t>
      </w:r>
      <w:r>
        <w:rPr>
          <w:rFonts w:cs="Times New Roman"/>
          <w:spacing w:val="0"/>
          <w:sz w:val="28"/>
          <w:szCs w:val="28"/>
          <w:lang w:val="uk-UA" w:eastAsia="uk-UA"/>
        </w:rPr>
        <w:t xml:space="preserve">   </w:t>
      </w:r>
      <w:r w:rsidRPr="008A65A8">
        <w:rPr>
          <w:rFonts w:cs="Times New Roman"/>
          <w:spacing w:val="0"/>
          <w:sz w:val="28"/>
          <w:szCs w:val="28"/>
          <w:lang w:val="uk-UA" w:eastAsia="uk-UA"/>
        </w:rPr>
        <w:t>проживання</w:t>
      </w:r>
      <w:r>
        <w:rPr>
          <w:rFonts w:cs="Times New Roman"/>
          <w:spacing w:val="0"/>
          <w:sz w:val="28"/>
          <w:szCs w:val="28"/>
          <w:lang w:val="uk-UA" w:eastAsia="uk-UA"/>
        </w:rPr>
        <w:t xml:space="preserve"> </w:t>
      </w:r>
      <w:r w:rsidRPr="008A65A8">
        <w:rPr>
          <w:rFonts w:cs="Times New Roman"/>
          <w:spacing w:val="0"/>
          <w:sz w:val="28"/>
          <w:szCs w:val="28"/>
          <w:lang w:val="uk-UA" w:eastAsia="uk-UA"/>
        </w:rPr>
        <w:t xml:space="preserve"> </w:t>
      </w:r>
      <w:r>
        <w:rPr>
          <w:rFonts w:cs="Times New Roman"/>
          <w:spacing w:val="0"/>
          <w:sz w:val="28"/>
          <w:szCs w:val="28"/>
          <w:lang w:val="uk-UA" w:eastAsia="uk-UA"/>
        </w:rPr>
        <w:t xml:space="preserve">  </w:t>
      </w:r>
      <w:r w:rsidRPr="008A65A8">
        <w:rPr>
          <w:rFonts w:cs="Times New Roman"/>
          <w:spacing w:val="0"/>
          <w:sz w:val="28"/>
          <w:szCs w:val="28"/>
          <w:lang w:val="uk-UA" w:eastAsia="uk-UA"/>
        </w:rPr>
        <w:t xml:space="preserve">малолітнього </w:t>
      </w:r>
      <w:r>
        <w:rPr>
          <w:rFonts w:cs="Times New Roman"/>
          <w:spacing w:val="0"/>
          <w:sz w:val="28"/>
          <w:szCs w:val="28"/>
          <w:lang w:val="uk-UA" w:eastAsia="uk-UA"/>
        </w:rPr>
        <w:t xml:space="preserve">   Особа 1</w:t>
      </w:r>
      <w:r w:rsidRPr="008A65A8">
        <w:rPr>
          <w:rFonts w:cs="Times New Roman"/>
          <w:spacing w:val="0"/>
          <w:sz w:val="28"/>
          <w:szCs w:val="28"/>
          <w:lang w:val="uk-UA" w:eastAsia="uk-UA"/>
        </w:rPr>
        <w:t xml:space="preserve">, </w:t>
      </w:r>
      <w:r>
        <w:rPr>
          <w:rFonts w:cs="Times New Roman"/>
          <w:spacing w:val="0"/>
          <w:sz w:val="28"/>
          <w:szCs w:val="28"/>
          <w:lang w:val="uk-UA" w:eastAsia="uk-UA"/>
        </w:rPr>
        <w:t xml:space="preserve">    дата</w:t>
      </w:r>
      <w:r w:rsidRPr="008A65A8">
        <w:rPr>
          <w:rFonts w:cs="Times New Roman"/>
          <w:spacing w:val="0"/>
          <w:sz w:val="28"/>
          <w:szCs w:val="28"/>
          <w:lang w:val="uk-UA" w:eastAsia="uk-UA"/>
        </w:rPr>
        <w:t xml:space="preserve"> </w:t>
      </w:r>
      <w:r>
        <w:rPr>
          <w:rFonts w:cs="Times New Roman"/>
          <w:spacing w:val="0"/>
          <w:sz w:val="28"/>
          <w:szCs w:val="28"/>
          <w:lang w:val="uk-UA" w:eastAsia="uk-UA"/>
        </w:rPr>
        <w:t xml:space="preserve">   </w:t>
      </w:r>
      <w:r w:rsidRPr="008A65A8">
        <w:rPr>
          <w:rFonts w:cs="Times New Roman"/>
          <w:spacing w:val="0"/>
          <w:sz w:val="28"/>
          <w:szCs w:val="28"/>
          <w:lang w:val="uk-UA" w:eastAsia="uk-UA"/>
        </w:rPr>
        <w:t>року народження</w:t>
      </w:r>
    </w:p>
    <w:p w:rsidR="003C64E3" w:rsidRPr="003C700E" w:rsidRDefault="003C64E3" w:rsidP="003C64E3">
      <w:pPr>
        <w:ind w:right="3968"/>
        <w:rPr>
          <w:sz w:val="28"/>
          <w:szCs w:val="28"/>
          <w:lang w:val="uk-UA"/>
        </w:rPr>
      </w:pPr>
    </w:p>
    <w:p w:rsidR="003C64E3" w:rsidRDefault="003C64E3" w:rsidP="003C64E3">
      <w:pPr>
        <w:shd w:val="clear" w:color="auto" w:fill="FFFFFF"/>
        <w:tabs>
          <w:tab w:val="left" w:pos="374"/>
        </w:tabs>
        <w:spacing w:before="240"/>
        <w:ind w:left="-283"/>
        <w:jc w:val="both"/>
        <w:rPr>
          <w:rFonts w:eastAsia="Times New Roman"/>
          <w:sz w:val="28"/>
          <w:szCs w:val="28"/>
          <w:lang w:val="uk-UA"/>
        </w:rPr>
      </w:pPr>
      <w:r>
        <w:rPr>
          <w:rFonts w:eastAsia="Times New Roman"/>
          <w:sz w:val="28"/>
          <w:szCs w:val="20"/>
          <w:lang w:val="uk-UA"/>
        </w:rPr>
        <w:t xml:space="preserve">       Відповідно до </w:t>
      </w:r>
      <w:r w:rsidRPr="007C5BB5">
        <w:rPr>
          <w:rFonts w:eastAsia="Times New Roman"/>
          <w:sz w:val="28"/>
          <w:szCs w:val="20"/>
          <w:lang w:val="uk-UA"/>
        </w:rPr>
        <w:t>ст</w:t>
      </w:r>
      <w:r>
        <w:rPr>
          <w:rFonts w:eastAsia="Times New Roman"/>
          <w:sz w:val="28"/>
          <w:szCs w:val="20"/>
          <w:lang w:val="uk-UA"/>
        </w:rPr>
        <w:t xml:space="preserve">атті </w:t>
      </w:r>
      <w:r w:rsidRPr="007C5BB5">
        <w:rPr>
          <w:rFonts w:eastAsia="Times New Roman"/>
          <w:sz w:val="28"/>
          <w:szCs w:val="20"/>
          <w:lang w:val="uk-UA"/>
        </w:rPr>
        <w:t xml:space="preserve"> 34 Закону України «Про місцеве самоврядування в Україні»,</w:t>
      </w:r>
      <w:r>
        <w:rPr>
          <w:rFonts w:eastAsia="Times New Roman"/>
          <w:sz w:val="28"/>
          <w:szCs w:val="20"/>
          <w:lang w:val="uk-UA"/>
        </w:rPr>
        <w:t xml:space="preserve"> </w:t>
      </w:r>
      <w:r w:rsidRPr="0053787E">
        <w:rPr>
          <w:sz w:val="28"/>
          <w:szCs w:val="28"/>
          <w:lang w:val="uk-UA"/>
        </w:rPr>
        <w:t>стат</w:t>
      </w:r>
      <w:r>
        <w:rPr>
          <w:sz w:val="28"/>
          <w:szCs w:val="28"/>
          <w:lang w:val="uk-UA"/>
        </w:rPr>
        <w:t>ті</w:t>
      </w:r>
      <w:r w:rsidRPr="0053787E">
        <w:rPr>
          <w:sz w:val="28"/>
          <w:szCs w:val="28"/>
          <w:lang w:val="uk-UA"/>
        </w:rPr>
        <w:t xml:space="preserve"> 11 Закону України «Про забезпечення орган</w:t>
      </w:r>
      <w:r w:rsidRPr="0053787E">
        <w:rPr>
          <w:sz w:val="28"/>
          <w:szCs w:val="28"/>
        </w:rPr>
        <w:t>i</w:t>
      </w:r>
      <w:proofErr w:type="spellStart"/>
      <w:r w:rsidRPr="0053787E">
        <w:rPr>
          <w:sz w:val="28"/>
          <w:szCs w:val="28"/>
          <w:lang w:val="uk-UA"/>
        </w:rPr>
        <w:t>зац</w:t>
      </w:r>
      <w:proofErr w:type="spellEnd"/>
      <w:r w:rsidRPr="0053787E">
        <w:rPr>
          <w:sz w:val="28"/>
          <w:szCs w:val="28"/>
        </w:rPr>
        <w:t>i</w:t>
      </w:r>
      <w:r w:rsidRPr="0053787E">
        <w:rPr>
          <w:sz w:val="28"/>
          <w:szCs w:val="28"/>
          <w:lang w:val="uk-UA"/>
        </w:rPr>
        <w:t xml:space="preserve">йно-правових умов </w:t>
      </w:r>
      <w:proofErr w:type="spellStart"/>
      <w:r w:rsidRPr="0053787E">
        <w:rPr>
          <w:sz w:val="28"/>
          <w:szCs w:val="28"/>
          <w:lang w:val="uk-UA"/>
        </w:rPr>
        <w:t>соц</w:t>
      </w:r>
      <w:proofErr w:type="spellEnd"/>
      <w:r w:rsidRPr="0053787E">
        <w:rPr>
          <w:sz w:val="28"/>
          <w:szCs w:val="28"/>
        </w:rPr>
        <w:t>i</w:t>
      </w:r>
      <w:proofErr w:type="spellStart"/>
      <w:r w:rsidRPr="0053787E">
        <w:rPr>
          <w:sz w:val="28"/>
          <w:szCs w:val="28"/>
          <w:lang w:val="uk-UA"/>
        </w:rPr>
        <w:t>ального</w:t>
      </w:r>
      <w:proofErr w:type="spellEnd"/>
      <w:r w:rsidRPr="0053787E">
        <w:rPr>
          <w:sz w:val="28"/>
          <w:szCs w:val="28"/>
          <w:lang w:val="uk-UA"/>
        </w:rPr>
        <w:t xml:space="preserve"> захисту д</w:t>
      </w:r>
      <w:r w:rsidRPr="0053787E">
        <w:rPr>
          <w:sz w:val="28"/>
          <w:szCs w:val="28"/>
        </w:rPr>
        <w:t>i</w:t>
      </w:r>
      <w:proofErr w:type="spellStart"/>
      <w:r w:rsidRPr="0053787E">
        <w:rPr>
          <w:sz w:val="28"/>
          <w:szCs w:val="28"/>
          <w:lang w:val="uk-UA"/>
        </w:rPr>
        <w:t>тей</w:t>
      </w:r>
      <w:proofErr w:type="spellEnd"/>
      <w:r w:rsidRPr="0053787E">
        <w:rPr>
          <w:sz w:val="28"/>
          <w:szCs w:val="28"/>
          <w:lang w:val="uk-UA"/>
        </w:rPr>
        <w:t>-сир</w:t>
      </w:r>
      <w:r w:rsidRPr="0053787E">
        <w:rPr>
          <w:sz w:val="28"/>
          <w:szCs w:val="28"/>
        </w:rPr>
        <w:t>i</w:t>
      </w:r>
      <w:r w:rsidRPr="0053787E">
        <w:rPr>
          <w:sz w:val="28"/>
          <w:szCs w:val="28"/>
          <w:lang w:val="uk-UA"/>
        </w:rPr>
        <w:t>т та д</w:t>
      </w:r>
      <w:r w:rsidRPr="0053787E">
        <w:rPr>
          <w:sz w:val="28"/>
          <w:szCs w:val="28"/>
        </w:rPr>
        <w:t>i</w:t>
      </w:r>
      <w:proofErr w:type="spellStart"/>
      <w:r w:rsidRPr="0053787E">
        <w:rPr>
          <w:sz w:val="28"/>
          <w:szCs w:val="28"/>
          <w:lang w:val="uk-UA"/>
        </w:rPr>
        <w:t>тей</w:t>
      </w:r>
      <w:proofErr w:type="spellEnd"/>
      <w:r w:rsidRPr="0053787E">
        <w:rPr>
          <w:sz w:val="28"/>
          <w:szCs w:val="28"/>
          <w:lang w:val="uk-UA"/>
        </w:rPr>
        <w:t xml:space="preserve">, позбавлених </w:t>
      </w:r>
      <w:proofErr w:type="spellStart"/>
      <w:r w:rsidRPr="0053787E">
        <w:rPr>
          <w:sz w:val="28"/>
          <w:szCs w:val="28"/>
          <w:lang w:val="uk-UA"/>
        </w:rPr>
        <w:t>батьк</w:t>
      </w:r>
      <w:proofErr w:type="spellEnd"/>
      <w:r w:rsidRPr="0053787E">
        <w:rPr>
          <w:sz w:val="28"/>
          <w:szCs w:val="28"/>
        </w:rPr>
        <w:t>i</w:t>
      </w:r>
      <w:proofErr w:type="spellStart"/>
      <w:r w:rsidRPr="0053787E">
        <w:rPr>
          <w:sz w:val="28"/>
          <w:szCs w:val="28"/>
          <w:lang w:val="uk-UA"/>
        </w:rPr>
        <w:t>вського</w:t>
      </w:r>
      <w:proofErr w:type="spellEnd"/>
      <w:r w:rsidRPr="0053787E">
        <w:rPr>
          <w:sz w:val="28"/>
          <w:szCs w:val="28"/>
          <w:lang w:val="uk-UA"/>
        </w:rPr>
        <w:t xml:space="preserve"> п</w:t>
      </w:r>
      <w:r w:rsidRPr="0053787E">
        <w:rPr>
          <w:sz w:val="28"/>
          <w:szCs w:val="28"/>
        </w:rPr>
        <w:t>i</w:t>
      </w:r>
      <w:proofErr w:type="spellStart"/>
      <w:r w:rsidRPr="0053787E">
        <w:rPr>
          <w:sz w:val="28"/>
          <w:szCs w:val="28"/>
          <w:lang w:val="uk-UA"/>
        </w:rPr>
        <w:t>клування</w:t>
      </w:r>
      <w:proofErr w:type="spellEnd"/>
      <w:r>
        <w:rPr>
          <w:sz w:val="28"/>
          <w:szCs w:val="28"/>
          <w:lang w:val="uk-UA"/>
        </w:rPr>
        <w:t>»,</w:t>
      </w:r>
      <w:r>
        <w:rPr>
          <w:rFonts w:eastAsia="Times New Roman"/>
          <w:sz w:val="28"/>
          <w:szCs w:val="20"/>
          <w:lang w:val="uk-UA"/>
        </w:rPr>
        <w:t xml:space="preserve">статті 19, 141, 150, 160, 161, 171 Сімейного Кодексу України, </w:t>
      </w:r>
      <w:r>
        <w:rPr>
          <w:sz w:val="28"/>
          <w:szCs w:val="28"/>
          <w:lang w:val="uk-UA"/>
        </w:rPr>
        <w:t xml:space="preserve">пунктів </w:t>
      </w:r>
      <w:r w:rsidRPr="0053787E">
        <w:rPr>
          <w:sz w:val="28"/>
          <w:szCs w:val="28"/>
          <w:lang w:val="uk-UA"/>
        </w:rPr>
        <w:t xml:space="preserve"> 3</w:t>
      </w:r>
      <w:r>
        <w:rPr>
          <w:sz w:val="28"/>
          <w:szCs w:val="28"/>
          <w:lang w:val="uk-UA"/>
        </w:rPr>
        <w:t>,8</w:t>
      </w:r>
      <w:r w:rsidRPr="0053787E">
        <w:rPr>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Pr>
          <w:sz w:val="28"/>
          <w:szCs w:val="28"/>
          <w:lang w:val="uk-UA"/>
        </w:rPr>
        <w:t>на виконання</w:t>
      </w:r>
      <w:r w:rsidRPr="0053787E">
        <w:rPr>
          <w:sz w:val="28"/>
          <w:szCs w:val="28"/>
          <w:lang w:val="uk-UA"/>
        </w:rPr>
        <w:t xml:space="preserve"> ухвал</w:t>
      </w:r>
      <w:r>
        <w:rPr>
          <w:sz w:val="28"/>
          <w:szCs w:val="28"/>
          <w:lang w:val="uk-UA"/>
        </w:rPr>
        <w:t xml:space="preserve">и Новоодеського районного суду </w:t>
      </w:r>
      <w:r w:rsidRPr="0053787E">
        <w:rPr>
          <w:sz w:val="28"/>
          <w:szCs w:val="28"/>
          <w:lang w:val="uk-UA"/>
        </w:rPr>
        <w:t xml:space="preserve">від </w:t>
      </w:r>
      <w:r>
        <w:rPr>
          <w:sz w:val="28"/>
          <w:szCs w:val="28"/>
          <w:lang w:val="uk-UA"/>
        </w:rPr>
        <w:t xml:space="preserve">_____ </w:t>
      </w:r>
      <w:r w:rsidRPr="00B001EF">
        <w:rPr>
          <w:sz w:val="28"/>
          <w:szCs w:val="28"/>
          <w:lang w:val="uk-UA"/>
        </w:rPr>
        <w:t>року</w:t>
      </w:r>
      <w:r>
        <w:rPr>
          <w:sz w:val="28"/>
          <w:szCs w:val="28"/>
          <w:lang w:val="uk-UA"/>
        </w:rPr>
        <w:t xml:space="preserve">   ___ </w:t>
      </w:r>
      <w:r w:rsidRPr="007C5BB5">
        <w:rPr>
          <w:rFonts w:eastAsia="Times New Roman"/>
          <w:sz w:val="28"/>
          <w:szCs w:val="20"/>
          <w:lang w:val="uk-UA"/>
        </w:rPr>
        <w:t>виконавчий комітет міської ради</w:t>
      </w:r>
    </w:p>
    <w:p w:rsidR="003C64E3" w:rsidRDefault="003C64E3" w:rsidP="003C64E3">
      <w:pPr>
        <w:shd w:val="clear" w:color="auto" w:fill="FFFFFF"/>
        <w:tabs>
          <w:tab w:val="left" w:pos="374"/>
        </w:tabs>
        <w:spacing w:before="30"/>
        <w:ind w:left="-283"/>
        <w:jc w:val="both"/>
        <w:rPr>
          <w:b/>
          <w:sz w:val="28"/>
          <w:szCs w:val="28"/>
          <w:lang w:val="uk-UA"/>
        </w:rPr>
      </w:pPr>
      <w:r w:rsidRPr="009C0A55">
        <w:rPr>
          <w:b/>
          <w:sz w:val="28"/>
          <w:szCs w:val="28"/>
          <w:lang w:val="uk-UA"/>
        </w:rPr>
        <w:t>ВИРІШИВ:</w:t>
      </w:r>
    </w:p>
    <w:p w:rsidR="003C64E3" w:rsidRDefault="003C64E3" w:rsidP="003C64E3">
      <w:pPr>
        <w:shd w:val="clear" w:color="auto" w:fill="FFFFFF"/>
        <w:tabs>
          <w:tab w:val="left" w:pos="374"/>
        </w:tabs>
        <w:spacing w:before="30"/>
        <w:ind w:left="-283"/>
        <w:jc w:val="both"/>
        <w:rPr>
          <w:b/>
          <w:sz w:val="28"/>
          <w:szCs w:val="28"/>
          <w:lang w:val="uk-UA"/>
        </w:rPr>
      </w:pPr>
    </w:p>
    <w:p w:rsidR="003C64E3" w:rsidRPr="00890022" w:rsidRDefault="003C64E3" w:rsidP="003C64E3">
      <w:pPr>
        <w:tabs>
          <w:tab w:val="left" w:pos="993"/>
        </w:tabs>
        <w:spacing w:after="30" w:line="240" w:lineRule="atLeast"/>
        <w:ind w:firstLine="426"/>
        <w:jc w:val="both"/>
        <w:rPr>
          <w:sz w:val="28"/>
          <w:szCs w:val="28"/>
          <w:lang w:val="uk-UA"/>
        </w:rPr>
      </w:pPr>
      <w:r w:rsidRPr="009C0A55">
        <w:rPr>
          <w:sz w:val="28"/>
          <w:szCs w:val="28"/>
          <w:lang w:val="uk-UA"/>
        </w:rPr>
        <w:t xml:space="preserve">1. Затвердити висновок щодо </w:t>
      </w:r>
      <w:r>
        <w:rPr>
          <w:rFonts w:eastAsia="Times New Roman"/>
          <w:sz w:val="28"/>
          <w:szCs w:val="28"/>
          <w:lang w:val="uk-UA" w:eastAsia="ar-SA"/>
        </w:rPr>
        <w:t>визначення місця проживання малолітнього особа 1, дата року народження</w:t>
      </w:r>
      <w:r>
        <w:rPr>
          <w:sz w:val="28"/>
          <w:szCs w:val="28"/>
          <w:lang w:val="uk-UA"/>
        </w:rPr>
        <w:t xml:space="preserve">, </w:t>
      </w:r>
      <w:r w:rsidRPr="009C0A55">
        <w:rPr>
          <w:sz w:val="28"/>
          <w:szCs w:val="28"/>
          <w:lang w:val="uk-UA"/>
        </w:rPr>
        <w:t>згідно з додатком.</w:t>
      </w:r>
    </w:p>
    <w:p w:rsidR="003C64E3" w:rsidRDefault="003C64E3" w:rsidP="003C64E3">
      <w:pPr>
        <w:pStyle w:val="3"/>
        <w:spacing w:after="30"/>
        <w:ind w:left="0"/>
        <w:jc w:val="both"/>
      </w:pPr>
      <w:r w:rsidRPr="00724449">
        <w:rPr>
          <w:sz w:val="28"/>
          <w:szCs w:val="28"/>
        </w:rPr>
        <w:t xml:space="preserve">     2. Контроль за </w:t>
      </w:r>
      <w:proofErr w:type="spellStart"/>
      <w:r w:rsidRPr="00724449">
        <w:rPr>
          <w:sz w:val="28"/>
          <w:szCs w:val="28"/>
        </w:rPr>
        <w:t>виконанням</w:t>
      </w:r>
      <w:proofErr w:type="spellEnd"/>
      <w:r w:rsidRPr="00724449">
        <w:rPr>
          <w:sz w:val="28"/>
          <w:szCs w:val="28"/>
        </w:rPr>
        <w:t xml:space="preserve"> </w:t>
      </w:r>
      <w:proofErr w:type="spellStart"/>
      <w:r w:rsidRPr="00724449">
        <w:rPr>
          <w:sz w:val="28"/>
          <w:szCs w:val="28"/>
        </w:rPr>
        <w:t>рішення</w:t>
      </w:r>
      <w:proofErr w:type="spellEnd"/>
      <w:r w:rsidRPr="00724449">
        <w:rPr>
          <w:sz w:val="28"/>
          <w:szCs w:val="28"/>
        </w:rPr>
        <w:t xml:space="preserve"> </w:t>
      </w:r>
      <w:proofErr w:type="spellStart"/>
      <w:r w:rsidRPr="00724449">
        <w:rPr>
          <w:sz w:val="28"/>
          <w:szCs w:val="28"/>
        </w:rPr>
        <w:t>покласти</w:t>
      </w:r>
      <w:proofErr w:type="spellEnd"/>
      <w:r w:rsidRPr="00724449">
        <w:rPr>
          <w:sz w:val="28"/>
          <w:szCs w:val="28"/>
        </w:rPr>
        <w:t xml:space="preserve"> на начальника </w:t>
      </w:r>
      <w:proofErr w:type="spellStart"/>
      <w:r w:rsidRPr="00724449">
        <w:rPr>
          <w:sz w:val="28"/>
          <w:szCs w:val="28"/>
        </w:rPr>
        <w:t>служби</w:t>
      </w:r>
      <w:proofErr w:type="spellEnd"/>
      <w:r w:rsidRPr="00724449">
        <w:rPr>
          <w:sz w:val="28"/>
          <w:szCs w:val="28"/>
        </w:rPr>
        <w:t xml:space="preserve"> </w:t>
      </w:r>
      <w:proofErr w:type="gramStart"/>
      <w:r w:rsidRPr="00724449">
        <w:rPr>
          <w:sz w:val="28"/>
          <w:szCs w:val="28"/>
        </w:rPr>
        <w:t>у справах</w:t>
      </w:r>
      <w:proofErr w:type="gramEnd"/>
      <w:r w:rsidRPr="00724449">
        <w:rPr>
          <w:sz w:val="28"/>
          <w:szCs w:val="28"/>
        </w:rPr>
        <w:t xml:space="preserve"> </w:t>
      </w:r>
      <w:proofErr w:type="spellStart"/>
      <w:r w:rsidRPr="00724449">
        <w:rPr>
          <w:sz w:val="28"/>
          <w:szCs w:val="28"/>
        </w:rPr>
        <w:t>дітей</w:t>
      </w:r>
      <w:proofErr w:type="spellEnd"/>
      <w:r w:rsidRPr="00724449">
        <w:rPr>
          <w:sz w:val="28"/>
          <w:szCs w:val="28"/>
        </w:rPr>
        <w:t xml:space="preserve"> Новоодеської </w:t>
      </w:r>
      <w:proofErr w:type="spellStart"/>
      <w:r w:rsidRPr="00724449">
        <w:rPr>
          <w:sz w:val="28"/>
          <w:szCs w:val="28"/>
        </w:rPr>
        <w:t>міської</w:t>
      </w:r>
      <w:proofErr w:type="spellEnd"/>
      <w:r w:rsidRPr="00724449">
        <w:rPr>
          <w:sz w:val="28"/>
          <w:szCs w:val="28"/>
        </w:rPr>
        <w:t xml:space="preserve"> ради </w:t>
      </w:r>
      <w:proofErr w:type="spellStart"/>
      <w:r w:rsidRPr="00724449">
        <w:rPr>
          <w:sz w:val="28"/>
          <w:szCs w:val="28"/>
        </w:rPr>
        <w:t>Чернявську</w:t>
      </w:r>
      <w:proofErr w:type="spellEnd"/>
      <w:r>
        <w:t xml:space="preserve"> </w:t>
      </w:r>
      <w:r w:rsidRPr="00724449">
        <w:rPr>
          <w:sz w:val="28"/>
          <w:szCs w:val="28"/>
        </w:rPr>
        <w:t>Л.С.</w:t>
      </w:r>
    </w:p>
    <w:p w:rsidR="003C64E3" w:rsidRDefault="003C64E3" w:rsidP="003C64E3">
      <w:pPr>
        <w:spacing w:after="30" w:line="100" w:lineRule="atLeast"/>
        <w:ind w:firstLine="708"/>
        <w:jc w:val="both"/>
        <w:textAlignment w:val="baseline"/>
        <w:rPr>
          <w:sz w:val="28"/>
          <w:szCs w:val="28"/>
          <w:lang w:val="uk-UA"/>
        </w:rPr>
      </w:pPr>
    </w:p>
    <w:p w:rsidR="003C64E3" w:rsidRPr="008A65A8" w:rsidRDefault="003C64E3" w:rsidP="003C64E3">
      <w:pPr>
        <w:spacing w:line="240" w:lineRule="auto"/>
        <w:rPr>
          <w:b/>
          <w:sz w:val="28"/>
          <w:szCs w:val="28"/>
          <w:lang w:val="uk-UA"/>
        </w:rPr>
      </w:pPr>
      <w:r w:rsidRPr="008A65A8">
        <w:rPr>
          <w:b/>
          <w:sz w:val="28"/>
          <w:szCs w:val="28"/>
          <w:lang w:val="uk-UA"/>
        </w:rPr>
        <w:t xml:space="preserve">Міський голова                                                     </w:t>
      </w:r>
      <w:r>
        <w:rPr>
          <w:b/>
          <w:sz w:val="28"/>
          <w:szCs w:val="28"/>
          <w:lang w:val="uk-UA"/>
        </w:rPr>
        <w:t xml:space="preserve">   </w:t>
      </w:r>
      <w:r w:rsidRPr="008A65A8">
        <w:rPr>
          <w:b/>
          <w:sz w:val="28"/>
          <w:szCs w:val="28"/>
          <w:lang w:val="uk-UA"/>
        </w:rPr>
        <w:t xml:space="preserve">  Олександр ПОЛЯКОВ</w:t>
      </w:r>
    </w:p>
    <w:p w:rsidR="003C64E3" w:rsidRDefault="003C64E3" w:rsidP="003C64E3">
      <w:pPr>
        <w:rPr>
          <w:b/>
          <w:szCs w:val="24"/>
          <w:lang w:val="uk-UA"/>
        </w:rPr>
      </w:pPr>
    </w:p>
    <w:p w:rsidR="003C64E3" w:rsidRPr="00424003" w:rsidRDefault="003C64E3" w:rsidP="003C64E3">
      <w:pPr>
        <w:shd w:val="clear" w:color="auto" w:fill="FFFFFF"/>
        <w:spacing w:line="240" w:lineRule="auto"/>
        <w:rPr>
          <w:rFonts w:eastAsia="Times New Roman"/>
          <w:b/>
          <w:bCs/>
          <w:sz w:val="28"/>
          <w:szCs w:val="28"/>
          <w:lang w:val="uk-UA"/>
        </w:rPr>
      </w:pPr>
      <w:r w:rsidRPr="00424003">
        <w:rPr>
          <w:rFonts w:eastAsia="Times New Roman"/>
          <w:b/>
          <w:bCs/>
          <w:sz w:val="28"/>
          <w:szCs w:val="28"/>
          <w:lang w:val="uk-UA"/>
        </w:rPr>
        <w:t>П</w:t>
      </w:r>
      <w:proofErr w:type="spellStart"/>
      <w:r w:rsidRPr="00424003">
        <w:rPr>
          <w:rFonts w:eastAsia="Times New Roman"/>
          <w:b/>
          <w:bCs/>
          <w:sz w:val="28"/>
          <w:szCs w:val="28"/>
        </w:rPr>
        <w:t>ро</w:t>
      </w:r>
      <w:proofErr w:type="spellEnd"/>
      <w:r w:rsidRPr="00424003">
        <w:rPr>
          <w:rFonts w:eastAsia="Times New Roman"/>
          <w:b/>
          <w:bCs/>
          <w:sz w:val="28"/>
          <w:szCs w:val="28"/>
          <w:lang w:val="uk-UA"/>
        </w:rPr>
        <w:t xml:space="preserve"> визначення порядку участі</w:t>
      </w:r>
    </w:p>
    <w:p w:rsidR="003C64E3" w:rsidRPr="00424003" w:rsidRDefault="003C64E3" w:rsidP="003C64E3">
      <w:pPr>
        <w:shd w:val="clear" w:color="auto" w:fill="FFFFFF"/>
        <w:spacing w:line="240" w:lineRule="auto"/>
        <w:rPr>
          <w:rFonts w:eastAsia="Times New Roman"/>
          <w:b/>
          <w:bCs/>
          <w:sz w:val="28"/>
          <w:szCs w:val="28"/>
          <w:lang w:val="uk-UA"/>
        </w:rPr>
      </w:pPr>
      <w:r w:rsidRPr="00424003">
        <w:rPr>
          <w:rFonts w:eastAsia="Times New Roman"/>
          <w:b/>
          <w:bCs/>
          <w:sz w:val="28"/>
          <w:szCs w:val="28"/>
          <w:lang w:val="uk-UA"/>
        </w:rPr>
        <w:lastRenderedPageBreak/>
        <w:t xml:space="preserve">батька </w:t>
      </w:r>
      <w:r>
        <w:rPr>
          <w:rFonts w:eastAsia="Times New Roman"/>
          <w:b/>
          <w:bCs/>
          <w:sz w:val="28"/>
          <w:szCs w:val="28"/>
          <w:lang w:val="uk-UA"/>
        </w:rPr>
        <w:t>особа 1</w:t>
      </w:r>
    </w:p>
    <w:p w:rsidR="003C64E3" w:rsidRPr="00424003" w:rsidRDefault="003C64E3" w:rsidP="003C64E3">
      <w:pPr>
        <w:shd w:val="clear" w:color="auto" w:fill="FFFFFF"/>
        <w:spacing w:line="240" w:lineRule="auto"/>
        <w:rPr>
          <w:rFonts w:eastAsia="Times New Roman"/>
          <w:b/>
          <w:bCs/>
          <w:sz w:val="28"/>
          <w:szCs w:val="28"/>
          <w:lang w:val="uk-UA"/>
        </w:rPr>
      </w:pPr>
      <w:r w:rsidRPr="00424003">
        <w:rPr>
          <w:rFonts w:eastAsia="Times New Roman"/>
          <w:b/>
          <w:bCs/>
          <w:sz w:val="28"/>
          <w:szCs w:val="28"/>
          <w:lang w:val="uk-UA"/>
        </w:rPr>
        <w:t xml:space="preserve">у вихованні доньки </w:t>
      </w:r>
      <w:r>
        <w:rPr>
          <w:rFonts w:eastAsia="Times New Roman"/>
          <w:b/>
          <w:bCs/>
          <w:sz w:val="28"/>
          <w:szCs w:val="28"/>
          <w:lang w:val="uk-UA"/>
        </w:rPr>
        <w:t>особа 2</w:t>
      </w:r>
    </w:p>
    <w:p w:rsidR="003C64E3" w:rsidRPr="008744C3" w:rsidRDefault="003C64E3" w:rsidP="003C64E3">
      <w:pPr>
        <w:shd w:val="clear" w:color="auto" w:fill="FFFFFF"/>
        <w:spacing w:line="240" w:lineRule="auto"/>
        <w:rPr>
          <w:rFonts w:eastAsia="Times New Roman"/>
          <w:sz w:val="28"/>
          <w:szCs w:val="28"/>
          <w:lang w:val="uk-UA"/>
        </w:rPr>
      </w:pPr>
    </w:p>
    <w:p w:rsidR="003C64E3" w:rsidRDefault="003C64E3" w:rsidP="003C64E3">
      <w:pPr>
        <w:shd w:val="clear" w:color="auto" w:fill="FFFFFF"/>
        <w:spacing w:before="225" w:after="30" w:line="240" w:lineRule="auto"/>
        <w:jc w:val="both"/>
        <w:rPr>
          <w:rFonts w:eastAsia="Times New Roman"/>
          <w:sz w:val="28"/>
          <w:szCs w:val="28"/>
          <w:lang w:val="uk-UA"/>
        </w:rPr>
      </w:pPr>
      <w:r w:rsidRPr="00496B87">
        <w:rPr>
          <w:rFonts w:eastAsia="Times New Roman"/>
          <w:sz w:val="28"/>
          <w:szCs w:val="28"/>
        </w:rPr>
        <w:t> </w:t>
      </w:r>
      <w:r>
        <w:rPr>
          <w:rFonts w:eastAsia="Times New Roman"/>
          <w:sz w:val="28"/>
          <w:szCs w:val="28"/>
          <w:lang w:val="uk-UA"/>
        </w:rPr>
        <w:t xml:space="preserve">         До служби у справах  дітей Новоодеської міської ради надійшла заява громадянина особа 1 про визначення порядку участі у вихованні дитини особа 2, яка проживає з матір’ю особа 3 за адресою: адреса </w:t>
      </w:r>
      <w:proofErr w:type="spellStart"/>
      <w:r>
        <w:rPr>
          <w:rFonts w:eastAsia="Times New Roman"/>
          <w:sz w:val="28"/>
          <w:szCs w:val="28"/>
          <w:lang w:val="uk-UA"/>
        </w:rPr>
        <w:t>м.Нова</w:t>
      </w:r>
      <w:proofErr w:type="spellEnd"/>
      <w:r>
        <w:rPr>
          <w:rFonts w:eastAsia="Times New Roman"/>
          <w:sz w:val="28"/>
          <w:szCs w:val="28"/>
          <w:lang w:val="uk-UA"/>
        </w:rPr>
        <w:t xml:space="preserve"> Одеса, Миколаївський район, Миколаївська область.</w:t>
      </w:r>
    </w:p>
    <w:p w:rsidR="003C64E3" w:rsidRDefault="003C64E3" w:rsidP="003C64E3">
      <w:pPr>
        <w:shd w:val="clear" w:color="auto" w:fill="FFFFFF"/>
        <w:spacing w:after="30" w:line="240" w:lineRule="auto"/>
        <w:jc w:val="both"/>
        <w:rPr>
          <w:rFonts w:eastAsia="Times New Roman"/>
          <w:sz w:val="28"/>
          <w:szCs w:val="28"/>
          <w:lang w:val="uk-UA"/>
        </w:rPr>
      </w:pPr>
      <w:r>
        <w:rPr>
          <w:rFonts w:eastAsia="Times New Roman"/>
          <w:sz w:val="28"/>
          <w:szCs w:val="28"/>
          <w:lang w:val="uk-UA"/>
        </w:rPr>
        <w:t xml:space="preserve">       Спір між батьками щодо участі у вихованні дитини був розглянутий 14.01.2022 комісією з питань захисту прав дитини. Під час розгляду даного питання встановлено, що громадянин особа 1 зареєстрований за адресою: __, м. Нова Одеса, Миколаївський район, Миколаївська область.                       </w:t>
      </w:r>
    </w:p>
    <w:p w:rsidR="003C64E3" w:rsidRPr="00496B87" w:rsidRDefault="003C64E3" w:rsidP="003C64E3">
      <w:pPr>
        <w:shd w:val="clear" w:color="auto" w:fill="FFFFFF"/>
        <w:spacing w:after="30" w:line="240" w:lineRule="auto"/>
        <w:jc w:val="both"/>
        <w:rPr>
          <w:rFonts w:eastAsia="Times New Roman"/>
          <w:sz w:val="28"/>
          <w:szCs w:val="28"/>
          <w:lang w:val="uk-UA"/>
        </w:rPr>
      </w:pPr>
      <w:r>
        <w:rPr>
          <w:rFonts w:eastAsia="Times New Roman"/>
          <w:sz w:val="28"/>
          <w:szCs w:val="28"/>
          <w:lang w:val="uk-UA"/>
        </w:rPr>
        <w:t xml:space="preserve">         Керуючись статтями 19, 141, </w:t>
      </w:r>
      <w:r w:rsidRPr="005820C1">
        <w:rPr>
          <w:rFonts w:eastAsia="Times New Roman"/>
          <w:sz w:val="28"/>
          <w:szCs w:val="28"/>
          <w:lang w:val="uk-UA"/>
        </w:rPr>
        <w:t>157, 158 Сімейного кодексу України, статтею 15 Закону України «Про охорону дитинства», статтями 34 та 59 Закону України «Про місцеве самоврядування в Україні», пунктом 7</w:t>
      </w:r>
      <w:r>
        <w:rPr>
          <w:rFonts w:eastAsia="Times New Roman"/>
          <w:sz w:val="28"/>
          <w:szCs w:val="28"/>
          <w:lang w:val="uk-UA"/>
        </w:rPr>
        <w:t xml:space="preserve">3 </w:t>
      </w:r>
      <w:r w:rsidRPr="005820C1">
        <w:rPr>
          <w:rFonts w:eastAsia="Times New Roman"/>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рекомендації </w:t>
      </w:r>
      <w:r w:rsidRPr="00496B87">
        <w:rPr>
          <w:rFonts w:eastAsia="Times New Roman"/>
          <w:sz w:val="28"/>
          <w:szCs w:val="28"/>
          <w:lang w:val="uk-UA"/>
        </w:rPr>
        <w:t>К</w:t>
      </w:r>
      <w:r w:rsidRPr="005820C1">
        <w:rPr>
          <w:rFonts w:eastAsia="Times New Roman"/>
          <w:sz w:val="28"/>
          <w:szCs w:val="28"/>
          <w:lang w:val="uk-UA"/>
        </w:rPr>
        <w:t xml:space="preserve">омісії з питань захисту прав дитини від </w:t>
      </w:r>
      <w:r w:rsidRPr="00496B87">
        <w:rPr>
          <w:rFonts w:eastAsia="Times New Roman"/>
          <w:sz w:val="28"/>
          <w:szCs w:val="28"/>
          <w:lang w:val="uk-UA"/>
        </w:rPr>
        <w:t>14.01.2022</w:t>
      </w:r>
      <w:r w:rsidRPr="005820C1">
        <w:rPr>
          <w:rFonts w:eastAsia="Times New Roman"/>
          <w:sz w:val="28"/>
          <w:szCs w:val="28"/>
          <w:lang w:val="uk-UA"/>
        </w:rPr>
        <w:t xml:space="preserve">, виконавчий комітет міської ради </w:t>
      </w:r>
    </w:p>
    <w:p w:rsidR="003C64E3" w:rsidRPr="00B855E9" w:rsidRDefault="003C64E3" w:rsidP="003C64E3">
      <w:pPr>
        <w:shd w:val="clear" w:color="auto" w:fill="FFFFFF"/>
        <w:spacing w:after="30" w:line="240" w:lineRule="auto"/>
        <w:jc w:val="both"/>
        <w:rPr>
          <w:rFonts w:eastAsia="Times New Roman"/>
          <w:b/>
          <w:sz w:val="28"/>
          <w:szCs w:val="28"/>
        </w:rPr>
      </w:pPr>
      <w:r w:rsidRPr="00B855E9">
        <w:rPr>
          <w:rFonts w:eastAsia="Times New Roman"/>
          <w:b/>
          <w:sz w:val="28"/>
          <w:szCs w:val="28"/>
        </w:rPr>
        <w:t>ВИРІШИВ:</w:t>
      </w:r>
    </w:p>
    <w:p w:rsidR="003C64E3" w:rsidRPr="00496B87" w:rsidRDefault="003C64E3" w:rsidP="003C64E3">
      <w:pPr>
        <w:shd w:val="clear" w:color="auto" w:fill="FFFFFF"/>
        <w:spacing w:line="240" w:lineRule="auto"/>
        <w:rPr>
          <w:rFonts w:eastAsia="Times New Roman"/>
          <w:sz w:val="28"/>
          <w:szCs w:val="28"/>
        </w:rPr>
      </w:pPr>
      <w:r w:rsidRPr="00496B87">
        <w:rPr>
          <w:rFonts w:eastAsia="Times New Roman"/>
          <w:sz w:val="28"/>
          <w:szCs w:val="28"/>
        </w:rPr>
        <w:t> </w:t>
      </w:r>
    </w:p>
    <w:p w:rsidR="003C64E3" w:rsidRPr="00B855E9" w:rsidRDefault="003C64E3" w:rsidP="003C64E3">
      <w:pPr>
        <w:numPr>
          <w:ilvl w:val="0"/>
          <w:numId w:val="1"/>
        </w:numPr>
        <w:shd w:val="clear" w:color="auto" w:fill="FFFFFF"/>
        <w:spacing w:line="240" w:lineRule="auto"/>
        <w:ind w:left="225" w:right="225"/>
        <w:jc w:val="both"/>
        <w:rPr>
          <w:rFonts w:eastAsia="Times New Roman"/>
          <w:sz w:val="28"/>
          <w:szCs w:val="28"/>
        </w:rPr>
      </w:pPr>
      <w:r>
        <w:rPr>
          <w:rFonts w:eastAsia="Times New Roman"/>
          <w:sz w:val="28"/>
          <w:szCs w:val="28"/>
          <w:lang w:val="uk-UA"/>
        </w:rPr>
        <w:t xml:space="preserve">Визначити порядок зустрічей особа 1, дата </w:t>
      </w:r>
      <w:r w:rsidRPr="00496B87">
        <w:rPr>
          <w:rFonts w:eastAsia="Times New Roman"/>
          <w:sz w:val="28"/>
          <w:szCs w:val="28"/>
          <w:lang w:val="uk-UA"/>
        </w:rPr>
        <w:t>р</w:t>
      </w:r>
      <w:r>
        <w:rPr>
          <w:rFonts w:eastAsia="Times New Roman"/>
          <w:sz w:val="28"/>
          <w:szCs w:val="28"/>
        </w:rPr>
        <w:t xml:space="preserve">оку </w:t>
      </w:r>
      <w:proofErr w:type="spellStart"/>
      <w:r>
        <w:rPr>
          <w:rFonts w:eastAsia="Times New Roman"/>
          <w:sz w:val="28"/>
          <w:szCs w:val="28"/>
        </w:rPr>
        <w:t>народження</w:t>
      </w:r>
      <w:proofErr w:type="spellEnd"/>
      <w:r>
        <w:rPr>
          <w:rFonts w:eastAsia="Times New Roman"/>
          <w:sz w:val="28"/>
          <w:szCs w:val="28"/>
        </w:rPr>
        <w:t xml:space="preserve"> з </w:t>
      </w:r>
      <w:proofErr w:type="spellStart"/>
      <w:r>
        <w:rPr>
          <w:rFonts w:eastAsia="Times New Roman"/>
          <w:sz w:val="28"/>
          <w:szCs w:val="28"/>
        </w:rPr>
        <w:t>його</w:t>
      </w:r>
      <w:proofErr w:type="spellEnd"/>
      <w:r>
        <w:rPr>
          <w:rFonts w:eastAsia="Times New Roman"/>
          <w:sz w:val="28"/>
          <w:szCs w:val="28"/>
          <w:lang w:val="uk-UA"/>
        </w:rPr>
        <w:t xml:space="preserve"> малолітньою донькою особа 2, дата</w:t>
      </w:r>
      <w:r w:rsidRPr="00496B87">
        <w:rPr>
          <w:rFonts w:eastAsia="Times New Roman"/>
          <w:sz w:val="28"/>
          <w:szCs w:val="28"/>
        </w:rPr>
        <w:t xml:space="preserve"> ро</w:t>
      </w:r>
      <w:r>
        <w:rPr>
          <w:rFonts w:eastAsia="Times New Roman"/>
          <w:sz w:val="28"/>
          <w:szCs w:val="28"/>
        </w:rPr>
        <w:t xml:space="preserve">ку </w:t>
      </w:r>
      <w:proofErr w:type="spellStart"/>
      <w:r>
        <w:rPr>
          <w:rFonts w:eastAsia="Times New Roman"/>
          <w:sz w:val="28"/>
          <w:szCs w:val="28"/>
        </w:rPr>
        <w:t>народження</w:t>
      </w:r>
      <w:proofErr w:type="spellEnd"/>
      <w:r>
        <w:rPr>
          <w:rFonts w:eastAsia="Times New Roman"/>
          <w:sz w:val="28"/>
          <w:szCs w:val="28"/>
        </w:rPr>
        <w:t xml:space="preserve">, шляхом </w:t>
      </w:r>
      <w:r>
        <w:rPr>
          <w:rFonts w:eastAsia="Times New Roman"/>
          <w:sz w:val="28"/>
          <w:szCs w:val="28"/>
          <w:lang w:val="uk-UA"/>
        </w:rPr>
        <w:t>систематичних побачень у вихідні дні з 10.00 до 12.00 години  без права ночівлі.</w:t>
      </w:r>
    </w:p>
    <w:p w:rsidR="003C64E3" w:rsidRPr="00B855E9" w:rsidRDefault="003C64E3" w:rsidP="003C64E3">
      <w:pPr>
        <w:numPr>
          <w:ilvl w:val="0"/>
          <w:numId w:val="1"/>
        </w:numPr>
        <w:shd w:val="clear" w:color="auto" w:fill="FFFFFF"/>
        <w:spacing w:line="240" w:lineRule="auto"/>
        <w:ind w:left="225" w:right="225"/>
        <w:jc w:val="both"/>
        <w:rPr>
          <w:rFonts w:eastAsia="Times New Roman"/>
          <w:sz w:val="28"/>
          <w:szCs w:val="28"/>
        </w:rPr>
      </w:pPr>
      <w:r w:rsidRPr="00B855E9">
        <w:rPr>
          <w:rFonts w:eastAsia="Times New Roman"/>
          <w:sz w:val="28"/>
          <w:szCs w:val="28"/>
          <w:lang w:val="uk-UA"/>
        </w:rPr>
        <w:t>Рішення органу опіки та піклування є обов’язковим до виконання, якщо протягом десяти днів від часу його винесення заінтересована особа не звернулась за захистом своїх прав або інтересів до суду.</w:t>
      </w:r>
    </w:p>
    <w:p w:rsidR="003C64E3" w:rsidRPr="00B855E9" w:rsidRDefault="003C64E3" w:rsidP="003C64E3">
      <w:pPr>
        <w:numPr>
          <w:ilvl w:val="0"/>
          <w:numId w:val="1"/>
        </w:numPr>
        <w:shd w:val="clear" w:color="auto" w:fill="FFFFFF"/>
        <w:spacing w:line="240" w:lineRule="auto"/>
        <w:ind w:left="225" w:right="225"/>
        <w:jc w:val="both"/>
        <w:rPr>
          <w:rFonts w:eastAsia="Times New Roman"/>
          <w:sz w:val="28"/>
          <w:szCs w:val="28"/>
        </w:rPr>
      </w:pPr>
      <w:r w:rsidRPr="00B855E9">
        <w:rPr>
          <w:sz w:val="28"/>
          <w:szCs w:val="28"/>
          <w:lang w:val="uk-UA"/>
        </w:rPr>
        <w:t xml:space="preserve">Контроль за виконанням рішення покласти на начальника служби у справах дітей Новоодеської міської ради </w:t>
      </w:r>
      <w:proofErr w:type="spellStart"/>
      <w:r w:rsidRPr="00B855E9">
        <w:rPr>
          <w:sz w:val="28"/>
          <w:szCs w:val="28"/>
          <w:lang w:val="uk-UA"/>
        </w:rPr>
        <w:t>Чернявську</w:t>
      </w:r>
      <w:proofErr w:type="spellEnd"/>
      <w:r w:rsidRPr="00B855E9">
        <w:rPr>
          <w:sz w:val="28"/>
          <w:szCs w:val="28"/>
          <w:lang w:val="uk-UA"/>
        </w:rPr>
        <w:t xml:space="preserve"> Л.С.</w:t>
      </w:r>
    </w:p>
    <w:p w:rsidR="003C64E3" w:rsidRDefault="003C64E3" w:rsidP="003C64E3">
      <w:pPr>
        <w:pStyle w:val="a7"/>
        <w:spacing w:after="0" w:line="240" w:lineRule="auto"/>
        <w:jc w:val="both"/>
        <w:rPr>
          <w:rFonts w:ascii="Times New Roman" w:hAnsi="Times New Roman" w:cs="Times New Roman"/>
          <w:b/>
          <w:sz w:val="28"/>
          <w:szCs w:val="28"/>
          <w:lang w:val="uk-UA"/>
        </w:rPr>
      </w:pPr>
    </w:p>
    <w:p w:rsidR="003C64E3" w:rsidRPr="00496B87" w:rsidRDefault="003C64E3" w:rsidP="003C64E3">
      <w:pPr>
        <w:pStyle w:val="a7"/>
        <w:spacing w:after="0" w:line="240" w:lineRule="auto"/>
        <w:jc w:val="both"/>
        <w:rPr>
          <w:rFonts w:ascii="Times New Roman" w:hAnsi="Times New Roman" w:cs="Times New Roman"/>
          <w:b/>
          <w:sz w:val="28"/>
          <w:szCs w:val="28"/>
          <w:lang w:val="uk-UA"/>
        </w:rPr>
      </w:pPr>
    </w:p>
    <w:p w:rsidR="003C64E3" w:rsidRPr="000F1A69" w:rsidRDefault="003C64E3" w:rsidP="003C64E3">
      <w:pPr>
        <w:spacing w:line="240" w:lineRule="auto"/>
        <w:jc w:val="both"/>
        <w:rPr>
          <w:sz w:val="28"/>
          <w:szCs w:val="28"/>
          <w:lang w:val="uk-UA"/>
        </w:rPr>
      </w:pPr>
      <w:r w:rsidRPr="00496B87">
        <w:rPr>
          <w:b/>
          <w:sz w:val="28"/>
          <w:szCs w:val="28"/>
          <w:lang w:val="uk-UA"/>
        </w:rPr>
        <w:t>Міський голова                                                           Олександр ПОЛЯКОВ</w:t>
      </w:r>
      <w:r>
        <w:rPr>
          <w:rFonts w:eastAsia="Times New Roman"/>
          <w:sz w:val="28"/>
          <w:szCs w:val="28"/>
          <w:lang w:val="uk-UA"/>
        </w:rPr>
        <w:t xml:space="preserve">                                                 </w:t>
      </w:r>
    </w:p>
    <w:p w:rsidR="003C64E3" w:rsidRDefault="003C64E3" w:rsidP="003C64E3">
      <w:pPr>
        <w:jc w:val="both"/>
        <w:rPr>
          <w:b/>
          <w:sz w:val="28"/>
          <w:szCs w:val="28"/>
          <w:lang w:val="uk-UA"/>
        </w:rPr>
      </w:pPr>
    </w:p>
    <w:p w:rsidR="003C64E3" w:rsidRPr="00424003" w:rsidRDefault="003C64E3" w:rsidP="003C64E3">
      <w:pPr>
        <w:jc w:val="both"/>
        <w:rPr>
          <w:b/>
          <w:sz w:val="28"/>
          <w:szCs w:val="28"/>
          <w:lang w:val="uk-UA"/>
        </w:rPr>
      </w:pPr>
      <w:r w:rsidRPr="00424003">
        <w:rPr>
          <w:b/>
          <w:sz w:val="28"/>
          <w:szCs w:val="28"/>
          <w:lang w:val="uk-UA"/>
        </w:rPr>
        <w:t>Про надання дозволу на укладення</w:t>
      </w:r>
    </w:p>
    <w:p w:rsidR="003C64E3" w:rsidRPr="00424003" w:rsidRDefault="003C64E3" w:rsidP="003C64E3">
      <w:pPr>
        <w:jc w:val="both"/>
        <w:rPr>
          <w:b/>
          <w:sz w:val="28"/>
          <w:szCs w:val="28"/>
          <w:lang w:val="uk-UA"/>
        </w:rPr>
      </w:pPr>
      <w:r w:rsidRPr="00424003">
        <w:rPr>
          <w:b/>
          <w:sz w:val="28"/>
          <w:szCs w:val="28"/>
          <w:lang w:val="uk-UA"/>
        </w:rPr>
        <w:t xml:space="preserve">договору оренди земельної ділянки, </w:t>
      </w:r>
    </w:p>
    <w:p w:rsidR="003C64E3" w:rsidRPr="00424003" w:rsidRDefault="003C64E3" w:rsidP="003C64E3">
      <w:pPr>
        <w:jc w:val="both"/>
        <w:rPr>
          <w:b/>
          <w:sz w:val="28"/>
          <w:szCs w:val="28"/>
          <w:lang w:val="uk-UA"/>
        </w:rPr>
      </w:pPr>
      <w:r w:rsidRPr="00424003">
        <w:rPr>
          <w:b/>
          <w:sz w:val="28"/>
          <w:szCs w:val="28"/>
          <w:lang w:val="uk-UA"/>
        </w:rPr>
        <w:t>яка належить неповнолітній дитині</w:t>
      </w:r>
    </w:p>
    <w:p w:rsidR="003C64E3" w:rsidRPr="00424003" w:rsidRDefault="003C64E3" w:rsidP="003C64E3">
      <w:pPr>
        <w:jc w:val="both"/>
        <w:rPr>
          <w:b/>
          <w:sz w:val="28"/>
          <w:szCs w:val="28"/>
          <w:lang w:val="uk-UA"/>
        </w:rPr>
      </w:pPr>
      <w:r>
        <w:rPr>
          <w:b/>
          <w:sz w:val="28"/>
          <w:szCs w:val="28"/>
          <w:lang w:val="uk-UA"/>
        </w:rPr>
        <w:t>особа 1</w:t>
      </w:r>
    </w:p>
    <w:p w:rsidR="003C64E3" w:rsidRPr="00424003" w:rsidRDefault="003C64E3" w:rsidP="003C64E3">
      <w:pPr>
        <w:jc w:val="both"/>
        <w:rPr>
          <w:b/>
          <w:sz w:val="28"/>
          <w:szCs w:val="28"/>
          <w:lang w:val="uk-UA"/>
        </w:rPr>
      </w:pPr>
    </w:p>
    <w:p w:rsidR="003C64E3" w:rsidRPr="00424003" w:rsidRDefault="003C64E3" w:rsidP="003C64E3">
      <w:pPr>
        <w:ind w:firstLine="709"/>
        <w:jc w:val="both"/>
        <w:rPr>
          <w:b/>
          <w:sz w:val="28"/>
          <w:szCs w:val="28"/>
          <w:lang w:val="uk-UA"/>
        </w:rPr>
      </w:pPr>
    </w:p>
    <w:p w:rsidR="003C64E3" w:rsidRPr="00424003" w:rsidRDefault="003C64E3" w:rsidP="003C64E3">
      <w:pPr>
        <w:ind w:firstLine="709"/>
        <w:jc w:val="both"/>
        <w:rPr>
          <w:sz w:val="28"/>
          <w:szCs w:val="28"/>
          <w:lang w:val="uk-UA"/>
        </w:rPr>
      </w:pPr>
      <w:r w:rsidRPr="00424003">
        <w:rPr>
          <w:sz w:val="28"/>
          <w:szCs w:val="28"/>
          <w:lang w:val="uk-UA"/>
        </w:rPr>
        <w:t>В</w:t>
      </w:r>
      <w:r w:rsidRPr="00424003">
        <w:rPr>
          <w:sz w:val="28"/>
          <w:szCs w:val="28"/>
        </w:rPr>
        <w:t>i</w:t>
      </w:r>
      <w:proofErr w:type="spellStart"/>
      <w:r w:rsidRPr="00424003">
        <w:rPr>
          <w:sz w:val="28"/>
          <w:szCs w:val="28"/>
          <w:lang w:val="uk-UA"/>
        </w:rPr>
        <w:t>дпов</w:t>
      </w:r>
      <w:proofErr w:type="spellEnd"/>
      <w:r w:rsidRPr="00424003">
        <w:rPr>
          <w:sz w:val="28"/>
          <w:szCs w:val="28"/>
        </w:rPr>
        <w:t>i</w:t>
      </w:r>
      <w:r w:rsidRPr="00424003">
        <w:rPr>
          <w:sz w:val="28"/>
          <w:szCs w:val="28"/>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424003">
        <w:rPr>
          <w:rStyle w:val="apple-converted-space"/>
          <w:color w:val="000000"/>
          <w:sz w:val="28"/>
          <w:szCs w:val="28"/>
          <w:shd w:val="clear" w:color="auto" w:fill="FFFFFF"/>
        </w:rPr>
        <w:t> </w:t>
      </w:r>
      <w:r w:rsidRPr="00424003">
        <w:rPr>
          <w:color w:val="000000"/>
          <w:sz w:val="28"/>
          <w:szCs w:val="28"/>
          <w:shd w:val="clear" w:color="auto" w:fill="FFFFFF"/>
          <w:lang w:val="uk-UA"/>
        </w:rPr>
        <w:t xml:space="preserve">Закону України «Про </w:t>
      </w:r>
      <w:r w:rsidRPr="00424003">
        <w:rPr>
          <w:color w:val="000000"/>
          <w:sz w:val="28"/>
          <w:szCs w:val="28"/>
          <w:shd w:val="clear" w:color="auto" w:fill="FFFFFF"/>
          <w:lang w:val="uk-UA"/>
        </w:rPr>
        <w:lastRenderedPageBreak/>
        <w:t xml:space="preserve">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424003">
        <w:rPr>
          <w:rStyle w:val="apple-converted-space"/>
          <w:color w:val="000000"/>
          <w:sz w:val="28"/>
          <w:szCs w:val="28"/>
          <w:shd w:val="clear" w:color="auto" w:fill="FFFFFF"/>
        </w:rPr>
        <w:t> </w:t>
      </w:r>
      <w:r w:rsidRPr="00424003">
        <w:rPr>
          <w:rStyle w:val="apple-converted-space"/>
          <w:color w:val="000000"/>
          <w:sz w:val="28"/>
          <w:szCs w:val="28"/>
          <w:shd w:val="clear" w:color="auto" w:fill="FFFFFF"/>
          <w:lang w:val="uk-UA"/>
        </w:rPr>
        <w:t>пункту 67 «Поря</w:t>
      </w:r>
      <w:r w:rsidRPr="00424003">
        <w:rPr>
          <w:rStyle w:val="rvts23"/>
          <w:bCs/>
          <w:color w:val="000000"/>
          <w:sz w:val="28"/>
          <w:szCs w:val="28"/>
          <w:bdr w:val="none" w:sz="0" w:space="0" w:color="auto" w:frame="1"/>
          <w:shd w:val="clear" w:color="auto" w:fill="FFFFFF"/>
          <w:lang w:val="uk-UA"/>
        </w:rPr>
        <w:t>дку</w:t>
      </w:r>
      <w:r w:rsidRPr="00424003">
        <w:rPr>
          <w:rStyle w:val="apple-converted-space"/>
          <w:bCs/>
          <w:color w:val="000000"/>
          <w:sz w:val="28"/>
          <w:szCs w:val="28"/>
          <w:bdr w:val="none" w:sz="0" w:space="0" w:color="auto" w:frame="1"/>
          <w:shd w:val="clear" w:color="auto" w:fill="FFFFFF"/>
        </w:rPr>
        <w:t> </w:t>
      </w:r>
      <w:r w:rsidRPr="00424003">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424003">
        <w:rPr>
          <w:sz w:val="28"/>
          <w:szCs w:val="28"/>
          <w:lang w:val="uk-UA"/>
        </w:rPr>
        <w:t xml:space="preserve">,  розглянувши заяву громадянки України  </w:t>
      </w:r>
      <w:r>
        <w:rPr>
          <w:sz w:val="28"/>
          <w:szCs w:val="28"/>
          <w:lang w:val="uk-UA"/>
        </w:rPr>
        <w:t>особа 2</w:t>
      </w:r>
      <w:r w:rsidRPr="00424003">
        <w:rPr>
          <w:sz w:val="28"/>
          <w:szCs w:val="28"/>
          <w:lang w:val="uk-UA"/>
        </w:rPr>
        <w:t xml:space="preserve"> щодо надання органом опіки та піклування згоди на укладення договору оренди земельної ділянки, що належить в порядку спадкування її малолітньої дитини, враховуючи рішення Комісії з питань захисту прав дитини від 14.01.2022, викон</w:t>
      </w:r>
      <w:r>
        <w:rPr>
          <w:sz w:val="28"/>
          <w:szCs w:val="28"/>
          <w:lang w:val="uk-UA"/>
        </w:rPr>
        <w:t>авчий комітет</w:t>
      </w:r>
      <w:r w:rsidRPr="00424003">
        <w:rPr>
          <w:sz w:val="28"/>
          <w:szCs w:val="28"/>
          <w:lang w:val="uk-UA"/>
        </w:rPr>
        <w:t xml:space="preserve"> міської ради</w:t>
      </w:r>
    </w:p>
    <w:p w:rsidR="003C64E3" w:rsidRPr="00424003" w:rsidRDefault="003C64E3" w:rsidP="003C64E3">
      <w:pPr>
        <w:jc w:val="both"/>
        <w:rPr>
          <w:b/>
          <w:sz w:val="28"/>
          <w:szCs w:val="28"/>
          <w:lang w:val="uk-UA"/>
        </w:rPr>
      </w:pPr>
      <w:r w:rsidRPr="00424003">
        <w:rPr>
          <w:b/>
          <w:sz w:val="28"/>
          <w:szCs w:val="28"/>
          <w:lang w:val="uk-UA"/>
        </w:rPr>
        <w:t>ВИРІШИВ:</w:t>
      </w:r>
    </w:p>
    <w:p w:rsidR="003C64E3" w:rsidRPr="00424003" w:rsidRDefault="003C64E3" w:rsidP="003C64E3">
      <w:pPr>
        <w:ind w:firstLine="709"/>
        <w:jc w:val="both"/>
        <w:rPr>
          <w:sz w:val="28"/>
          <w:szCs w:val="28"/>
          <w:lang w:val="uk-UA"/>
        </w:rPr>
      </w:pPr>
    </w:p>
    <w:p w:rsidR="003C64E3" w:rsidRPr="00424003" w:rsidRDefault="003C64E3" w:rsidP="003C64E3">
      <w:pPr>
        <w:pStyle w:val="a3"/>
        <w:numPr>
          <w:ilvl w:val="0"/>
          <w:numId w:val="2"/>
        </w:numPr>
        <w:tabs>
          <w:tab w:val="left" w:pos="426"/>
        </w:tabs>
        <w:spacing w:after="0"/>
        <w:ind w:left="0" w:hanging="11"/>
        <w:jc w:val="both"/>
        <w:rPr>
          <w:rFonts w:ascii="Times New Roman" w:hAnsi="Times New Roman" w:cs="Times New Roman"/>
          <w:sz w:val="28"/>
          <w:szCs w:val="28"/>
          <w:lang w:val="uk-UA"/>
        </w:rPr>
      </w:pPr>
      <w:r w:rsidRPr="00424003">
        <w:rPr>
          <w:rFonts w:ascii="Times New Roman" w:hAnsi="Times New Roman" w:cs="Times New Roman"/>
          <w:sz w:val="28"/>
          <w:szCs w:val="28"/>
          <w:lang w:val="uk-UA"/>
        </w:rPr>
        <w:t xml:space="preserve">Надати згоду громадянці України </w:t>
      </w:r>
      <w:r>
        <w:rPr>
          <w:rFonts w:ascii="Times New Roman" w:hAnsi="Times New Roman" w:cs="Times New Roman"/>
          <w:sz w:val="28"/>
          <w:szCs w:val="28"/>
          <w:lang w:val="uk-UA"/>
        </w:rPr>
        <w:t>особа 2</w:t>
      </w:r>
      <w:r w:rsidRPr="00424003">
        <w:rPr>
          <w:rFonts w:ascii="Times New Roman" w:hAnsi="Times New Roman" w:cs="Times New Roman"/>
          <w:sz w:val="28"/>
          <w:szCs w:val="28"/>
          <w:lang w:val="uk-UA"/>
        </w:rPr>
        <w:t xml:space="preserve"> на  укладення та реєстраційного посвідчення нею договору оренди земельної ділянки  площею 5,64 га з кадастровим номером </w:t>
      </w:r>
      <w:r>
        <w:rPr>
          <w:rFonts w:ascii="Times New Roman" w:hAnsi="Times New Roman" w:cs="Times New Roman"/>
          <w:sz w:val="28"/>
          <w:szCs w:val="28"/>
          <w:lang w:val="uk-UA"/>
        </w:rPr>
        <w:t>_____</w:t>
      </w:r>
      <w:r w:rsidRPr="00424003">
        <w:rPr>
          <w:rFonts w:ascii="Times New Roman" w:hAnsi="Times New Roman" w:cs="Times New Roman"/>
          <w:sz w:val="28"/>
          <w:szCs w:val="28"/>
          <w:lang w:val="uk-UA"/>
        </w:rPr>
        <w:t xml:space="preserve">, для ведення товарного сільськогосподарського виробництва, ½ частка якої належить її доньці </w:t>
      </w:r>
      <w:r>
        <w:rPr>
          <w:rFonts w:ascii="Times New Roman" w:hAnsi="Times New Roman" w:cs="Times New Roman"/>
          <w:sz w:val="28"/>
          <w:szCs w:val="28"/>
          <w:lang w:val="uk-UA"/>
        </w:rPr>
        <w:t>особа 1</w:t>
      </w:r>
      <w:r w:rsidRPr="00424003">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w:t>
      </w:r>
      <w:r w:rsidRPr="00424003">
        <w:rPr>
          <w:rFonts w:ascii="Times New Roman" w:hAnsi="Times New Roman" w:cs="Times New Roman"/>
          <w:sz w:val="28"/>
          <w:szCs w:val="28"/>
          <w:lang w:val="uk-UA"/>
        </w:rPr>
        <w:t xml:space="preserve"> року народження. </w:t>
      </w:r>
    </w:p>
    <w:p w:rsidR="003C64E3" w:rsidRPr="00424003" w:rsidRDefault="003C64E3" w:rsidP="003C64E3">
      <w:pPr>
        <w:pStyle w:val="a3"/>
        <w:tabs>
          <w:tab w:val="left" w:pos="993"/>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24003">
        <w:rPr>
          <w:rFonts w:ascii="Times New Roman" w:hAnsi="Times New Roman" w:cs="Times New Roman"/>
          <w:sz w:val="28"/>
          <w:szCs w:val="28"/>
          <w:lang w:val="uk-UA"/>
        </w:rPr>
        <w:t xml:space="preserve">Зобов’язати </w:t>
      </w:r>
      <w:r>
        <w:rPr>
          <w:rFonts w:ascii="Times New Roman" w:hAnsi="Times New Roman" w:cs="Times New Roman"/>
          <w:sz w:val="28"/>
          <w:szCs w:val="28"/>
          <w:lang w:val="uk-UA"/>
        </w:rPr>
        <w:t>особа 2</w:t>
      </w:r>
      <w:r w:rsidRPr="00424003">
        <w:rPr>
          <w:rFonts w:ascii="Times New Roman" w:hAnsi="Times New Roman" w:cs="Times New Roman"/>
          <w:sz w:val="28"/>
          <w:szCs w:val="28"/>
          <w:lang w:val="uk-UA"/>
        </w:rPr>
        <w:t>. в 10-ти денний строк після укладення цього правочину, надати до служби у справах дітей Новоодеської міської ради копі</w:t>
      </w:r>
      <w:r>
        <w:rPr>
          <w:rFonts w:ascii="Times New Roman" w:hAnsi="Times New Roman" w:cs="Times New Roman"/>
          <w:sz w:val="28"/>
          <w:szCs w:val="28"/>
          <w:lang w:val="uk-UA"/>
        </w:rPr>
        <w:t>ю</w:t>
      </w:r>
      <w:r w:rsidRPr="00424003">
        <w:rPr>
          <w:rFonts w:ascii="Times New Roman" w:hAnsi="Times New Roman" w:cs="Times New Roman"/>
          <w:sz w:val="28"/>
          <w:szCs w:val="28"/>
          <w:lang w:val="uk-UA"/>
        </w:rPr>
        <w:t xml:space="preserve"> договору </w:t>
      </w:r>
      <w:r>
        <w:rPr>
          <w:rFonts w:ascii="Times New Roman" w:hAnsi="Times New Roman" w:cs="Times New Roman"/>
          <w:sz w:val="28"/>
          <w:szCs w:val="28"/>
          <w:lang w:val="uk-UA"/>
        </w:rPr>
        <w:t>оренди земельної ділянки.</w:t>
      </w:r>
    </w:p>
    <w:p w:rsidR="003C64E3" w:rsidRPr="00424003" w:rsidRDefault="003C64E3" w:rsidP="003C64E3">
      <w:pPr>
        <w:tabs>
          <w:tab w:val="left" w:pos="426"/>
        </w:tabs>
        <w:jc w:val="both"/>
        <w:rPr>
          <w:sz w:val="28"/>
          <w:szCs w:val="28"/>
          <w:lang w:val="uk-UA"/>
        </w:rPr>
      </w:pPr>
      <w:r>
        <w:rPr>
          <w:sz w:val="28"/>
          <w:szCs w:val="28"/>
          <w:lang w:val="uk-UA"/>
        </w:rPr>
        <w:t xml:space="preserve"> 3. </w:t>
      </w:r>
      <w:r w:rsidRPr="00424003">
        <w:rPr>
          <w:sz w:val="28"/>
          <w:szCs w:val="28"/>
          <w:lang w:val="uk-UA"/>
        </w:rPr>
        <w:t>Контроль за виконанням  рішення покласти на начальника служби у справах дітей</w:t>
      </w:r>
      <w:r w:rsidRPr="00424003">
        <w:rPr>
          <w:sz w:val="28"/>
          <w:szCs w:val="28"/>
        </w:rPr>
        <w:t xml:space="preserve"> </w:t>
      </w:r>
      <w:r w:rsidRPr="00424003">
        <w:rPr>
          <w:sz w:val="28"/>
          <w:szCs w:val="28"/>
          <w:lang w:val="uk-UA"/>
        </w:rPr>
        <w:t xml:space="preserve">Новоодеської міської ради </w:t>
      </w:r>
      <w:proofErr w:type="spellStart"/>
      <w:r w:rsidRPr="00424003">
        <w:rPr>
          <w:sz w:val="28"/>
          <w:szCs w:val="28"/>
          <w:lang w:val="uk-UA"/>
        </w:rPr>
        <w:t>Чернявську</w:t>
      </w:r>
      <w:proofErr w:type="spellEnd"/>
      <w:r w:rsidRPr="00424003">
        <w:rPr>
          <w:sz w:val="28"/>
          <w:szCs w:val="28"/>
          <w:lang w:val="uk-UA"/>
        </w:rPr>
        <w:t xml:space="preserve"> Л.С.</w:t>
      </w:r>
    </w:p>
    <w:p w:rsidR="003C64E3" w:rsidRPr="00424003" w:rsidRDefault="003C64E3" w:rsidP="003C64E3">
      <w:pPr>
        <w:ind w:firstLine="709"/>
        <w:jc w:val="both"/>
        <w:rPr>
          <w:sz w:val="28"/>
          <w:szCs w:val="28"/>
          <w:lang w:val="uk-UA"/>
        </w:rPr>
      </w:pPr>
    </w:p>
    <w:p w:rsidR="003C64E3" w:rsidRPr="00424003" w:rsidRDefault="003C64E3" w:rsidP="003C64E3">
      <w:pPr>
        <w:pStyle w:val="a8"/>
        <w:jc w:val="both"/>
        <w:rPr>
          <w:b/>
          <w:sz w:val="28"/>
          <w:szCs w:val="28"/>
          <w:lang w:val="uk-UA"/>
        </w:rPr>
      </w:pPr>
      <w:r w:rsidRPr="00424003">
        <w:rPr>
          <w:b/>
          <w:sz w:val="28"/>
          <w:szCs w:val="28"/>
          <w:lang w:val="uk-UA"/>
        </w:rPr>
        <w:t>Міський голова                                                           Олександр ПОЛЯКОВ</w:t>
      </w:r>
    </w:p>
    <w:p w:rsidR="003C64E3" w:rsidRPr="00424003" w:rsidRDefault="003C64E3" w:rsidP="003C64E3">
      <w:pPr>
        <w:pStyle w:val="a3"/>
        <w:ind w:firstLine="709"/>
        <w:jc w:val="both"/>
        <w:rPr>
          <w:rFonts w:ascii="Times New Roman" w:hAnsi="Times New Roman" w:cs="Times New Roman"/>
          <w:sz w:val="28"/>
          <w:szCs w:val="28"/>
          <w:lang w:val="uk-UA"/>
        </w:rPr>
      </w:pPr>
    </w:p>
    <w:p w:rsidR="003C64E3" w:rsidRPr="00496E4B" w:rsidRDefault="003C64E3" w:rsidP="003C64E3">
      <w:pPr>
        <w:rPr>
          <w:b/>
          <w:sz w:val="28"/>
          <w:szCs w:val="28"/>
          <w:lang w:val="uk-UA"/>
        </w:rPr>
      </w:pPr>
      <w:r w:rsidRPr="00496E4B">
        <w:rPr>
          <w:b/>
          <w:sz w:val="28"/>
          <w:szCs w:val="28"/>
          <w:lang w:val="uk-UA"/>
        </w:rPr>
        <w:t>Про визначення місця проживання</w:t>
      </w:r>
    </w:p>
    <w:p w:rsidR="003C64E3" w:rsidRPr="00496E4B" w:rsidRDefault="003C64E3" w:rsidP="003C64E3">
      <w:pPr>
        <w:rPr>
          <w:b/>
          <w:sz w:val="28"/>
          <w:szCs w:val="28"/>
          <w:lang w:val="uk-UA"/>
        </w:rPr>
      </w:pPr>
      <w:r w:rsidRPr="00496E4B">
        <w:rPr>
          <w:b/>
          <w:sz w:val="28"/>
          <w:szCs w:val="28"/>
          <w:lang w:val="uk-UA"/>
        </w:rPr>
        <w:t xml:space="preserve">малолітнього </w:t>
      </w:r>
      <w:r>
        <w:rPr>
          <w:b/>
          <w:sz w:val="28"/>
          <w:szCs w:val="28"/>
          <w:lang w:val="uk-UA"/>
        </w:rPr>
        <w:t>особа 1</w:t>
      </w:r>
      <w:r w:rsidRPr="00496E4B">
        <w:rPr>
          <w:b/>
          <w:sz w:val="28"/>
          <w:szCs w:val="28"/>
          <w:lang w:val="uk-UA"/>
        </w:rPr>
        <w:t xml:space="preserve"> </w:t>
      </w:r>
    </w:p>
    <w:p w:rsidR="003C64E3" w:rsidRDefault="003C64E3" w:rsidP="003C64E3">
      <w:pPr>
        <w:jc w:val="both"/>
        <w:rPr>
          <w:sz w:val="28"/>
          <w:szCs w:val="28"/>
          <w:lang w:val="uk-UA"/>
        </w:rPr>
      </w:pPr>
    </w:p>
    <w:p w:rsidR="003C64E3" w:rsidRDefault="003C64E3" w:rsidP="003C64E3">
      <w:pPr>
        <w:jc w:val="both"/>
        <w:rPr>
          <w:sz w:val="28"/>
          <w:szCs w:val="28"/>
          <w:lang w:val="uk-UA"/>
        </w:rPr>
      </w:pPr>
      <w:r>
        <w:rPr>
          <w:sz w:val="28"/>
          <w:szCs w:val="28"/>
          <w:lang w:val="uk-UA"/>
        </w:rPr>
        <w:t xml:space="preserve">          До служби у справах дітей Новоодеської міської ради надійшла заява громадянина особа 2  про визначення місця проживання малолітнього особа 1, дата  року  народження. Встановлено, що матеріально-побутові умови сім</w:t>
      </w:r>
      <w:r w:rsidRPr="00197A98">
        <w:rPr>
          <w:sz w:val="28"/>
          <w:szCs w:val="28"/>
          <w:lang w:val="uk-UA"/>
        </w:rPr>
        <w:t>’</w:t>
      </w:r>
      <w:r>
        <w:rPr>
          <w:sz w:val="28"/>
          <w:szCs w:val="28"/>
          <w:lang w:val="uk-UA"/>
        </w:rPr>
        <w:t xml:space="preserve">ї ___ задовільні. Створені належні умови для перебування, гармонійного розвитку та  виховання дитини. Рішенням Новоодеського районного суду від дата  року, справа № ___, </w:t>
      </w:r>
      <w:r w:rsidRPr="00C75575">
        <w:rPr>
          <w:sz w:val="28"/>
          <w:szCs w:val="28"/>
          <w:lang w:val="uk-UA"/>
        </w:rPr>
        <w:t xml:space="preserve"> </w:t>
      </w:r>
      <w:r>
        <w:rPr>
          <w:sz w:val="28"/>
          <w:szCs w:val="28"/>
          <w:lang w:val="uk-UA"/>
        </w:rPr>
        <w:t>шлюб між колишнім подружжям розірва</w:t>
      </w:r>
      <w:r w:rsidRPr="00E516CB">
        <w:rPr>
          <w:sz w:val="28"/>
          <w:szCs w:val="28"/>
          <w:lang w:val="uk-UA"/>
        </w:rPr>
        <w:t xml:space="preserve">но. </w:t>
      </w:r>
      <w:r>
        <w:rPr>
          <w:sz w:val="28"/>
          <w:szCs w:val="28"/>
          <w:lang w:val="uk-UA"/>
        </w:rPr>
        <w:t xml:space="preserve">Громадянка особа 3 постійного місця проживання не має, потребує працевлаштування.       </w:t>
      </w:r>
    </w:p>
    <w:p w:rsidR="003C64E3" w:rsidRDefault="003C64E3" w:rsidP="003C64E3">
      <w:pPr>
        <w:jc w:val="both"/>
        <w:rPr>
          <w:sz w:val="28"/>
          <w:lang w:val="uk-UA"/>
        </w:rPr>
      </w:pPr>
      <w:r>
        <w:rPr>
          <w:sz w:val="28"/>
          <w:szCs w:val="28"/>
          <w:lang w:val="uk-UA"/>
        </w:rPr>
        <w:t xml:space="preserve">          Враховуючи вищезазначене, відповідно до статті 34 Закону України «Про місцеве самоврядування в Україні»</w:t>
      </w:r>
      <w:r w:rsidRPr="00EB37BE">
        <w:rPr>
          <w:sz w:val="28"/>
          <w:szCs w:val="28"/>
          <w:lang w:val="uk-UA"/>
        </w:rPr>
        <w:t>,</w:t>
      </w:r>
      <w:r>
        <w:rPr>
          <w:sz w:val="28"/>
          <w:szCs w:val="28"/>
          <w:lang w:val="uk-UA"/>
        </w:rPr>
        <w:t xml:space="preserve"> </w:t>
      </w:r>
      <w:proofErr w:type="spellStart"/>
      <w:r>
        <w:rPr>
          <w:sz w:val="28"/>
          <w:szCs w:val="28"/>
          <w:lang w:val="uk-UA"/>
        </w:rPr>
        <w:t>статтей</w:t>
      </w:r>
      <w:proofErr w:type="spellEnd"/>
      <w:r>
        <w:rPr>
          <w:sz w:val="28"/>
          <w:szCs w:val="28"/>
          <w:lang w:val="uk-UA"/>
        </w:rPr>
        <w:t xml:space="preserve"> 19, 141, 160, 161 Сімейного Кодексу України, пункту 72 </w:t>
      </w:r>
      <w:r w:rsidRPr="000814D7">
        <w:rPr>
          <w:sz w:val="28"/>
          <w:szCs w:val="28"/>
          <w:lang w:val="uk-UA"/>
        </w:rPr>
        <w:t xml:space="preserve">Порядку провадження органами опіки та піклування діяльності, пов’язаної із захистом прав дитини, затвердженого </w:t>
      </w:r>
      <w:r w:rsidRPr="000814D7">
        <w:rPr>
          <w:sz w:val="28"/>
          <w:szCs w:val="28"/>
          <w:lang w:val="uk-UA"/>
        </w:rPr>
        <w:lastRenderedPageBreak/>
        <w:t>постан</w:t>
      </w:r>
      <w:r>
        <w:rPr>
          <w:sz w:val="28"/>
          <w:szCs w:val="28"/>
          <w:lang w:val="uk-UA"/>
        </w:rPr>
        <w:t>овою Кабінету Міністрів України</w:t>
      </w:r>
      <w:r w:rsidRPr="000814D7">
        <w:rPr>
          <w:sz w:val="28"/>
          <w:szCs w:val="28"/>
          <w:lang w:val="uk-UA"/>
        </w:rPr>
        <w:t xml:space="preserve"> </w:t>
      </w:r>
      <w:r>
        <w:rPr>
          <w:sz w:val="28"/>
          <w:szCs w:val="28"/>
          <w:lang w:val="uk-UA"/>
        </w:rPr>
        <w:t xml:space="preserve">від 24 вересня 2008 року № 866, </w:t>
      </w:r>
      <w:r w:rsidRPr="00E516CB">
        <w:rPr>
          <w:sz w:val="28"/>
          <w:szCs w:val="28"/>
          <w:lang w:val="uk-UA"/>
        </w:rPr>
        <w:t xml:space="preserve"> рішення Комісії з питань захисту прав дитини від 14.01.2022 року</w:t>
      </w:r>
      <w:r>
        <w:rPr>
          <w:sz w:val="28"/>
          <w:szCs w:val="28"/>
          <w:lang w:val="uk-UA"/>
        </w:rPr>
        <w:t xml:space="preserve">,       </w:t>
      </w:r>
      <w:r>
        <w:rPr>
          <w:sz w:val="28"/>
          <w:lang w:val="uk-UA"/>
        </w:rPr>
        <w:t>виконавчий комітет міської ради</w:t>
      </w:r>
    </w:p>
    <w:p w:rsidR="003C64E3" w:rsidRPr="00496E4B" w:rsidRDefault="003C64E3" w:rsidP="003C64E3">
      <w:pPr>
        <w:jc w:val="both"/>
        <w:rPr>
          <w:b/>
          <w:sz w:val="28"/>
          <w:lang w:val="uk-UA"/>
        </w:rPr>
      </w:pPr>
      <w:r w:rsidRPr="00496E4B">
        <w:rPr>
          <w:b/>
          <w:sz w:val="28"/>
          <w:lang w:val="uk-UA"/>
        </w:rPr>
        <w:t>ВИРІШИВ:</w:t>
      </w:r>
    </w:p>
    <w:p w:rsidR="003C64E3" w:rsidRPr="00496E4B" w:rsidRDefault="003C64E3" w:rsidP="003C64E3">
      <w:pPr>
        <w:ind w:firstLine="708"/>
        <w:jc w:val="both"/>
        <w:rPr>
          <w:sz w:val="28"/>
          <w:szCs w:val="28"/>
          <w:lang w:val="uk-UA"/>
        </w:rPr>
      </w:pPr>
    </w:p>
    <w:p w:rsidR="003C64E3" w:rsidRPr="00496E4B" w:rsidRDefault="003C64E3" w:rsidP="003C64E3">
      <w:pPr>
        <w:pStyle w:val="a7"/>
        <w:numPr>
          <w:ilvl w:val="0"/>
          <w:numId w:val="3"/>
        </w:numPr>
        <w:tabs>
          <w:tab w:val="left" w:pos="426"/>
        </w:tabs>
        <w:spacing w:after="0" w:line="240" w:lineRule="auto"/>
        <w:ind w:left="0" w:firstLine="0"/>
        <w:contextualSpacing w:val="0"/>
        <w:jc w:val="both"/>
        <w:rPr>
          <w:rFonts w:ascii="Times New Roman" w:eastAsia="Calibri" w:hAnsi="Times New Roman" w:cs="Times New Roman"/>
          <w:sz w:val="28"/>
          <w:szCs w:val="28"/>
          <w:lang w:val="uk-UA"/>
        </w:rPr>
      </w:pPr>
      <w:r w:rsidRPr="00496E4B">
        <w:rPr>
          <w:rFonts w:ascii="Times New Roman" w:eastAsia="Calibri" w:hAnsi="Times New Roman" w:cs="Times New Roman"/>
          <w:sz w:val="28"/>
          <w:szCs w:val="28"/>
          <w:lang w:val="uk-UA"/>
        </w:rPr>
        <w:t xml:space="preserve">Визначити місце проживання малолітнього </w:t>
      </w:r>
      <w:r>
        <w:rPr>
          <w:rFonts w:ascii="Times New Roman" w:eastAsia="Calibri" w:hAnsi="Times New Roman" w:cs="Times New Roman"/>
          <w:sz w:val="28"/>
          <w:szCs w:val="28"/>
          <w:lang w:val="uk-UA"/>
        </w:rPr>
        <w:t>особа 1</w:t>
      </w:r>
      <w:r w:rsidRPr="00496E4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дата</w:t>
      </w:r>
      <w:r w:rsidRPr="00496E4B">
        <w:rPr>
          <w:rFonts w:ascii="Times New Roman" w:eastAsia="Calibri" w:hAnsi="Times New Roman" w:cs="Times New Roman"/>
          <w:sz w:val="28"/>
          <w:szCs w:val="28"/>
          <w:lang w:val="uk-UA"/>
        </w:rPr>
        <w:t xml:space="preserve"> року народження, біля батька </w:t>
      </w:r>
      <w:r>
        <w:rPr>
          <w:rFonts w:ascii="Times New Roman" w:eastAsia="Calibri" w:hAnsi="Times New Roman" w:cs="Times New Roman"/>
          <w:sz w:val="28"/>
          <w:szCs w:val="28"/>
          <w:lang w:val="uk-UA"/>
        </w:rPr>
        <w:t>особа 2</w:t>
      </w:r>
      <w:r w:rsidRPr="00496E4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дата</w:t>
      </w:r>
      <w:r w:rsidRPr="00496E4B">
        <w:rPr>
          <w:rFonts w:ascii="Times New Roman" w:eastAsia="Calibri" w:hAnsi="Times New Roman" w:cs="Times New Roman"/>
          <w:sz w:val="28"/>
          <w:szCs w:val="28"/>
          <w:lang w:val="uk-UA"/>
        </w:rPr>
        <w:t xml:space="preserve"> року народження за адресою: вул. </w:t>
      </w:r>
      <w:r>
        <w:rPr>
          <w:rFonts w:ascii="Times New Roman" w:eastAsia="Calibri" w:hAnsi="Times New Roman" w:cs="Times New Roman"/>
          <w:sz w:val="28"/>
          <w:szCs w:val="28"/>
          <w:lang w:val="uk-UA"/>
        </w:rPr>
        <w:t>адреса</w:t>
      </w:r>
      <w:r w:rsidRPr="00496E4B">
        <w:rPr>
          <w:rFonts w:ascii="Times New Roman" w:eastAsia="Calibri" w:hAnsi="Times New Roman" w:cs="Times New Roman"/>
          <w:sz w:val="28"/>
          <w:szCs w:val="28"/>
          <w:lang w:val="uk-UA"/>
        </w:rPr>
        <w:t>, м. Нова Одеса, Миколаївський район, Миколаївська область.</w:t>
      </w:r>
    </w:p>
    <w:p w:rsidR="003C64E3" w:rsidRPr="00496E4B" w:rsidRDefault="003C64E3" w:rsidP="003C64E3">
      <w:pPr>
        <w:pStyle w:val="a7"/>
        <w:numPr>
          <w:ilvl w:val="0"/>
          <w:numId w:val="3"/>
        </w:numPr>
        <w:tabs>
          <w:tab w:val="left" w:pos="426"/>
        </w:tabs>
        <w:ind w:left="0" w:firstLine="65"/>
        <w:jc w:val="both"/>
        <w:rPr>
          <w:rFonts w:ascii="Times New Roman" w:eastAsia="Calibri" w:hAnsi="Times New Roman" w:cs="Times New Roman"/>
          <w:sz w:val="28"/>
          <w:szCs w:val="28"/>
          <w:lang w:val="uk-UA"/>
        </w:rPr>
      </w:pPr>
      <w:r w:rsidRPr="00496E4B">
        <w:rPr>
          <w:rFonts w:ascii="Times New Roman" w:eastAsia="Calibri" w:hAnsi="Times New Roman" w:cs="Times New Roman"/>
          <w:sz w:val="28"/>
          <w:szCs w:val="28"/>
          <w:lang w:val="uk-UA"/>
        </w:rPr>
        <w:t>Контроль за виконанням рішення покласти на начальника служби у справах дітей</w:t>
      </w:r>
      <w:r w:rsidRPr="00496E4B">
        <w:rPr>
          <w:rFonts w:ascii="Times New Roman" w:eastAsia="Calibri" w:hAnsi="Times New Roman" w:cs="Times New Roman"/>
          <w:sz w:val="28"/>
          <w:szCs w:val="28"/>
        </w:rPr>
        <w:t xml:space="preserve"> </w:t>
      </w:r>
      <w:r w:rsidRPr="00496E4B">
        <w:rPr>
          <w:rFonts w:ascii="Times New Roman" w:eastAsia="Calibri" w:hAnsi="Times New Roman" w:cs="Times New Roman"/>
          <w:sz w:val="28"/>
          <w:szCs w:val="28"/>
          <w:lang w:val="uk-UA"/>
        </w:rPr>
        <w:t xml:space="preserve">Новоодеської міської ради </w:t>
      </w:r>
      <w:proofErr w:type="spellStart"/>
      <w:r w:rsidRPr="00496E4B">
        <w:rPr>
          <w:rFonts w:ascii="Times New Roman" w:eastAsia="Calibri" w:hAnsi="Times New Roman" w:cs="Times New Roman"/>
          <w:sz w:val="28"/>
          <w:szCs w:val="28"/>
          <w:lang w:val="uk-UA"/>
        </w:rPr>
        <w:t>Чернявську</w:t>
      </w:r>
      <w:proofErr w:type="spellEnd"/>
      <w:r>
        <w:rPr>
          <w:rFonts w:ascii="Times New Roman" w:hAnsi="Times New Roman" w:cs="Times New Roman"/>
          <w:sz w:val="28"/>
          <w:szCs w:val="28"/>
          <w:lang w:val="uk-UA"/>
        </w:rPr>
        <w:t xml:space="preserve"> Л</w:t>
      </w:r>
      <w:r w:rsidRPr="00496E4B">
        <w:rPr>
          <w:rFonts w:ascii="Times New Roman" w:eastAsia="Calibri" w:hAnsi="Times New Roman" w:cs="Times New Roman"/>
          <w:sz w:val="28"/>
          <w:szCs w:val="28"/>
          <w:lang w:val="uk-UA"/>
        </w:rPr>
        <w:t>.</w:t>
      </w:r>
      <w:r>
        <w:rPr>
          <w:rFonts w:ascii="Times New Roman" w:hAnsi="Times New Roman" w:cs="Times New Roman"/>
          <w:sz w:val="28"/>
          <w:szCs w:val="28"/>
          <w:lang w:val="uk-UA"/>
        </w:rPr>
        <w:t>С.</w:t>
      </w:r>
    </w:p>
    <w:p w:rsidR="003C64E3" w:rsidRPr="00496E4B" w:rsidRDefault="003C64E3" w:rsidP="003C64E3">
      <w:pPr>
        <w:tabs>
          <w:tab w:val="left" w:pos="2200"/>
        </w:tabs>
        <w:jc w:val="both"/>
        <w:rPr>
          <w:sz w:val="28"/>
          <w:szCs w:val="28"/>
        </w:rPr>
      </w:pPr>
      <w:r w:rsidRPr="00496E4B">
        <w:rPr>
          <w:sz w:val="28"/>
          <w:szCs w:val="28"/>
          <w:lang w:val="uk-UA"/>
        </w:rPr>
        <w:tab/>
      </w:r>
    </w:p>
    <w:p w:rsidR="003C64E3" w:rsidRPr="00496E4B" w:rsidRDefault="003C64E3" w:rsidP="003C64E3">
      <w:pPr>
        <w:pStyle w:val="a8"/>
        <w:jc w:val="both"/>
        <w:rPr>
          <w:b/>
          <w:sz w:val="28"/>
          <w:szCs w:val="28"/>
          <w:lang w:val="uk-UA"/>
        </w:rPr>
      </w:pPr>
      <w:r w:rsidRPr="00496E4B">
        <w:rPr>
          <w:b/>
          <w:sz w:val="28"/>
          <w:szCs w:val="28"/>
          <w:lang w:val="uk-UA"/>
        </w:rPr>
        <w:t>Міський голова                                                           Олександр ПОЛЯКОВ</w:t>
      </w:r>
    </w:p>
    <w:p w:rsidR="003C64E3" w:rsidRPr="00496E4B" w:rsidRDefault="003C64E3" w:rsidP="003C64E3">
      <w:pPr>
        <w:spacing w:line="240" w:lineRule="auto"/>
        <w:rPr>
          <w:sz w:val="28"/>
          <w:szCs w:val="28"/>
          <w:lang w:val="uk-UA"/>
        </w:rPr>
      </w:pPr>
    </w:p>
    <w:p w:rsidR="003C64E3" w:rsidRPr="0057434E" w:rsidRDefault="003C64E3" w:rsidP="003C64E3">
      <w:pPr>
        <w:jc w:val="both"/>
        <w:rPr>
          <w:b/>
          <w:sz w:val="28"/>
          <w:szCs w:val="28"/>
          <w:lang w:val="uk-UA"/>
        </w:rPr>
      </w:pPr>
      <w:r w:rsidRPr="0057434E">
        <w:rPr>
          <w:b/>
          <w:sz w:val="28"/>
          <w:szCs w:val="28"/>
          <w:lang w:val="uk-UA"/>
        </w:rPr>
        <w:t xml:space="preserve">Про </w:t>
      </w:r>
      <w:r>
        <w:rPr>
          <w:b/>
          <w:sz w:val="28"/>
          <w:szCs w:val="28"/>
          <w:lang w:val="uk-UA"/>
        </w:rPr>
        <w:t xml:space="preserve">   </w:t>
      </w:r>
      <w:r w:rsidRPr="0057434E">
        <w:rPr>
          <w:b/>
          <w:sz w:val="28"/>
          <w:szCs w:val="28"/>
          <w:lang w:val="uk-UA"/>
        </w:rPr>
        <w:t xml:space="preserve">надання </w:t>
      </w:r>
      <w:r>
        <w:rPr>
          <w:b/>
          <w:sz w:val="28"/>
          <w:szCs w:val="28"/>
          <w:lang w:val="uk-UA"/>
        </w:rPr>
        <w:t xml:space="preserve">   </w:t>
      </w:r>
      <w:r w:rsidRPr="0057434E">
        <w:rPr>
          <w:b/>
          <w:sz w:val="28"/>
          <w:szCs w:val="28"/>
          <w:lang w:val="uk-UA"/>
        </w:rPr>
        <w:t xml:space="preserve">згоди </w:t>
      </w:r>
      <w:r>
        <w:rPr>
          <w:b/>
          <w:sz w:val="28"/>
          <w:szCs w:val="28"/>
          <w:lang w:val="uk-UA"/>
        </w:rPr>
        <w:t xml:space="preserve">    </w:t>
      </w:r>
      <w:r w:rsidRPr="0057434E">
        <w:rPr>
          <w:b/>
          <w:sz w:val="28"/>
          <w:szCs w:val="28"/>
          <w:lang w:val="uk-UA"/>
        </w:rPr>
        <w:t xml:space="preserve">органу </w:t>
      </w:r>
      <w:r>
        <w:rPr>
          <w:b/>
          <w:sz w:val="28"/>
          <w:szCs w:val="28"/>
          <w:lang w:val="uk-UA"/>
        </w:rPr>
        <w:t xml:space="preserve">  </w:t>
      </w:r>
      <w:r w:rsidRPr="0057434E">
        <w:rPr>
          <w:b/>
          <w:sz w:val="28"/>
          <w:szCs w:val="28"/>
          <w:lang w:val="uk-UA"/>
        </w:rPr>
        <w:t xml:space="preserve">опіки </w:t>
      </w:r>
    </w:p>
    <w:p w:rsidR="003C64E3" w:rsidRPr="0057434E" w:rsidRDefault="003C64E3" w:rsidP="003C64E3">
      <w:pPr>
        <w:jc w:val="both"/>
        <w:rPr>
          <w:b/>
          <w:sz w:val="28"/>
          <w:szCs w:val="28"/>
          <w:lang w:val="uk-UA"/>
        </w:rPr>
      </w:pPr>
      <w:r w:rsidRPr="0057434E">
        <w:rPr>
          <w:b/>
          <w:sz w:val="28"/>
          <w:szCs w:val="28"/>
          <w:lang w:val="uk-UA"/>
        </w:rPr>
        <w:t xml:space="preserve">та </w:t>
      </w:r>
      <w:r>
        <w:rPr>
          <w:b/>
          <w:sz w:val="28"/>
          <w:szCs w:val="28"/>
          <w:lang w:val="uk-UA"/>
        </w:rPr>
        <w:t xml:space="preserve">   </w:t>
      </w:r>
      <w:r w:rsidRPr="0057434E">
        <w:rPr>
          <w:b/>
          <w:sz w:val="28"/>
          <w:szCs w:val="28"/>
          <w:lang w:val="uk-UA"/>
        </w:rPr>
        <w:t xml:space="preserve">піклування </w:t>
      </w:r>
      <w:r>
        <w:rPr>
          <w:b/>
          <w:sz w:val="28"/>
          <w:szCs w:val="28"/>
          <w:lang w:val="uk-UA"/>
        </w:rPr>
        <w:t xml:space="preserve">  </w:t>
      </w:r>
      <w:r w:rsidRPr="0057434E">
        <w:rPr>
          <w:b/>
          <w:sz w:val="28"/>
          <w:szCs w:val="28"/>
          <w:lang w:val="uk-UA"/>
        </w:rPr>
        <w:t xml:space="preserve">на </w:t>
      </w:r>
      <w:r>
        <w:rPr>
          <w:b/>
          <w:sz w:val="28"/>
          <w:szCs w:val="28"/>
          <w:lang w:val="uk-UA"/>
        </w:rPr>
        <w:t xml:space="preserve">  </w:t>
      </w:r>
      <w:r w:rsidRPr="0057434E">
        <w:rPr>
          <w:b/>
          <w:sz w:val="28"/>
          <w:szCs w:val="28"/>
          <w:lang w:val="uk-UA"/>
        </w:rPr>
        <w:t xml:space="preserve">укладення </w:t>
      </w:r>
      <w:r>
        <w:rPr>
          <w:b/>
          <w:sz w:val="28"/>
          <w:szCs w:val="28"/>
          <w:lang w:val="uk-UA"/>
        </w:rPr>
        <w:t xml:space="preserve">  </w:t>
      </w:r>
      <w:r w:rsidRPr="0057434E">
        <w:rPr>
          <w:b/>
          <w:sz w:val="28"/>
          <w:szCs w:val="28"/>
          <w:lang w:val="uk-UA"/>
        </w:rPr>
        <w:t>угоди,</w:t>
      </w:r>
    </w:p>
    <w:p w:rsidR="003C64E3" w:rsidRPr="0057434E" w:rsidRDefault="003C64E3" w:rsidP="003C64E3">
      <w:pPr>
        <w:jc w:val="both"/>
        <w:rPr>
          <w:b/>
          <w:sz w:val="28"/>
          <w:szCs w:val="28"/>
          <w:lang w:val="uk-UA"/>
        </w:rPr>
      </w:pPr>
      <w:r w:rsidRPr="0057434E">
        <w:rPr>
          <w:b/>
          <w:sz w:val="28"/>
          <w:szCs w:val="28"/>
          <w:lang w:val="uk-UA"/>
        </w:rPr>
        <w:t>що потребує нотаріального посвідчення</w:t>
      </w:r>
    </w:p>
    <w:p w:rsidR="003C64E3" w:rsidRDefault="003C64E3" w:rsidP="003C64E3">
      <w:pPr>
        <w:jc w:val="both"/>
        <w:rPr>
          <w:b/>
          <w:sz w:val="28"/>
          <w:szCs w:val="28"/>
          <w:lang w:val="uk-UA"/>
        </w:rPr>
      </w:pPr>
      <w:r w:rsidRPr="00A13D0D">
        <w:rPr>
          <w:b/>
          <w:sz w:val="28"/>
          <w:szCs w:val="28"/>
          <w:lang w:val="uk-UA"/>
        </w:rPr>
        <w:t xml:space="preserve">гр. </w:t>
      </w:r>
      <w:r>
        <w:rPr>
          <w:b/>
          <w:sz w:val="28"/>
          <w:szCs w:val="28"/>
          <w:lang w:val="uk-UA"/>
        </w:rPr>
        <w:t>особа 1</w:t>
      </w:r>
    </w:p>
    <w:p w:rsidR="003C64E3" w:rsidRPr="00A13D0D" w:rsidRDefault="003C64E3" w:rsidP="003C64E3">
      <w:pPr>
        <w:jc w:val="both"/>
        <w:rPr>
          <w:b/>
          <w:sz w:val="28"/>
          <w:szCs w:val="28"/>
          <w:lang w:val="uk-UA"/>
        </w:rPr>
      </w:pPr>
    </w:p>
    <w:p w:rsidR="003C64E3" w:rsidRDefault="003C64E3" w:rsidP="003C64E3">
      <w:pPr>
        <w:ind w:firstLine="709"/>
        <w:jc w:val="both"/>
        <w:rPr>
          <w:sz w:val="28"/>
          <w:szCs w:val="28"/>
          <w:lang w:val="uk-UA"/>
        </w:rPr>
      </w:pPr>
      <w:r w:rsidRPr="0057434E">
        <w:rPr>
          <w:sz w:val="28"/>
          <w:szCs w:val="28"/>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57434E">
        <w:rPr>
          <w:rStyle w:val="apple-converted-space"/>
          <w:color w:val="000000"/>
          <w:sz w:val="28"/>
          <w:szCs w:val="28"/>
          <w:lang w:val="en-US"/>
        </w:rPr>
        <w:t> </w:t>
      </w:r>
      <w:r w:rsidRPr="0057434E">
        <w:rPr>
          <w:color w:val="000000"/>
          <w:sz w:val="28"/>
          <w:szCs w:val="28"/>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  </w:t>
      </w:r>
      <w:r w:rsidRPr="0057434E">
        <w:rPr>
          <w:rStyle w:val="apple-converted-space"/>
          <w:color w:val="000000"/>
          <w:sz w:val="28"/>
          <w:szCs w:val="28"/>
          <w:lang w:val="uk-UA"/>
        </w:rPr>
        <w:t>пункту 67 «Поря</w:t>
      </w:r>
      <w:r w:rsidRPr="0057434E">
        <w:rPr>
          <w:rStyle w:val="rvts23"/>
          <w:bCs/>
          <w:color w:val="000000"/>
          <w:sz w:val="28"/>
          <w:szCs w:val="28"/>
          <w:bdr w:val="none" w:sz="0" w:space="0" w:color="auto" w:frame="1"/>
          <w:shd w:val="clear" w:color="auto" w:fill="FFFFFF"/>
          <w:lang w:val="uk-UA"/>
        </w:rPr>
        <w:t>дку</w:t>
      </w:r>
      <w:r w:rsidRPr="0057434E">
        <w:rPr>
          <w:rStyle w:val="apple-converted-space"/>
          <w:color w:val="000000"/>
          <w:sz w:val="28"/>
          <w:szCs w:val="28"/>
          <w:bdr w:val="none" w:sz="0" w:space="0" w:color="auto" w:frame="1"/>
          <w:lang w:val="en-US"/>
        </w:rPr>
        <w:t> </w:t>
      </w:r>
      <w:r w:rsidRPr="0057434E">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57434E">
        <w:rPr>
          <w:sz w:val="28"/>
          <w:szCs w:val="28"/>
          <w:lang w:val="uk-UA"/>
        </w:rPr>
        <w:t xml:space="preserve">,  розглянувши заяву </w:t>
      </w:r>
      <w:r>
        <w:rPr>
          <w:sz w:val="28"/>
          <w:szCs w:val="28"/>
          <w:lang w:val="uk-UA"/>
        </w:rPr>
        <w:t>особа 1</w:t>
      </w:r>
      <w:r w:rsidRPr="0057434E">
        <w:rPr>
          <w:sz w:val="28"/>
          <w:szCs w:val="28"/>
          <w:lang w:val="uk-UA"/>
        </w:rPr>
        <w:t xml:space="preserve">  щодо надання органом опіки та піклування згоди на здійснення правочину щодо  дарування майна, враховуючи рішення Комісії з питань захисту прав дитини від  02.02.2022 року, викон</w:t>
      </w:r>
      <w:r>
        <w:rPr>
          <w:sz w:val="28"/>
          <w:szCs w:val="28"/>
          <w:lang w:val="uk-UA"/>
        </w:rPr>
        <w:t>авчий комітет</w:t>
      </w:r>
      <w:r w:rsidRPr="0057434E">
        <w:rPr>
          <w:sz w:val="28"/>
          <w:szCs w:val="28"/>
          <w:lang w:val="uk-UA"/>
        </w:rPr>
        <w:t xml:space="preserve"> міської ради </w:t>
      </w:r>
    </w:p>
    <w:p w:rsidR="003C64E3" w:rsidRPr="0057434E" w:rsidRDefault="003C64E3" w:rsidP="003C64E3">
      <w:pPr>
        <w:jc w:val="both"/>
        <w:rPr>
          <w:b/>
          <w:sz w:val="28"/>
          <w:szCs w:val="28"/>
          <w:lang w:val="uk-UA"/>
        </w:rPr>
      </w:pPr>
      <w:r w:rsidRPr="0057434E">
        <w:rPr>
          <w:b/>
          <w:sz w:val="28"/>
          <w:szCs w:val="28"/>
          <w:lang w:val="uk-UA"/>
        </w:rPr>
        <w:t>ВИРІШИВ:</w:t>
      </w:r>
    </w:p>
    <w:p w:rsidR="003C64E3" w:rsidRDefault="003C64E3" w:rsidP="003C64E3">
      <w:pPr>
        <w:ind w:firstLine="709"/>
        <w:jc w:val="both"/>
        <w:rPr>
          <w:sz w:val="28"/>
          <w:szCs w:val="28"/>
          <w:lang w:val="uk-UA"/>
        </w:rPr>
      </w:pPr>
    </w:p>
    <w:p w:rsidR="003C64E3" w:rsidRPr="0057434E" w:rsidRDefault="003C64E3" w:rsidP="003C64E3">
      <w:pPr>
        <w:ind w:firstLine="567"/>
        <w:jc w:val="both"/>
        <w:rPr>
          <w:sz w:val="28"/>
          <w:szCs w:val="28"/>
          <w:lang w:val="uk-UA"/>
        </w:rPr>
      </w:pPr>
      <w:r w:rsidRPr="0057434E">
        <w:rPr>
          <w:sz w:val="28"/>
          <w:szCs w:val="28"/>
          <w:lang w:val="uk-UA"/>
        </w:rPr>
        <w:t xml:space="preserve">1. Надати згоду </w:t>
      </w:r>
      <w:r>
        <w:rPr>
          <w:sz w:val="28"/>
          <w:szCs w:val="28"/>
          <w:lang w:val="uk-UA"/>
        </w:rPr>
        <w:t>особа 1</w:t>
      </w:r>
      <w:r w:rsidRPr="0057434E">
        <w:rPr>
          <w:sz w:val="28"/>
          <w:szCs w:val="28"/>
          <w:lang w:val="uk-UA"/>
        </w:rPr>
        <w:t xml:space="preserve">, </w:t>
      </w:r>
      <w:r>
        <w:rPr>
          <w:sz w:val="28"/>
          <w:szCs w:val="28"/>
          <w:lang w:val="uk-UA"/>
        </w:rPr>
        <w:t>дата</w:t>
      </w:r>
      <w:r w:rsidRPr="0057434E">
        <w:rPr>
          <w:sz w:val="28"/>
          <w:szCs w:val="28"/>
          <w:lang w:val="uk-UA"/>
        </w:rPr>
        <w:t xml:space="preserve"> року народження,  на укладення договору дарування нею таких земельних ділянок: земельна ділянка площею 3,2002 га з кадастровим номером </w:t>
      </w:r>
      <w:r>
        <w:rPr>
          <w:sz w:val="28"/>
          <w:szCs w:val="28"/>
          <w:lang w:val="uk-UA"/>
        </w:rPr>
        <w:t>__</w:t>
      </w:r>
      <w:r w:rsidRPr="0057434E">
        <w:rPr>
          <w:sz w:val="28"/>
          <w:szCs w:val="28"/>
          <w:lang w:val="uk-UA"/>
        </w:rPr>
        <w:t xml:space="preserve">; земельна ділянка площею 4.1336 га з кадастровим номером </w:t>
      </w:r>
      <w:r>
        <w:rPr>
          <w:sz w:val="28"/>
          <w:szCs w:val="28"/>
          <w:lang w:val="uk-UA"/>
        </w:rPr>
        <w:t>___</w:t>
      </w:r>
      <w:r w:rsidRPr="0057434E">
        <w:rPr>
          <w:sz w:val="28"/>
          <w:szCs w:val="28"/>
          <w:lang w:val="uk-UA"/>
        </w:rPr>
        <w:t xml:space="preserve">;  земельна ділянка площею 6,5426 га з кадастровим номером </w:t>
      </w:r>
      <w:r>
        <w:rPr>
          <w:sz w:val="28"/>
          <w:szCs w:val="28"/>
          <w:lang w:val="uk-UA"/>
        </w:rPr>
        <w:t>_____</w:t>
      </w:r>
      <w:r w:rsidRPr="0057434E">
        <w:rPr>
          <w:sz w:val="28"/>
          <w:szCs w:val="28"/>
          <w:lang w:val="uk-UA"/>
        </w:rPr>
        <w:t xml:space="preserve">; земельна ділянка площею 2,7293 га з кадастровим номером </w:t>
      </w:r>
      <w:r>
        <w:rPr>
          <w:sz w:val="28"/>
          <w:szCs w:val="28"/>
          <w:lang w:val="uk-UA"/>
        </w:rPr>
        <w:t>________</w:t>
      </w:r>
      <w:r w:rsidRPr="0057434E">
        <w:rPr>
          <w:sz w:val="28"/>
          <w:szCs w:val="28"/>
          <w:lang w:val="uk-UA"/>
        </w:rPr>
        <w:t xml:space="preserve">,  які розташовані на території Новоодеської міської ради, Миколаївського </w:t>
      </w:r>
      <w:r w:rsidRPr="0057434E">
        <w:rPr>
          <w:sz w:val="28"/>
          <w:szCs w:val="28"/>
          <w:lang w:val="uk-UA"/>
        </w:rPr>
        <w:lastRenderedPageBreak/>
        <w:t xml:space="preserve">району, Миколаївської області, на ім’я малолітньої дитини </w:t>
      </w:r>
      <w:r>
        <w:rPr>
          <w:sz w:val="28"/>
          <w:szCs w:val="28"/>
          <w:lang w:val="uk-UA"/>
        </w:rPr>
        <w:t>особа 2</w:t>
      </w:r>
      <w:r w:rsidRPr="0057434E">
        <w:rPr>
          <w:sz w:val="28"/>
          <w:szCs w:val="28"/>
          <w:lang w:val="uk-UA"/>
        </w:rPr>
        <w:t xml:space="preserve">, </w:t>
      </w:r>
      <w:r>
        <w:rPr>
          <w:sz w:val="28"/>
          <w:szCs w:val="28"/>
          <w:lang w:val="uk-UA"/>
        </w:rPr>
        <w:t xml:space="preserve">дата </w:t>
      </w:r>
      <w:r w:rsidRPr="0057434E">
        <w:rPr>
          <w:sz w:val="28"/>
          <w:szCs w:val="28"/>
          <w:lang w:val="uk-UA"/>
        </w:rPr>
        <w:t xml:space="preserve"> року народження.</w:t>
      </w:r>
    </w:p>
    <w:p w:rsidR="003C64E3" w:rsidRPr="0057434E" w:rsidRDefault="003C64E3" w:rsidP="003C64E3">
      <w:pPr>
        <w:tabs>
          <w:tab w:val="left" w:pos="851"/>
        </w:tabs>
        <w:ind w:firstLine="567"/>
        <w:jc w:val="both"/>
        <w:rPr>
          <w:sz w:val="28"/>
          <w:szCs w:val="28"/>
          <w:lang w:val="uk-UA"/>
        </w:rPr>
      </w:pPr>
      <w:r w:rsidRPr="0057434E">
        <w:rPr>
          <w:sz w:val="28"/>
          <w:szCs w:val="28"/>
          <w:lang w:val="uk-UA"/>
        </w:rPr>
        <w:t>2</w:t>
      </w:r>
      <w:r>
        <w:rPr>
          <w:sz w:val="28"/>
          <w:szCs w:val="28"/>
          <w:lang w:val="uk-UA"/>
        </w:rPr>
        <w:t>.</w:t>
      </w:r>
      <w:r w:rsidRPr="0057434E">
        <w:rPr>
          <w:sz w:val="28"/>
          <w:szCs w:val="28"/>
          <w:lang w:val="uk-UA"/>
        </w:rPr>
        <w:t xml:space="preserve">Дозволити законному представнику </w:t>
      </w:r>
      <w:r>
        <w:rPr>
          <w:sz w:val="28"/>
          <w:szCs w:val="28"/>
          <w:lang w:val="uk-UA"/>
        </w:rPr>
        <w:t>особа 3</w:t>
      </w:r>
      <w:r w:rsidRPr="0057434E">
        <w:rPr>
          <w:sz w:val="28"/>
          <w:szCs w:val="28"/>
          <w:lang w:val="uk-UA"/>
        </w:rPr>
        <w:t xml:space="preserve">  на підписання договору дарування від імені та на ім’я малолітньої доньки </w:t>
      </w:r>
      <w:r>
        <w:rPr>
          <w:sz w:val="28"/>
          <w:szCs w:val="28"/>
          <w:lang w:val="uk-UA"/>
        </w:rPr>
        <w:t>особа 2</w:t>
      </w:r>
      <w:r w:rsidRPr="0057434E">
        <w:rPr>
          <w:sz w:val="28"/>
          <w:szCs w:val="28"/>
          <w:lang w:val="uk-UA"/>
        </w:rPr>
        <w:t xml:space="preserve"> на прийняття  нею в дар земельних ділянок.</w:t>
      </w:r>
    </w:p>
    <w:p w:rsidR="003C64E3" w:rsidRPr="0057434E" w:rsidRDefault="003C64E3" w:rsidP="003C64E3">
      <w:pPr>
        <w:pStyle w:val="a3"/>
        <w:ind w:left="0" w:firstLine="567"/>
        <w:jc w:val="both"/>
        <w:rPr>
          <w:rFonts w:ascii="Times New Roman" w:hAnsi="Times New Roman" w:cs="Times New Roman"/>
          <w:sz w:val="28"/>
          <w:szCs w:val="28"/>
          <w:lang w:val="uk-UA"/>
        </w:rPr>
      </w:pPr>
      <w:r w:rsidRPr="0057434E">
        <w:rPr>
          <w:rFonts w:ascii="Times New Roman" w:hAnsi="Times New Roman" w:cs="Times New Roman"/>
          <w:sz w:val="28"/>
          <w:szCs w:val="28"/>
          <w:lang w:val="uk-UA"/>
        </w:rPr>
        <w:t xml:space="preserve">3. Зобов’язати </w:t>
      </w:r>
      <w:r>
        <w:rPr>
          <w:rFonts w:ascii="Times New Roman" w:hAnsi="Times New Roman" w:cs="Times New Roman"/>
          <w:sz w:val="28"/>
          <w:szCs w:val="28"/>
          <w:lang w:val="uk-UA"/>
        </w:rPr>
        <w:t>особа 1</w:t>
      </w:r>
      <w:r w:rsidRPr="0057434E">
        <w:rPr>
          <w:rFonts w:ascii="Times New Roman" w:hAnsi="Times New Roman" w:cs="Times New Roman"/>
          <w:sz w:val="28"/>
          <w:szCs w:val="28"/>
          <w:lang w:val="uk-UA"/>
        </w:rPr>
        <w:t xml:space="preserve"> в місячний термін  надати до служби у справах дітей Новоодеської міської ради витяги з Державного реєстр</w:t>
      </w:r>
      <w:r>
        <w:rPr>
          <w:rFonts w:ascii="Times New Roman" w:hAnsi="Times New Roman" w:cs="Times New Roman"/>
          <w:sz w:val="28"/>
          <w:szCs w:val="28"/>
          <w:lang w:val="uk-UA"/>
        </w:rPr>
        <w:t>у речових прав.</w:t>
      </w:r>
    </w:p>
    <w:p w:rsidR="003C64E3" w:rsidRPr="0057434E" w:rsidRDefault="003C64E3" w:rsidP="003C64E3">
      <w:pPr>
        <w:tabs>
          <w:tab w:val="left" w:pos="993"/>
        </w:tabs>
        <w:jc w:val="both"/>
        <w:rPr>
          <w:sz w:val="28"/>
          <w:szCs w:val="28"/>
          <w:lang w:val="uk-UA"/>
        </w:rPr>
      </w:pPr>
      <w:r w:rsidRPr="0057434E">
        <w:rPr>
          <w:sz w:val="28"/>
          <w:szCs w:val="28"/>
          <w:lang w:val="uk-UA"/>
        </w:rPr>
        <w:t xml:space="preserve">        4. Контроль за виконанням  рішення покласти на начальника служби у справах дітей</w:t>
      </w:r>
      <w:r w:rsidRPr="0057434E">
        <w:rPr>
          <w:sz w:val="28"/>
          <w:szCs w:val="28"/>
        </w:rPr>
        <w:t xml:space="preserve"> </w:t>
      </w:r>
      <w:r w:rsidRPr="0057434E">
        <w:rPr>
          <w:sz w:val="28"/>
          <w:szCs w:val="28"/>
          <w:lang w:val="uk-UA"/>
        </w:rPr>
        <w:t xml:space="preserve">Новоодеської міської ради </w:t>
      </w:r>
      <w:proofErr w:type="spellStart"/>
      <w:r w:rsidRPr="0057434E">
        <w:rPr>
          <w:sz w:val="28"/>
          <w:szCs w:val="28"/>
          <w:lang w:val="uk-UA"/>
        </w:rPr>
        <w:t>Чернявську</w:t>
      </w:r>
      <w:proofErr w:type="spellEnd"/>
      <w:r>
        <w:rPr>
          <w:sz w:val="28"/>
          <w:szCs w:val="28"/>
          <w:lang w:val="uk-UA"/>
        </w:rPr>
        <w:t xml:space="preserve"> Л</w:t>
      </w:r>
      <w:r w:rsidRPr="0057434E">
        <w:rPr>
          <w:sz w:val="28"/>
          <w:szCs w:val="28"/>
          <w:lang w:val="uk-UA"/>
        </w:rPr>
        <w:t>.</w:t>
      </w:r>
      <w:r>
        <w:rPr>
          <w:sz w:val="28"/>
          <w:szCs w:val="28"/>
          <w:lang w:val="uk-UA"/>
        </w:rPr>
        <w:t>С.</w:t>
      </w:r>
    </w:p>
    <w:p w:rsidR="003C64E3" w:rsidRPr="0057434E" w:rsidRDefault="003C64E3" w:rsidP="003C64E3">
      <w:pPr>
        <w:tabs>
          <w:tab w:val="left" w:pos="2200"/>
        </w:tabs>
        <w:jc w:val="both"/>
        <w:rPr>
          <w:sz w:val="28"/>
          <w:szCs w:val="28"/>
          <w:lang w:val="uk-UA"/>
        </w:rPr>
      </w:pPr>
      <w:r w:rsidRPr="0057434E">
        <w:rPr>
          <w:sz w:val="28"/>
          <w:szCs w:val="28"/>
          <w:lang w:val="uk-UA"/>
        </w:rPr>
        <w:tab/>
      </w:r>
    </w:p>
    <w:p w:rsidR="003C64E3" w:rsidRPr="0057434E" w:rsidRDefault="003C64E3" w:rsidP="003C64E3">
      <w:pPr>
        <w:pStyle w:val="a8"/>
        <w:jc w:val="both"/>
        <w:rPr>
          <w:b/>
          <w:sz w:val="28"/>
          <w:szCs w:val="28"/>
          <w:lang w:val="uk-UA"/>
        </w:rPr>
      </w:pPr>
      <w:r w:rsidRPr="0057434E">
        <w:rPr>
          <w:b/>
          <w:sz w:val="28"/>
          <w:szCs w:val="28"/>
          <w:lang w:val="uk-UA"/>
        </w:rPr>
        <w:t>Міський голова                                                           Олександр ПОЛЯКОВ</w:t>
      </w:r>
    </w:p>
    <w:p w:rsidR="003C64E3" w:rsidRDefault="003C64E3" w:rsidP="003C64E3">
      <w:pPr>
        <w:rPr>
          <w:b/>
          <w:szCs w:val="24"/>
          <w:lang w:val="uk-UA"/>
        </w:rPr>
      </w:pPr>
    </w:p>
    <w:p w:rsidR="003C64E3" w:rsidRPr="00A13D0D" w:rsidRDefault="003C64E3" w:rsidP="003C64E3">
      <w:pPr>
        <w:jc w:val="both"/>
        <w:rPr>
          <w:b/>
          <w:sz w:val="28"/>
          <w:szCs w:val="28"/>
          <w:lang w:val="uk-UA"/>
        </w:rPr>
      </w:pPr>
      <w:r w:rsidRPr="00A13D0D">
        <w:rPr>
          <w:b/>
          <w:sz w:val="28"/>
          <w:szCs w:val="28"/>
          <w:lang w:val="uk-UA"/>
        </w:rPr>
        <w:t xml:space="preserve">Про </w:t>
      </w:r>
      <w:r>
        <w:rPr>
          <w:b/>
          <w:sz w:val="28"/>
          <w:szCs w:val="28"/>
          <w:lang w:val="uk-UA"/>
        </w:rPr>
        <w:t xml:space="preserve">   </w:t>
      </w:r>
      <w:r w:rsidRPr="00A13D0D">
        <w:rPr>
          <w:b/>
          <w:sz w:val="28"/>
          <w:szCs w:val="28"/>
          <w:lang w:val="uk-UA"/>
        </w:rPr>
        <w:t xml:space="preserve">надання </w:t>
      </w:r>
      <w:r>
        <w:rPr>
          <w:b/>
          <w:sz w:val="28"/>
          <w:szCs w:val="28"/>
          <w:lang w:val="uk-UA"/>
        </w:rPr>
        <w:t xml:space="preserve">   </w:t>
      </w:r>
      <w:r w:rsidRPr="00A13D0D">
        <w:rPr>
          <w:b/>
          <w:sz w:val="28"/>
          <w:szCs w:val="28"/>
          <w:lang w:val="uk-UA"/>
        </w:rPr>
        <w:t xml:space="preserve">згоди </w:t>
      </w:r>
      <w:r>
        <w:rPr>
          <w:b/>
          <w:sz w:val="28"/>
          <w:szCs w:val="28"/>
          <w:lang w:val="uk-UA"/>
        </w:rPr>
        <w:t xml:space="preserve">    </w:t>
      </w:r>
      <w:r w:rsidRPr="00A13D0D">
        <w:rPr>
          <w:b/>
          <w:sz w:val="28"/>
          <w:szCs w:val="28"/>
          <w:lang w:val="uk-UA"/>
        </w:rPr>
        <w:t>органу</w:t>
      </w:r>
      <w:r>
        <w:rPr>
          <w:b/>
          <w:sz w:val="28"/>
          <w:szCs w:val="28"/>
          <w:lang w:val="uk-UA"/>
        </w:rPr>
        <w:t xml:space="preserve">    </w:t>
      </w:r>
      <w:r w:rsidRPr="00A13D0D">
        <w:rPr>
          <w:b/>
          <w:sz w:val="28"/>
          <w:szCs w:val="28"/>
          <w:lang w:val="uk-UA"/>
        </w:rPr>
        <w:t xml:space="preserve">опіки </w:t>
      </w:r>
    </w:p>
    <w:p w:rsidR="003C64E3" w:rsidRPr="00A13D0D" w:rsidRDefault="003C64E3" w:rsidP="003C64E3">
      <w:pPr>
        <w:jc w:val="both"/>
        <w:rPr>
          <w:b/>
          <w:sz w:val="28"/>
          <w:szCs w:val="28"/>
          <w:lang w:val="uk-UA"/>
        </w:rPr>
      </w:pPr>
      <w:r w:rsidRPr="00A13D0D">
        <w:rPr>
          <w:b/>
          <w:sz w:val="28"/>
          <w:szCs w:val="28"/>
          <w:lang w:val="uk-UA"/>
        </w:rPr>
        <w:t xml:space="preserve">та </w:t>
      </w:r>
      <w:r>
        <w:rPr>
          <w:b/>
          <w:sz w:val="28"/>
          <w:szCs w:val="28"/>
          <w:lang w:val="uk-UA"/>
        </w:rPr>
        <w:t xml:space="preserve">   </w:t>
      </w:r>
      <w:r w:rsidRPr="00A13D0D">
        <w:rPr>
          <w:b/>
          <w:sz w:val="28"/>
          <w:szCs w:val="28"/>
          <w:lang w:val="uk-UA"/>
        </w:rPr>
        <w:t xml:space="preserve">піклування </w:t>
      </w:r>
      <w:r>
        <w:rPr>
          <w:b/>
          <w:sz w:val="28"/>
          <w:szCs w:val="28"/>
          <w:lang w:val="uk-UA"/>
        </w:rPr>
        <w:t xml:space="preserve">   </w:t>
      </w:r>
      <w:r w:rsidRPr="00A13D0D">
        <w:rPr>
          <w:b/>
          <w:sz w:val="28"/>
          <w:szCs w:val="28"/>
          <w:lang w:val="uk-UA"/>
        </w:rPr>
        <w:t xml:space="preserve">на </w:t>
      </w:r>
      <w:r>
        <w:rPr>
          <w:b/>
          <w:sz w:val="28"/>
          <w:szCs w:val="28"/>
          <w:lang w:val="uk-UA"/>
        </w:rPr>
        <w:t xml:space="preserve">  </w:t>
      </w:r>
      <w:r w:rsidRPr="00A13D0D">
        <w:rPr>
          <w:b/>
          <w:sz w:val="28"/>
          <w:szCs w:val="28"/>
          <w:lang w:val="uk-UA"/>
        </w:rPr>
        <w:t xml:space="preserve">укладення </w:t>
      </w:r>
      <w:r>
        <w:rPr>
          <w:b/>
          <w:sz w:val="28"/>
          <w:szCs w:val="28"/>
          <w:lang w:val="uk-UA"/>
        </w:rPr>
        <w:t xml:space="preserve">  </w:t>
      </w:r>
      <w:r w:rsidRPr="00A13D0D">
        <w:rPr>
          <w:b/>
          <w:sz w:val="28"/>
          <w:szCs w:val="28"/>
          <w:lang w:val="uk-UA"/>
        </w:rPr>
        <w:t>угоди,</w:t>
      </w:r>
    </w:p>
    <w:p w:rsidR="003C64E3" w:rsidRDefault="003C64E3" w:rsidP="003C64E3">
      <w:pPr>
        <w:jc w:val="both"/>
        <w:rPr>
          <w:b/>
          <w:sz w:val="28"/>
          <w:szCs w:val="28"/>
          <w:lang w:val="uk-UA"/>
        </w:rPr>
      </w:pPr>
      <w:r w:rsidRPr="00A13D0D">
        <w:rPr>
          <w:b/>
          <w:sz w:val="28"/>
          <w:szCs w:val="28"/>
          <w:lang w:val="uk-UA"/>
        </w:rPr>
        <w:t>що потребує нотаріального посвідчення</w:t>
      </w:r>
    </w:p>
    <w:p w:rsidR="003C64E3" w:rsidRPr="00A13D0D" w:rsidRDefault="003C64E3" w:rsidP="003C64E3">
      <w:pPr>
        <w:jc w:val="both"/>
        <w:rPr>
          <w:b/>
          <w:sz w:val="28"/>
          <w:szCs w:val="28"/>
          <w:lang w:val="uk-UA"/>
        </w:rPr>
      </w:pPr>
      <w:proofErr w:type="spellStart"/>
      <w:r>
        <w:rPr>
          <w:b/>
          <w:sz w:val="28"/>
          <w:szCs w:val="28"/>
          <w:lang w:val="uk-UA"/>
        </w:rPr>
        <w:t>гр.особа</w:t>
      </w:r>
      <w:proofErr w:type="spellEnd"/>
      <w:r>
        <w:rPr>
          <w:b/>
          <w:sz w:val="28"/>
          <w:szCs w:val="28"/>
          <w:lang w:val="uk-UA"/>
        </w:rPr>
        <w:t xml:space="preserve"> 1.</w:t>
      </w:r>
    </w:p>
    <w:p w:rsidR="003C64E3" w:rsidRPr="00A13D0D" w:rsidRDefault="003C64E3" w:rsidP="003C64E3">
      <w:pPr>
        <w:jc w:val="both"/>
        <w:rPr>
          <w:b/>
          <w:sz w:val="28"/>
          <w:szCs w:val="28"/>
          <w:lang w:val="uk-UA"/>
        </w:rPr>
      </w:pPr>
    </w:p>
    <w:p w:rsidR="003C64E3" w:rsidRDefault="003C64E3" w:rsidP="003C64E3">
      <w:pPr>
        <w:ind w:firstLine="709"/>
        <w:jc w:val="both"/>
        <w:rPr>
          <w:sz w:val="28"/>
          <w:szCs w:val="28"/>
          <w:lang w:val="uk-UA"/>
        </w:rPr>
      </w:pPr>
      <w:r w:rsidRPr="00A13D0D">
        <w:rPr>
          <w:sz w:val="28"/>
          <w:szCs w:val="28"/>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A13D0D">
        <w:rPr>
          <w:rStyle w:val="apple-converted-space"/>
          <w:color w:val="000000"/>
          <w:sz w:val="28"/>
          <w:szCs w:val="28"/>
          <w:lang w:val="en-US"/>
        </w:rPr>
        <w:t> </w:t>
      </w:r>
      <w:r w:rsidRPr="00A13D0D">
        <w:rPr>
          <w:color w:val="000000"/>
          <w:sz w:val="28"/>
          <w:szCs w:val="28"/>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  </w:t>
      </w:r>
      <w:r w:rsidRPr="00A13D0D">
        <w:rPr>
          <w:rStyle w:val="apple-converted-space"/>
          <w:color w:val="000000"/>
          <w:sz w:val="28"/>
          <w:szCs w:val="28"/>
          <w:lang w:val="uk-UA"/>
        </w:rPr>
        <w:t>пункту 67 «Поря</w:t>
      </w:r>
      <w:r w:rsidRPr="00A13D0D">
        <w:rPr>
          <w:rStyle w:val="rvts23"/>
          <w:bCs/>
          <w:color w:val="000000"/>
          <w:sz w:val="28"/>
          <w:szCs w:val="28"/>
          <w:bdr w:val="none" w:sz="0" w:space="0" w:color="auto" w:frame="1"/>
          <w:shd w:val="clear" w:color="auto" w:fill="FFFFFF"/>
          <w:lang w:val="uk-UA"/>
        </w:rPr>
        <w:t>дку</w:t>
      </w:r>
      <w:r w:rsidRPr="00A13D0D">
        <w:rPr>
          <w:rStyle w:val="apple-converted-space"/>
          <w:color w:val="000000"/>
          <w:sz w:val="28"/>
          <w:szCs w:val="28"/>
          <w:bdr w:val="none" w:sz="0" w:space="0" w:color="auto" w:frame="1"/>
          <w:lang w:val="en-US"/>
        </w:rPr>
        <w:t> </w:t>
      </w:r>
      <w:r w:rsidRPr="00A13D0D">
        <w:rPr>
          <w:rStyle w:val="rvts23"/>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A13D0D">
        <w:rPr>
          <w:sz w:val="28"/>
          <w:szCs w:val="28"/>
          <w:lang w:val="uk-UA"/>
        </w:rPr>
        <w:t xml:space="preserve">,  розглянувши заяву </w:t>
      </w:r>
      <w:r>
        <w:rPr>
          <w:sz w:val="28"/>
          <w:szCs w:val="28"/>
          <w:lang w:val="uk-UA"/>
        </w:rPr>
        <w:t>особа 1</w:t>
      </w:r>
      <w:r w:rsidRPr="00A13D0D">
        <w:rPr>
          <w:sz w:val="28"/>
          <w:szCs w:val="28"/>
          <w:lang w:val="uk-UA"/>
        </w:rPr>
        <w:t xml:space="preserve">   щодо надання органом опіки та піклування згоди на здійснення правочину щодо  дарування майна, враховуючи рішення Комісії з питань захисту прав дитини від  02.02.2022 року, викон</w:t>
      </w:r>
      <w:r>
        <w:rPr>
          <w:sz w:val="28"/>
          <w:szCs w:val="28"/>
          <w:lang w:val="uk-UA"/>
        </w:rPr>
        <w:t>авчий комітет</w:t>
      </w:r>
      <w:r w:rsidRPr="00A13D0D">
        <w:rPr>
          <w:sz w:val="28"/>
          <w:szCs w:val="28"/>
          <w:lang w:val="uk-UA"/>
        </w:rPr>
        <w:t xml:space="preserve"> міської ради </w:t>
      </w:r>
    </w:p>
    <w:p w:rsidR="003C64E3" w:rsidRPr="00A13D0D" w:rsidRDefault="003C64E3" w:rsidP="003C64E3">
      <w:pPr>
        <w:jc w:val="both"/>
        <w:rPr>
          <w:b/>
          <w:sz w:val="28"/>
          <w:szCs w:val="28"/>
          <w:lang w:val="uk-UA"/>
        </w:rPr>
      </w:pPr>
      <w:r w:rsidRPr="00A13D0D">
        <w:rPr>
          <w:b/>
          <w:sz w:val="28"/>
          <w:szCs w:val="28"/>
          <w:lang w:val="uk-UA"/>
        </w:rPr>
        <w:t>ВИРІШИВ:</w:t>
      </w:r>
    </w:p>
    <w:p w:rsidR="003C64E3" w:rsidRPr="00A13D0D" w:rsidRDefault="003C64E3" w:rsidP="003C64E3">
      <w:pPr>
        <w:ind w:firstLine="708"/>
        <w:jc w:val="both"/>
        <w:rPr>
          <w:sz w:val="28"/>
          <w:szCs w:val="28"/>
          <w:lang w:val="uk-UA"/>
        </w:rPr>
      </w:pPr>
    </w:p>
    <w:p w:rsidR="003C64E3" w:rsidRPr="00A13D0D" w:rsidRDefault="003C64E3" w:rsidP="003C64E3">
      <w:pPr>
        <w:ind w:firstLine="567"/>
        <w:jc w:val="both"/>
        <w:rPr>
          <w:sz w:val="28"/>
          <w:szCs w:val="28"/>
          <w:lang w:val="uk-UA"/>
        </w:rPr>
      </w:pPr>
      <w:r w:rsidRPr="00A13D0D">
        <w:rPr>
          <w:sz w:val="28"/>
          <w:szCs w:val="28"/>
          <w:lang w:val="uk-UA"/>
        </w:rPr>
        <w:t xml:space="preserve">1. Надати згоду </w:t>
      </w:r>
      <w:r>
        <w:rPr>
          <w:sz w:val="28"/>
          <w:szCs w:val="28"/>
          <w:lang w:val="uk-UA"/>
        </w:rPr>
        <w:t>особа 1</w:t>
      </w:r>
      <w:r w:rsidRPr="00A13D0D">
        <w:rPr>
          <w:sz w:val="28"/>
          <w:szCs w:val="28"/>
          <w:lang w:val="uk-UA"/>
        </w:rPr>
        <w:t>,</w:t>
      </w:r>
      <w:r>
        <w:rPr>
          <w:sz w:val="28"/>
          <w:szCs w:val="28"/>
          <w:lang w:val="uk-UA"/>
        </w:rPr>
        <w:t xml:space="preserve">  дата</w:t>
      </w:r>
      <w:r w:rsidRPr="00A13D0D">
        <w:rPr>
          <w:sz w:val="28"/>
          <w:szCs w:val="28"/>
          <w:lang w:val="uk-UA"/>
        </w:rPr>
        <w:t xml:space="preserve"> року народження,  на укладення договору дарування ним таких земельних ділянок: земельна ділянка площею 5,8819 га з кадастровим номером </w:t>
      </w:r>
      <w:r>
        <w:rPr>
          <w:sz w:val="28"/>
          <w:szCs w:val="28"/>
          <w:lang w:val="uk-UA"/>
        </w:rPr>
        <w:t>______</w:t>
      </w:r>
      <w:r w:rsidRPr="00A13D0D">
        <w:rPr>
          <w:sz w:val="28"/>
          <w:szCs w:val="28"/>
          <w:lang w:val="uk-UA"/>
        </w:rPr>
        <w:t xml:space="preserve">; земельна ділянка площею 4,94 га з кадастровим номером </w:t>
      </w:r>
      <w:r>
        <w:rPr>
          <w:sz w:val="28"/>
          <w:szCs w:val="28"/>
          <w:lang w:val="uk-UA"/>
        </w:rPr>
        <w:t>________</w:t>
      </w:r>
      <w:r w:rsidRPr="00A13D0D">
        <w:rPr>
          <w:sz w:val="28"/>
          <w:szCs w:val="28"/>
          <w:lang w:val="uk-UA"/>
        </w:rPr>
        <w:t xml:space="preserve">;  земельна ділянка площею 2,2404 га з кадастровим номером </w:t>
      </w:r>
      <w:r>
        <w:rPr>
          <w:sz w:val="28"/>
          <w:szCs w:val="28"/>
          <w:lang w:val="uk-UA"/>
        </w:rPr>
        <w:t>_________</w:t>
      </w:r>
      <w:r w:rsidRPr="00A13D0D">
        <w:rPr>
          <w:sz w:val="28"/>
          <w:szCs w:val="28"/>
          <w:lang w:val="uk-UA"/>
        </w:rPr>
        <w:t xml:space="preserve">; земельна ділянка площею 2,3312 га з кадастровим номером </w:t>
      </w:r>
      <w:r>
        <w:rPr>
          <w:sz w:val="28"/>
          <w:szCs w:val="28"/>
          <w:lang w:val="uk-UA"/>
        </w:rPr>
        <w:t>________</w:t>
      </w:r>
      <w:r w:rsidRPr="00A13D0D">
        <w:rPr>
          <w:sz w:val="28"/>
          <w:szCs w:val="28"/>
          <w:lang w:val="uk-UA"/>
        </w:rPr>
        <w:t xml:space="preserve">; земельна ділянка площею 2,1677 га з кадастровим номером </w:t>
      </w:r>
      <w:r>
        <w:rPr>
          <w:sz w:val="28"/>
          <w:szCs w:val="28"/>
          <w:lang w:val="uk-UA"/>
        </w:rPr>
        <w:t>________</w:t>
      </w:r>
      <w:r w:rsidRPr="00A13D0D">
        <w:rPr>
          <w:sz w:val="28"/>
          <w:szCs w:val="28"/>
          <w:lang w:val="uk-UA"/>
        </w:rPr>
        <w:t xml:space="preserve">; земельна ділянка площею 2,1746 га з </w:t>
      </w:r>
      <w:r w:rsidRPr="00A13D0D">
        <w:rPr>
          <w:sz w:val="28"/>
          <w:szCs w:val="28"/>
          <w:lang w:val="uk-UA"/>
        </w:rPr>
        <w:lastRenderedPageBreak/>
        <w:t xml:space="preserve">кадастровим номером </w:t>
      </w:r>
      <w:r>
        <w:rPr>
          <w:sz w:val="28"/>
          <w:szCs w:val="28"/>
          <w:lang w:val="uk-UA"/>
        </w:rPr>
        <w:t>__________</w:t>
      </w:r>
      <w:r w:rsidRPr="00A13D0D">
        <w:rPr>
          <w:sz w:val="28"/>
          <w:szCs w:val="28"/>
          <w:lang w:val="uk-UA"/>
        </w:rPr>
        <w:t xml:space="preserve">; земельна ділянка площею 4,229 га з кадастровим номером </w:t>
      </w:r>
      <w:r>
        <w:rPr>
          <w:sz w:val="28"/>
          <w:szCs w:val="28"/>
          <w:lang w:val="uk-UA"/>
        </w:rPr>
        <w:t>________</w:t>
      </w:r>
      <w:r w:rsidRPr="00A13D0D">
        <w:rPr>
          <w:sz w:val="28"/>
          <w:szCs w:val="28"/>
          <w:lang w:val="uk-UA"/>
        </w:rPr>
        <w:t xml:space="preserve">; земельна ділянка площею 9,893 га з кадастровим номером </w:t>
      </w:r>
      <w:r>
        <w:rPr>
          <w:sz w:val="28"/>
          <w:szCs w:val="28"/>
          <w:lang w:val="uk-UA"/>
        </w:rPr>
        <w:t>__________</w:t>
      </w:r>
      <w:r w:rsidRPr="00A13D0D">
        <w:rPr>
          <w:sz w:val="28"/>
          <w:szCs w:val="28"/>
          <w:lang w:val="uk-UA"/>
        </w:rPr>
        <w:t xml:space="preserve">; земельна ділянка площею 3,3972 га з кадастровим номером </w:t>
      </w:r>
      <w:r>
        <w:rPr>
          <w:sz w:val="28"/>
          <w:szCs w:val="28"/>
          <w:lang w:val="uk-UA"/>
        </w:rPr>
        <w:t>_________</w:t>
      </w:r>
      <w:r w:rsidRPr="00A13D0D">
        <w:rPr>
          <w:sz w:val="28"/>
          <w:szCs w:val="28"/>
          <w:lang w:val="uk-UA"/>
        </w:rPr>
        <w:t xml:space="preserve">; земельна ділянка площею 4,9743 га з кадастровим номером </w:t>
      </w:r>
      <w:r>
        <w:rPr>
          <w:sz w:val="28"/>
          <w:szCs w:val="28"/>
          <w:lang w:val="uk-UA"/>
        </w:rPr>
        <w:t>_________</w:t>
      </w:r>
      <w:r w:rsidRPr="00A13D0D">
        <w:rPr>
          <w:sz w:val="28"/>
          <w:szCs w:val="28"/>
          <w:lang w:val="uk-UA"/>
        </w:rPr>
        <w:t xml:space="preserve">; земельна ділянка площею 5,3305 га з кадастровим номером </w:t>
      </w:r>
      <w:r>
        <w:rPr>
          <w:sz w:val="28"/>
          <w:szCs w:val="28"/>
          <w:lang w:val="uk-UA"/>
        </w:rPr>
        <w:t>________</w:t>
      </w:r>
      <w:r w:rsidRPr="00A13D0D">
        <w:rPr>
          <w:sz w:val="28"/>
          <w:szCs w:val="28"/>
          <w:lang w:val="uk-UA"/>
        </w:rPr>
        <w:t xml:space="preserve">; земельна ділянка площею 2,197 га з кадастровим номером </w:t>
      </w:r>
      <w:r>
        <w:rPr>
          <w:sz w:val="28"/>
          <w:szCs w:val="28"/>
          <w:lang w:val="uk-UA"/>
        </w:rPr>
        <w:t>_________</w:t>
      </w:r>
      <w:r w:rsidRPr="00A13D0D">
        <w:rPr>
          <w:sz w:val="28"/>
          <w:szCs w:val="28"/>
          <w:lang w:val="uk-UA"/>
        </w:rPr>
        <w:t xml:space="preserve">; земельна ділянка площею 2,599 га з кадастровим номером </w:t>
      </w:r>
      <w:r>
        <w:rPr>
          <w:sz w:val="28"/>
          <w:szCs w:val="28"/>
          <w:lang w:val="uk-UA"/>
        </w:rPr>
        <w:t>_______</w:t>
      </w:r>
      <w:r w:rsidRPr="00A13D0D">
        <w:rPr>
          <w:sz w:val="28"/>
          <w:szCs w:val="28"/>
          <w:lang w:val="uk-UA"/>
        </w:rPr>
        <w:t xml:space="preserve">; земельна ділянка площею 5,7064 га з кадастровим номером </w:t>
      </w:r>
      <w:r>
        <w:rPr>
          <w:sz w:val="28"/>
          <w:szCs w:val="28"/>
          <w:lang w:val="uk-UA"/>
        </w:rPr>
        <w:t>__________</w:t>
      </w:r>
      <w:r w:rsidRPr="00A13D0D">
        <w:rPr>
          <w:sz w:val="28"/>
          <w:szCs w:val="28"/>
          <w:lang w:val="uk-UA"/>
        </w:rPr>
        <w:t xml:space="preserve">; земельна ділянка площею 4,9836 га з кадастровим номером </w:t>
      </w:r>
      <w:r>
        <w:rPr>
          <w:sz w:val="28"/>
          <w:szCs w:val="28"/>
          <w:lang w:val="uk-UA"/>
        </w:rPr>
        <w:t>______</w:t>
      </w:r>
      <w:r w:rsidRPr="00A13D0D">
        <w:rPr>
          <w:sz w:val="28"/>
          <w:szCs w:val="28"/>
          <w:lang w:val="uk-UA"/>
        </w:rPr>
        <w:t xml:space="preserve">; земельна ділянка площею 2,3091 га з кадастровим номером </w:t>
      </w:r>
      <w:r>
        <w:rPr>
          <w:sz w:val="28"/>
          <w:szCs w:val="28"/>
          <w:lang w:val="uk-UA"/>
        </w:rPr>
        <w:t>_________</w:t>
      </w:r>
      <w:r w:rsidRPr="00A13D0D">
        <w:rPr>
          <w:sz w:val="28"/>
          <w:szCs w:val="28"/>
          <w:lang w:val="uk-UA"/>
        </w:rPr>
        <w:t xml:space="preserve">; земельна ділянка площею 4,3025 га з кадастровим номером </w:t>
      </w:r>
      <w:r>
        <w:rPr>
          <w:sz w:val="28"/>
          <w:szCs w:val="28"/>
          <w:lang w:val="uk-UA"/>
        </w:rPr>
        <w:t>__________</w:t>
      </w:r>
      <w:r w:rsidRPr="00A13D0D">
        <w:rPr>
          <w:sz w:val="28"/>
          <w:szCs w:val="28"/>
          <w:lang w:val="uk-UA"/>
        </w:rPr>
        <w:t xml:space="preserve">; земельна ділянка площею 5,218 га з кадастровим номером </w:t>
      </w:r>
      <w:r>
        <w:rPr>
          <w:sz w:val="28"/>
          <w:szCs w:val="28"/>
          <w:lang w:val="uk-UA"/>
        </w:rPr>
        <w:t>__________</w:t>
      </w:r>
      <w:r w:rsidRPr="00A13D0D">
        <w:rPr>
          <w:sz w:val="28"/>
          <w:szCs w:val="28"/>
          <w:lang w:val="uk-UA"/>
        </w:rPr>
        <w:t xml:space="preserve">; земельна ділянка площею 4,329 га з кадастровим номером </w:t>
      </w:r>
      <w:r>
        <w:rPr>
          <w:sz w:val="28"/>
          <w:szCs w:val="28"/>
          <w:lang w:val="uk-UA"/>
        </w:rPr>
        <w:t>__________</w:t>
      </w:r>
      <w:r w:rsidRPr="00A13D0D">
        <w:rPr>
          <w:sz w:val="28"/>
          <w:szCs w:val="28"/>
          <w:lang w:val="uk-UA"/>
        </w:rPr>
        <w:t xml:space="preserve">; земельна ділянка площею 3,7553 га з кадастровим номером </w:t>
      </w:r>
      <w:r>
        <w:rPr>
          <w:sz w:val="28"/>
          <w:szCs w:val="28"/>
          <w:lang w:val="uk-UA"/>
        </w:rPr>
        <w:t>___________</w:t>
      </w:r>
      <w:r w:rsidRPr="00A13D0D">
        <w:rPr>
          <w:sz w:val="28"/>
          <w:szCs w:val="28"/>
          <w:lang w:val="uk-UA"/>
        </w:rPr>
        <w:t xml:space="preserve">, які розташовані на території Новоодеської міської ради, Миколаївського району, Миколаївської області,   на ім’я малолітньої дитини </w:t>
      </w:r>
      <w:r>
        <w:rPr>
          <w:sz w:val="28"/>
          <w:szCs w:val="28"/>
          <w:lang w:val="uk-UA"/>
        </w:rPr>
        <w:t>особа 2</w:t>
      </w:r>
      <w:r w:rsidRPr="00A13D0D">
        <w:rPr>
          <w:sz w:val="28"/>
          <w:szCs w:val="28"/>
          <w:lang w:val="uk-UA"/>
        </w:rPr>
        <w:t xml:space="preserve">, </w:t>
      </w:r>
      <w:r w:rsidR="00601BE0">
        <w:rPr>
          <w:sz w:val="28"/>
          <w:szCs w:val="28"/>
          <w:lang w:val="uk-UA"/>
        </w:rPr>
        <w:t>дата</w:t>
      </w:r>
      <w:r w:rsidRPr="00A13D0D">
        <w:rPr>
          <w:sz w:val="28"/>
          <w:szCs w:val="28"/>
          <w:lang w:val="uk-UA"/>
        </w:rPr>
        <w:t xml:space="preserve"> року народження.</w:t>
      </w:r>
    </w:p>
    <w:p w:rsidR="003C64E3" w:rsidRPr="00A13D0D" w:rsidRDefault="003C64E3" w:rsidP="003C64E3">
      <w:pPr>
        <w:ind w:firstLine="567"/>
        <w:jc w:val="both"/>
        <w:rPr>
          <w:sz w:val="28"/>
          <w:szCs w:val="28"/>
          <w:lang w:val="uk-UA"/>
        </w:rPr>
      </w:pPr>
      <w:r w:rsidRPr="00A13D0D">
        <w:rPr>
          <w:sz w:val="28"/>
          <w:szCs w:val="28"/>
          <w:lang w:val="uk-UA"/>
        </w:rPr>
        <w:t xml:space="preserve">2. Дозволити законному представнику </w:t>
      </w:r>
      <w:r w:rsidR="00601BE0">
        <w:rPr>
          <w:sz w:val="28"/>
          <w:szCs w:val="28"/>
          <w:lang w:val="uk-UA"/>
        </w:rPr>
        <w:t>особа 3</w:t>
      </w:r>
      <w:r w:rsidRPr="00A13D0D">
        <w:rPr>
          <w:sz w:val="28"/>
          <w:szCs w:val="28"/>
          <w:lang w:val="uk-UA"/>
        </w:rPr>
        <w:t xml:space="preserve">  на підписання договору дарування від імені та на ім’я малолітньої доньки </w:t>
      </w:r>
      <w:r w:rsidR="00601BE0">
        <w:rPr>
          <w:sz w:val="28"/>
          <w:szCs w:val="28"/>
          <w:lang w:val="uk-UA"/>
        </w:rPr>
        <w:t>особа 2</w:t>
      </w:r>
      <w:r w:rsidRPr="00A13D0D">
        <w:rPr>
          <w:sz w:val="28"/>
          <w:szCs w:val="28"/>
          <w:lang w:val="uk-UA"/>
        </w:rPr>
        <w:t xml:space="preserve"> на прийняття  нею в дар земельних ділянок.</w:t>
      </w:r>
    </w:p>
    <w:p w:rsidR="003C64E3" w:rsidRPr="00A13D0D" w:rsidRDefault="003C64E3" w:rsidP="003C64E3">
      <w:pPr>
        <w:pStyle w:val="a3"/>
        <w:ind w:left="0" w:firstLine="567"/>
        <w:jc w:val="both"/>
        <w:rPr>
          <w:rFonts w:ascii="Times New Roman" w:hAnsi="Times New Roman" w:cs="Times New Roman"/>
          <w:sz w:val="28"/>
          <w:szCs w:val="28"/>
          <w:lang w:val="uk-UA"/>
        </w:rPr>
      </w:pPr>
      <w:r w:rsidRPr="00A13D0D">
        <w:rPr>
          <w:rFonts w:ascii="Times New Roman" w:hAnsi="Times New Roman" w:cs="Times New Roman"/>
          <w:sz w:val="28"/>
          <w:szCs w:val="28"/>
          <w:lang w:val="uk-UA"/>
        </w:rPr>
        <w:t xml:space="preserve">3. Зобов’язати </w:t>
      </w:r>
      <w:r w:rsidR="00601BE0">
        <w:rPr>
          <w:rFonts w:ascii="Times New Roman" w:hAnsi="Times New Roman" w:cs="Times New Roman"/>
          <w:sz w:val="28"/>
          <w:szCs w:val="28"/>
          <w:lang w:val="uk-UA"/>
        </w:rPr>
        <w:t>особа 1</w:t>
      </w:r>
      <w:r w:rsidRPr="00A13D0D">
        <w:rPr>
          <w:rFonts w:ascii="Times New Roman" w:hAnsi="Times New Roman" w:cs="Times New Roman"/>
          <w:sz w:val="28"/>
          <w:szCs w:val="28"/>
          <w:lang w:val="uk-UA"/>
        </w:rPr>
        <w:t xml:space="preserve"> в місячний термін  надати до служби у справах дітей Новоодеської міської ради витяги з Д</w:t>
      </w:r>
      <w:r w:rsidR="00601BE0">
        <w:rPr>
          <w:rFonts w:ascii="Times New Roman" w:hAnsi="Times New Roman" w:cs="Times New Roman"/>
          <w:sz w:val="28"/>
          <w:szCs w:val="28"/>
          <w:lang w:val="uk-UA"/>
        </w:rPr>
        <w:t>ержавного реєстру речових прав.</w:t>
      </w:r>
    </w:p>
    <w:p w:rsidR="003C64E3" w:rsidRPr="00A13D0D" w:rsidRDefault="003C64E3" w:rsidP="003C64E3">
      <w:pPr>
        <w:tabs>
          <w:tab w:val="left" w:pos="567"/>
        </w:tabs>
        <w:jc w:val="both"/>
        <w:rPr>
          <w:sz w:val="28"/>
          <w:szCs w:val="28"/>
          <w:lang w:val="uk-UA"/>
        </w:rPr>
      </w:pPr>
      <w:r w:rsidRPr="00A13D0D">
        <w:rPr>
          <w:sz w:val="28"/>
          <w:szCs w:val="28"/>
          <w:lang w:val="uk-UA"/>
        </w:rPr>
        <w:t xml:space="preserve">        4. Контроль за виконанням  рішення покласти на начальника служби у справах дітей</w:t>
      </w:r>
      <w:r w:rsidRPr="00A13D0D">
        <w:rPr>
          <w:sz w:val="28"/>
          <w:szCs w:val="28"/>
        </w:rPr>
        <w:t xml:space="preserve"> </w:t>
      </w:r>
      <w:r w:rsidRPr="00A13D0D">
        <w:rPr>
          <w:sz w:val="28"/>
          <w:szCs w:val="28"/>
          <w:lang w:val="uk-UA"/>
        </w:rPr>
        <w:t xml:space="preserve">Новоодеської міської ради </w:t>
      </w:r>
      <w:proofErr w:type="spellStart"/>
      <w:r w:rsidRPr="00A13D0D">
        <w:rPr>
          <w:sz w:val="28"/>
          <w:szCs w:val="28"/>
          <w:lang w:val="uk-UA"/>
        </w:rPr>
        <w:t>Чернявську</w:t>
      </w:r>
      <w:proofErr w:type="spellEnd"/>
      <w:r>
        <w:rPr>
          <w:sz w:val="28"/>
          <w:szCs w:val="28"/>
          <w:lang w:val="uk-UA"/>
        </w:rPr>
        <w:t xml:space="preserve"> Л</w:t>
      </w:r>
      <w:r w:rsidRPr="00A13D0D">
        <w:rPr>
          <w:sz w:val="28"/>
          <w:szCs w:val="28"/>
          <w:lang w:val="uk-UA"/>
        </w:rPr>
        <w:t>.</w:t>
      </w:r>
      <w:r>
        <w:rPr>
          <w:sz w:val="28"/>
          <w:szCs w:val="28"/>
          <w:lang w:val="uk-UA"/>
        </w:rPr>
        <w:t>С.</w:t>
      </w:r>
    </w:p>
    <w:p w:rsidR="003C64E3" w:rsidRPr="00A13D0D" w:rsidRDefault="003C64E3" w:rsidP="003C64E3">
      <w:pPr>
        <w:tabs>
          <w:tab w:val="left" w:pos="2200"/>
        </w:tabs>
        <w:jc w:val="both"/>
        <w:rPr>
          <w:sz w:val="28"/>
          <w:szCs w:val="28"/>
          <w:lang w:val="uk-UA"/>
        </w:rPr>
      </w:pPr>
      <w:r w:rsidRPr="00A13D0D">
        <w:rPr>
          <w:sz w:val="28"/>
          <w:szCs w:val="28"/>
          <w:lang w:val="uk-UA"/>
        </w:rPr>
        <w:tab/>
      </w:r>
    </w:p>
    <w:p w:rsidR="003C64E3" w:rsidRPr="00A13D0D" w:rsidRDefault="003C64E3" w:rsidP="003C64E3">
      <w:pPr>
        <w:pStyle w:val="a8"/>
        <w:jc w:val="both"/>
        <w:rPr>
          <w:b/>
          <w:sz w:val="28"/>
          <w:szCs w:val="28"/>
          <w:lang w:val="uk-UA"/>
        </w:rPr>
      </w:pPr>
      <w:r w:rsidRPr="00A13D0D">
        <w:rPr>
          <w:b/>
          <w:sz w:val="28"/>
          <w:szCs w:val="28"/>
          <w:lang w:val="uk-UA"/>
        </w:rPr>
        <w:t>Міський голова                                                        Олександр ПОЛЯКОВ</w:t>
      </w:r>
    </w:p>
    <w:p w:rsidR="003C64E3" w:rsidRDefault="003C64E3" w:rsidP="003C64E3">
      <w:pPr>
        <w:rPr>
          <w:b/>
          <w:szCs w:val="24"/>
          <w:lang w:val="uk-UA"/>
        </w:rPr>
      </w:pPr>
    </w:p>
    <w:p w:rsidR="003C64E3" w:rsidRPr="003A6BB6" w:rsidRDefault="003C64E3" w:rsidP="003C64E3">
      <w:pPr>
        <w:pStyle w:val="a6"/>
        <w:rPr>
          <w:rFonts w:ascii="Times New Roman" w:hAnsi="Times New Roman"/>
          <w:b/>
          <w:sz w:val="28"/>
          <w:szCs w:val="28"/>
        </w:rPr>
      </w:pPr>
      <w:r w:rsidRPr="003A6BB6">
        <w:rPr>
          <w:rFonts w:ascii="Times New Roman" w:hAnsi="Times New Roman"/>
          <w:b/>
          <w:sz w:val="28"/>
          <w:szCs w:val="28"/>
        </w:rPr>
        <w:t xml:space="preserve">Про </w:t>
      </w:r>
      <w:proofErr w:type="spellStart"/>
      <w:r w:rsidRPr="003A6BB6">
        <w:rPr>
          <w:rFonts w:ascii="Times New Roman" w:hAnsi="Times New Roman"/>
          <w:b/>
          <w:sz w:val="28"/>
          <w:szCs w:val="28"/>
        </w:rPr>
        <w:t>затвердження</w:t>
      </w:r>
      <w:proofErr w:type="spellEnd"/>
      <w:r w:rsidRPr="003A6BB6">
        <w:rPr>
          <w:rFonts w:ascii="Times New Roman" w:hAnsi="Times New Roman"/>
          <w:b/>
          <w:sz w:val="28"/>
          <w:szCs w:val="28"/>
        </w:rPr>
        <w:t xml:space="preserve"> </w:t>
      </w:r>
      <w:proofErr w:type="spellStart"/>
      <w:r w:rsidRPr="003A6BB6">
        <w:rPr>
          <w:rFonts w:ascii="Times New Roman" w:hAnsi="Times New Roman"/>
          <w:b/>
          <w:sz w:val="28"/>
          <w:szCs w:val="28"/>
        </w:rPr>
        <w:t>видів</w:t>
      </w:r>
      <w:proofErr w:type="spellEnd"/>
      <w:r w:rsidRPr="003A6BB6">
        <w:rPr>
          <w:rFonts w:ascii="Times New Roman" w:hAnsi="Times New Roman"/>
          <w:b/>
          <w:sz w:val="28"/>
          <w:szCs w:val="28"/>
        </w:rPr>
        <w:t xml:space="preserve"> </w:t>
      </w:r>
      <w:proofErr w:type="spellStart"/>
      <w:r w:rsidRPr="003A6BB6">
        <w:rPr>
          <w:rFonts w:ascii="Times New Roman" w:hAnsi="Times New Roman"/>
          <w:b/>
          <w:sz w:val="28"/>
          <w:szCs w:val="28"/>
        </w:rPr>
        <w:t>оплачуваних</w:t>
      </w:r>
      <w:proofErr w:type="spellEnd"/>
      <w:r w:rsidRPr="003A6BB6">
        <w:rPr>
          <w:rFonts w:ascii="Times New Roman" w:hAnsi="Times New Roman"/>
          <w:b/>
          <w:sz w:val="28"/>
          <w:szCs w:val="28"/>
        </w:rPr>
        <w:t xml:space="preserve"> </w:t>
      </w:r>
      <w:proofErr w:type="spellStart"/>
      <w:r w:rsidRPr="003A6BB6">
        <w:rPr>
          <w:rFonts w:ascii="Times New Roman" w:hAnsi="Times New Roman"/>
          <w:b/>
          <w:sz w:val="28"/>
          <w:szCs w:val="28"/>
        </w:rPr>
        <w:t>робіт</w:t>
      </w:r>
      <w:proofErr w:type="spellEnd"/>
      <w:r w:rsidRPr="003A6BB6">
        <w:rPr>
          <w:rFonts w:ascii="Times New Roman" w:hAnsi="Times New Roman"/>
          <w:b/>
          <w:sz w:val="28"/>
          <w:szCs w:val="28"/>
        </w:rPr>
        <w:t xml:space="preserve">  </w:t>
      </w:r>
    </w:p>
    <w:p w:rsidR="003C64E3" w:rsidRPr="003A6BB6" w:rsidRDefault="003C64E3" w:rsidP="003C64E3">
      <w:pPr>
        <w:pStyle w:val="a6"/>
        <w:rPr>
          <w:rFonts w:ascii="Times New Roman" w:hAnsi="Times New Roman"/>
          <w:b/>
          <w:sz w:val="28"/>
          <w:szCs w:val="28"/>
        </w:rPr>
      </w:pPr>
      <w:r w:rsidRPr="003A6BB6">
        <w:rPr>
          <w:rFonts w:ascii="Times New Roman" w:hAnsi="Times New Roman"/>
          <w:b/>
          <w:sz w:val="28"/>
          <w:szCs w:val="28"/>
        </w:rPr>
        <w:t xml:space="preserve">для </w:t>
      </w:r>
      <w:r>
        <w:rPr>
          <w:rFonts w:ascii="Times New Roman" w:hAnsi="Times New Roman"/>
          <w:b/>
          <w:sz w:val="28"/>
          <w:szCs w:val="28"/>
          <w:lang w:val="uk-UA"/>
        </w:rPr>
        <w:t xml:space="preserve">  </w:t>
      </w:r>
      <w:proofErr w:type="spellStart"/>
      <w:r w:rsidRPr="003A6BB6">
        <w:rPr>
          <w:rFonts w:ascii="Times New Roman" w:hAnsi="Times New Roman"/>
          <w:b/>
          <w:sz w:val="28"/>
          <w:szCs w:val="28"/>
        </w:rPr>
        <w:t>відбування</w:t>
      </w:r>
      <w:proofErr w:type="spellEnd"/>
      <w:r w:rsidRPr="003A6BB6">
        <w:rPr>
          <w:rFonts w:ascii="Times New Roman" w:hAnsi="Times New Roman"/>
          <w:b/>
          <w:sz w:val="28"/>
          <w:szCs w:val="28"/>
        </w:rPr>
        <w:t xml:space="preserve"> </w:t>
      </w:r>
      <w:r>
        <w:rPr>
          <w:rFonts w:ascii="Times New Roman" w:hAnsi="Times New Roman"/>
          <w:b/>
          <w:sz w:val="28"/>
          <w:szCs w:val="28"/>
          <w:lang w:val="uk-UA"/>
        </w:rPr>
        <w:t xml:space="preserve">  </w:t>
      </w:r>
      <w:r w:rsidRPr="003A6BB6">
        <w:rPr>
          <w:rFonts w:ascii="Times New Roman" w:hAnsi="Times New Roman"/>
          <w:b/>
          <w:sz w:val="28"/>
          <w:szCs w:val="28"/>
        </w:rPr>
        <w:t xml:space="preserve">в </w:t>
      </w:r>
      <w:r>
        <w:rPr>
          <w:rFonts w:ascii="Times New Roman" w:hAnsi="Times New Roman"/>
          <w:b/>
          <w:sz w:val="28"/>
          <w:szCs w:val="28"/>
          <w:lang w:val="uk-UA"/>
        </w:rPr>
        <w:t xml:space="preserve"> </w:t>
      </w:r>
      <w:r w:rsidRPr="003A6BB6">
        <w:rPr>
          <w:rFonts w:ascii="Times New Roman" w:hAnsi="Times New Roman"/>
          <w:b/>
          <w:sz w:val="28"/>
          <w:szCs w:val="28"/>
        </w:rPr>
        <w:t xml:space="preserve">2022 </w:t>
      </w:r>
      <w:r>
        <w:rPr>
          <w:rFonts w:ascii="Times New Roman" w:hAnsi="Times New Roman"/>
          <w:b/>
          <w:sz w:val="28"/>
          <w:szCs w:val="28"/>
          <w:lang w:val="uk-UA"/>
        </w:rPr>
        <w:t xml:space="preserve"> </w:t>
      </w:r>
      <w:proofErr w:type="spellStart"/>
      <w:r w:rsidRPr="003A6BB6">
        <w:rPr>
          <w:rFonts w:ascii="Times New Roman" w:hAnsi="Times New Roman"/>
          <w:b/>
          <w:sz w:val="28"/>
          <w:szCs w:val="28"/>
        </w:rPr>
        <w:t>році</w:t>
      </w:r>
      <w:proofErr w:type="spellEnd"/>
      <w:r w:rsidRPr="003A6BB6">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3A6BB6">
        <w:rPr>
          <w:rFonts w:ascii="Times New Roman" w:hAnsi="Times New Roman"/>
          <w:b/>
          <w:sz w:val="28"/>
          <w:szCs w:val="28"/>
        </w:rPr>
        <w:t>покарання</w:t>
      </w:r>
      <w:proofErr w:type="spellEnd"/>
      <w:r w:rsidRPr="003A6BB6">
        <w:rPr>
          <w:rFonts w:ascii="Times New Roman" w:hAnsi="Times New Roman"/>
          <w:b/>
          <w:sz w:val="28"/>
          <w:szCs w:val="28"/>
        </w:rPr>
        <w:t xml:space="preserve"> </w:t>
      </w:r>
    </w:p>
    <w:p w:rsidR="003C64E3" w:rsidRPr="003A6BB6" w:rsidRDefault="003C64E3" w:rsidP="003C64E3">
      <w:pPr>
        <w:pStyle w:val="a6"/>
        <w:rPr>
          <w:rFonts w:ascii="Times New Roman" w:hAnsi="Times New Roman"/>
          <w:b/>
          <w:sz w:val="28"/>
          <w:szCs w:val="28"/>
        </w:rPr>
      </w:pPr>
      <w:r w:rsidRPr="003A6BB6">
        <w:rPr>
          <w:rFonts w:ascii="Times New Roman" w:hAnsi="Times New Roman"/>
          <w:b/>
          <w:sz w:val="28"/>
          <w:szCs w:val="28"/>
        </w:rPr>
        <w:t xml:space="preserve">у </w:t>
      </w:r>
      <w:r>
        <w:rPr>
          <w:rFonts w:ascii="Times New Roman" w:hAnsi="Times New Roman"/>
          <w:b/>
          <w:sz w:val="28"/>
          <w:szCs w:val="28"/>
          <w:lang w:val="uk-UA"/>
        </w:rPr>
        <w:t xml:space="preserve">   </w:t>
      </w:r>
      <w:proofErr w:type="spellStart"/>
      <w:r w:rsidRPr="003A6BB6">
        <w:rPr>
          <w:rFonts w:ascii="Times New Roman" w:hAnsi="Times New Roman"/>
          <w:b/>
          <w:sz w:val="28"/>
          <w:szCs w:val="28"/>
        </w:rPr>
        <w:t>вигляді</w:t>
      </w:r>
      <w:proofErr w:type="spellEnd"/>
      <w:r w:rsidRPr="003A6BB6">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3A6BB6">
        <w:rPr>
          <w:rFonts w:ascii="Times New Roman" w:hAnsi="Times New Roman"/>
          <w:b/>
          <w:sz w:val="28"/>
          <w:szCs w:val="28"/>
        </w:rPr>
        <w:t>суспільно</w:t>
      </w:r>
      <w:proofErr w:type="spellEnd"/>
      <w:r w:rsidRPr="003A6BB6">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3A6BB6">
        <w:rPr>
          <w:rFonts w:ascii="Times New Roman" w:hAnsi="Times New Roman"/>
          <w:b/>
          <w:sz w:val="28"/>
          <w:szCs w:val="28"/>
        </w:rPr>
        <w:t>корисних</w:t>
      </w:r>
      <w:proofErr w:type="spellEnd"/>
      <w:r w:rsidRPr="003A6BB6">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3A6BB6">
        <w:rPr>
          <w:rFonts w:ascii="Times New Roman" w:hAnsi="Times New Roman"/>
          <w:b/>
          <w:sz w:val="28"/>
          <w:szCs w:val="28"/>
        </w:rPr>
        <w:t>робіт</w:t>
      </w:r>
      <w:proofErr w:type="spellEnd"/>
    </w:p>
    <w:p w:rsidR="003C64E3" w:rsidRPr="003A6BB6" w:rsidRDefault="003C64E3" w:rsidP="003C64E3">
      <w:pPr>
        <w:ind w:firstLine="708"/>
        <w:jc w:val="both"/>
        <w:rPr>
          <w:sz w:val="28"/>
          <w:szCs w:val="28"/>
        </w:rPr>
      </w:pPr>
    </w:p>
    <w:p w:rsidR="003C64E3" w:rsidRPr="003A6BB6" w:rsidRDefault="003C64E3" w:rsidP="003C64E3">
      <w:pPr>
        <w:pStyle w:val="a6"/>
        <w:ind w:firstLine="567"/>
        <w:jc w:val="both"/>
        <w:rPr>
          <w:rFonts w:ascii="Times New Roman" w:hAnsi="Times New Roman"/>
          <w:sz w:val="28"/>
          <w:szCs w:val="28"/>
        </w:rPr>
      </w:pPr>
      <w:proofErr w:type="spellStart"/>
      <w:r w:rsidRPr="003A6BB6">
        <w:rPr>
          <w:rFonts w:ascii="Times New Roman" w:hAnsi="Times New Roman"/>
          <w:sz w:val="28"/>
          <w:szCs w:val="28"/>
        </w:rPr>
        <w:t>Керуючись</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статтею</w:t>
      </w:r>
      <w:proofErr w:type="spellEnd"/>
      <w:r w:rsidRPr="003A6BB6">
        <w:rPr>
          <w:rFonts w:ascii="Times New Roman" w:hAnsi="Times New Roman"/>
          <w:sz w:val="28"/>
          <w:szCs w:val="28"/>
        </w:rPr>
        <w:t xml:space="preserve"> 40 Закону </w:t>
      </w:r>
      <w:proofErr w:type="spellStart"/>
      <w:r w:rsidRPr="003A6BB6">
        <w:rPr>
          <w:rFonts w:ascii="Times New Roman" w:hAnsi="Times New Roman"/>
          <w:sz w:val="28"/>
          <w:szCs w:val="28"/>
        </w:rPr>
        <w:t>України</w:t>
      </w:r>
      <w:proofErr w:type="spellEnd"/>
      <w:r w:rsidRPr="003A6BB6">
        <w:rPr>
          <w:rFonts w:ascii="Times New Roman" w:hAnsi="Times New Roman"/>
          <w:sz w:val="28"/>
          <w:szCs w:val="28"/>
        </w:rPr>
        <w:t xml:space="preserve"> «Про </w:t>
      </w:r>
      <w:proofErr w:type="spellStart"/>
      <w:r w:rsidRPr="003A6BB6">
        <w:rPr>
          <w:rFonts w:ascii="Times New Roman" w:hAnsi="Times New Roman"/>
          <w:sz w:val="28"/>
          <w:szCs w:val="28"/>
        </w:rPr>
        <w:t>місцеве</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самоврядування</w:t>
      </w:r>
      <w:proofErr w:type="spellEnd"/>
      <w:r w:rsidRPr="003A6BB6">
        <w:rPr>
          <w:rFonts w:ascii="Times New Roman" w:hAnsi="Times New Roman"/>
          <w:sz w:val="28"/>
          <w:szCs w:val="28"/>
        </w:rPr>
        <w:t xml:space="preserve"> в </w:t>
      </w:r>
      <w:proofErr w:type="spellStart"/>
      <w:r w:rsidRPr="003A6BB6">
        <w:rPr>
          <w:rFonts w:ascii="Times New Roman" w:hAnsi="Times New Roman"/>
          <w:sz w:val="28"/>
          <w:szCs w:val="28"/>
        </w:rPr>
        <w:t>Україні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статтею</w:t>
      </w:r>
      <w:proofErr w:type="spellEnd"/>
      <w:r w:rsidRPr="003A6BB6">
        <w:rPr>
          <w:rFonts w:ascii="Times New Roman" w:hAnsi="Times New Roman"/>
          <w:sz w:val="28"/>
          <w:szCs w:val="28"/>
        </w:rPr>
        <w:t xml:space="preserve"> 31</w:t>
      </w:r>
      <w:r w:rsidRPr="003A6BB6">
        <w:rPr>
          <w:rFonts w:ascii="Times New Roman" w:hAnsi="Times New Roman"/>
          <w:sz w:val="28"/>
          <w:szCs w:val="28"/>
          <w:vertAlign w:val="superscript"/>
        </w:rPr>
        <w:t>1</w:t>
      </w:r>
      <w:r w:rsidRPr="003A6BB6">
        <w:rPr>
          <w:rFonts w:ascii="Times New Roman" w:hAnsi="Times New Roman"/>
          <w:sz w:val="28"/>
          <w:szCs w:val="28"/>
        </w:rPr>
        <w:t xml:space="preserve"> Кодексу </w:t>
      </w:r>
      <w:proofErr w:type="spellStart"/>
      <w:r w:rsidRPr="003A6BB6">
        <w:rPr>
          <w:rFonts w:ascii="Times New Roman" w:hAnsi="Times New Roman"/>
          <w:sz w:val="28"/>
          <w:szCs w:val="28"/>
        </w:rPr>
        <w:t>України</w:t>
      </w:r>
      <w:proofErr w:type="spellEnd"/>
      <w:r w:rsidRPr="003A6BB6">
        <w:rPr>
          <w:rFonts w:ascii="Times New Roman" w:hAnsi="Times New Roman"/>
          <w:sz w:val="28"/>
          <w:szCs w:val="28"/>
        </w:rPr>
        <w:t xml:space="preserve"> про </w:t>
      </w:r>
      <w:proofErr w:type="spellStart"/>
      <w:r w:rsidRPr="003A6BB6">
        <w:rPr>
          <w:rFonts w:ascii="Times New Roman" w:hAnsi="Times New Roman"/>
          <w:sz w:val="28"/>
          <w:szCs w:val="28"/>
        </w:rPr>
        <w:t>адміністративні</w:t>
      </w:r>
      <w:proofErr w:type="spellEnd"/>
      <w:r w:rsidRPr="003A6BB6">
        <w:rPr>
          <w:rFonts w:ascii="Times New Roman" w:hAnsi="Times New Roman"/>
          <w:sz w:val="28"/>
          <w:szCs w:val="28"/>
        </w:rPr>
        <w:t xml:space="preserve"> </w:t>
      </w:r>
      <w:proofErr w:type="spellStart"/>
      <w:proofErr w:type="gramStart"/>
      <w:r w:rsidRPr="003A6BB6">
        <w:rPr>
          <w:rFonts w:ascii="Times New Roman" w:hAnsi="Times New Roman"/>
          <w:sz w:val="28"/>
          <w:szCs w:val="28"/>
        </w:rPr>
        <w:t>правопорушення</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виконавчий</w:t>
      </w:r>
      <w:proofErr w:type="spellEnd"/>
      <w:proofErr w:type="gramEnd"/>
      <w:r w:rsidRPr="003A6BB6">
        <w:rPr>
          <w:rFonts w:ascii="Times New Roman" w:hAnsi="Times New Roman"/>
          <w:sz w:val="28"/>
          <w:szCs w:val="28"/>
        </w:rPr>
        <w:t xml:space="preserve"> </w:t>
      </w:r>
      <w:proofErr w:type="spellStart"/>
      <w:r w:rsidRPr="003A6BB6">
        <w:rPr>
          <w:rFonts w:ascii="Times New Roman" w:hAnsi="Times New Roman"/>
          <w:sz w:val="28"/>
          <w:szCs w:val="28"/>
        </w:rPr>
        <w:t>комітет</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міської</w:t>
      </w:r>
      <w:proofErr w:type="spellEnd"/>
      <w:r w:rsidRPr="003A6BB6">
        <w:rPr>
          <w:rFonts w:ascii="Times New Roman" w:hAnsi="Times New Roman"/>
          <w:sz w:val="28"/>
          <w:szCs w:val="28"/>
        </w:rPr>
        <w:t xml:space="preserve"> ради</w:t>
      </w:r>
    </w:p>
    <w:p w:rsidR="003C64E3" w:rsidRPr="003A6BB6" w:rsidRDefault="003C64E3" w:rsidP="003C64E3">
      <w:pPr>
        <w:pStyle w:val="a6"/>
        <w:jc w:val="both"/>
        <w:rPr>
          <w:rFonts w:ascii="Times New Roman" w:hAnsi="Times New Roman"/>
          <w:b/>
          <w:sz w:val="28"/>
          <w:szCs w:val="28"/>
        </w:rPr>
      </w:pPr>
      <w:r w:rsidRPr="003A6BB6">
        <w:rPr>
          <w:rFonts w:ascii="Times New Roman" w:hAnsi="Times New Roman"/>
          <w:b/>
          <w:sz w:val="28"/>
          <w:szCs w:val="28"/>
        </w:rPr>
        <w:t>ВИРІШИВ:</w:t>
      </w:r>
    </w:p>
    <w:p w:rsidR="003C64E3" w:rsidRPr="003A6BB6" w:rsidRDefault="003C64E3" w:rsidP="003C64E3">
      <w:pPr>
        <w:pStyle w:val="a6"/>
        <w:jc w:val="both"/>
        <w:rPr>
          <w:rFonts w:ascii="Times New Roman" w:hAnsi="Times New Roman"/>
          <w:b/>
          <w:sz w:val="28"/>
          <w:szCs w:val="28"/>
        </w:rPr>
      </w:pPr>
    </w:p>
    <w:p w:rsidR="003C64E3" w:rsidRPr="003A6BB6" w:rsidRDefault="003C64E3" w:rsidP="003C64E3">
      <w:pPr>
        <w:pStyle w:val="a6"/>
        <w:jc w:val="both"/>
        <w:rPr>
          <w:rFonts w:ascii="Times New Roman" w:hAnsi="Times New Roman"/>
          <w:sz w:val="28"/>
          <w:szCs w:val="28"/>
        </w:rPr>
      </w:pPr>
      <w:r w:rsidRPr="003A6BB6">
        <w:rPr>
          <w:rFonts w:ascii="Times New Roman" w:hAnsi="Times New Roman"/>
          <w:sz w:val="28"/>
          <w:szCs w:val="28"/>
        </w:rPr>
        <w:t xml:space="preserve">1. </w:t>
      </w:r>
      <w:proofErr w:type="spellStart"/>
      <w:r w:rsidRPr="003A6BB6">
        <w:rPr>
          <w:rFonts w:ascii="Times New Roman" w:hAnsi="Times New Roman"/>
          <w:sz w:val="28"/>
          <w:szCs w:val="28"/>
        </w:rPr>
        <w:t>Затвердити</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перелік</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видів</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оплачуваних</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робіт</w:t>
      </w:r>
      <w:proofErr w:type="spellEnd"/>
      <w:r w:rsidRPr="003A6BB6">
        <w:rPr>
          <w:rFonts w:ascii="Times New Roman" w:hAnsi="Times New Roman"/>
          <w:sz w:val="28"/>
          <w:szCs w:val="28"/>
        </w:rPr>
        <w:t xml:space="preserve"> для </w:t>
      </w:r>
      <w:proofErr w:type="spellStart"/>
      <w:r w:rsidRPr="003A6BB6">
        <w:rPr>
          <w:rFonts w:ascii="Times New Roman" w:hAnsi="Times New Roman"/>
          <w:sz w:val="28"/>
          <w:szCs w:val="28"/>
        </w:rPr>
        <w:t>відбування</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покарання</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притягненими</w:t>
      </w:r>
      <w:proofErr w:type="spellEnd"/>
      <w:r w:rsidRPr="003A6BB6">
        <w:rPr>
          <w:rFonts w:ascii="Times New Roman" w:hAnsi="Times New Roman"/>
          <w:sz w:val="28"/>
          <w:szCs w:val="28"/>
        </w:rPr>
        <w:t xml:space="preserve"> </w:t>
      </w:r>
      <w:proofErr w:type="gramStart"/>
      <w:r w:rsidRPr="003A6BB6">
        <w:rPr>
          <w:rFonts w:ascii="Times New Roman" w:hAnsi="Times New Roman"/>
          <w:sz w:val="28"/>
          <w:szCs w:val="28"/>
        </w:rPr>
        <w:t>в порядку</w:t>
      </w:r>
      <w:proofErr w:type="gramEnd"/>
      <w:r w:rsidRPr="003A6BB6">
        <w:rPr>
          <w:rFonts w:ascii="Times New Roman" w:hAnsi="Times New Roman"/>
          <w:sz w:val="28"/>
          <w:szCs w:val="28"/>
        </w:rPr>
        <w:t xml:space="preserve"> </w:t>
      </w:r>
      <w:proofErr w:type="spellStart"/>
      <w:r w:rsidRPr="003A6BB6">
        <w:rPr>
          <w:rFonts w:ascii="Times New Roman" w:hAnsi="Times New Roman"/>
          <w:sz w:val="28"/>
          <w:szCs w:val="28"/>
        </w:rPr>
        <w:t>адміністративного</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судочинства</w:t>
      </w:r>
      <w:proofErr w:type="spellEnd"/>
      <w:r w:rsidRPr="003A6BB6">
        <w:rPr>
          <w:rFonts w:ascii="Times New Roman" w:hAnsi="Times New Roman"/>
          <w:sz w:val="28"/>
          <w:szCs w:val="28"/>
        </w:rPr>
        <w:t xml:space="preserve"> у </w:t>
      </w:r>
      <w:proofErr w:type="spellStart"/>
      <w:r w:rsidRPr="003A6BB6">
        <w:rPr>
          <w:rFonts w:ascii="Times New Roman" w:hAnsi="Times New Roman"/>
          <w:sz w:val="28"/>
          <w:szCs w:val="28"/>
        </w:rPr>
        <w:t>вигляді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суспільно</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корисних</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робіт</w:t>
      </w:r>
      <w:proofErr w:type="spellEnd"/>
      <w:r w:rsidRPr="003A6BB6">
        <w:rPr>
          <w:rFonts w:ascii="Times New Roman" w:hAnsi="Times New Roman"/>
          <w:sz w:val="28"/>
          <w:szCs w:val="28"/>
        </w:rPr>
        <w:t xml:space="preserve"> на </w:t>
      </w:r>
      <w:proofErr w:type="spellStart"/>
      <w:r w:rsidRPr="003A6BB6">
        <w:rPr>
          <w:rFonts w:ascii="Times New Roman" w:hAnsi="Times New Roman"/>
          <w:sz w:val="28"/>
          <w:szCs w:val="28"/>
        </w:rPr>
        <w:t>території</w:t>
      </w:r>
      <w:proofErr w:type="spellEnd"/>
      <w:r w:rsidRPr="003A6BB6">
        <w:rPr>
          <w:rFonts w:ascii="Times New Roman" w:hAnsi="Times New Roman"/>
          <w:sz w:val="28"/>
          <w:szCs w:val="28"/>
        </w:rPr>
        <w:t xml:space="preserve"> Новоодеської </w:t>
      </w:r>
      <w:proofErr w:type="spellStart"/>
      <w:r w:rsidRPr="003A6BB6">
        <w:rPr>
          <w:rFonts w:ascii="Times New Roman" w:hAnsi="Times New Roman"/>
          <w:sz w:val="28"/>
          <w:szCs w:val="28"/>
        </w:rPr>
        <w:t>міської</w:t>
      </w:r>
      <w:proofErr w:type="spellEnd"/>
      <w:r w:rsidRPr="003A6BB6">
        <w:rPr>
          <w:rFonts w:ascii="Times New Roman" w:hAnsi="Times New Roman"/>
          <w:sz w:val="28"/>
          <w:szCs w:val="28"/>
        </w:rPr>
        <w:t xml:space="preserve"> ради в 2022 </w:t>
      </w:r>
      <w:proofErr w:type="spellStart"/>
      <w:r w:rsidRPr="003A6BB6">
        <w:rPr>
          <w:rFonts w:ascii="Times New Roman" w:hAnsi="Times New Roman"/>
          <w:sz w:val="28"/>
          <w:szCs w:val="28"/>
        </w:rPr>
        <w:t>році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додаток</w:t>
      </w:r>
      <w:proofErr w:type="spellEnd"/>
      <w:r w:rsidRPr="003A6BB6">
        <w:rPr>
          <w:rFonts w:ascii="Times New Roman" w:hAnsi="Times New Roman"/>
          <w:sz w:val="28"/>
          <w:szCs w:val="28"/>
        </w:rPr>
        <w:t xml:space="preserve"> 1). </w:t>
      </w:r>
    </w:p>
    <w:p w:rsidR="003C64E3" w:rsidRPr="003A6BB6" w:rsidRDefault="003C64E3" w:rsidP="003C64E3">
      <w:pPr>
        <w:pStyle w:val="a6"/>
        <w:jc w:val="both"/>
        <w:rPr>
          <w:rFonts w:ascii="Times New Roman" w:hAnsi="Times New Roman"/>
          <w:sz w:val="28"/>
          <w:szCs w:val="28"/>
        </w:rPr>
      </w:pPr>
      <w:r w:rsidRPr="003A6BB6">
        <w:rPr>
          <w:rFonts w:ascii="Times New Roman" w:hAnsi="Times New Roman"/>
          <w:sz w:val="28"/>
          <w:szCs w:val="28"/>
        </w:rPr>
        <w:lastRenderedPageBreak/>
        <w:t xml:space="preserve">2. </w:t>
      </w:r>
      <w:proofErr w:type="spellStart"/>
      <w:r w:rsidRPr="003A6BB6">
        <w:rPr>
          <w:rFonts w:ascii="Times New Roman" w:hAnsi="Times New Roman"/>
          <w:sz w:val="28"/>
          <w:szCs w:val="28"/>
        </w:rPr>
        <w:t>Затвердити</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перелік</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підприємств</w:t>
      </w:r>
      <w:proofErr w:type="spellEnd"/>
      <w:r w:rsidRPr="003A6BB6">
        <w:rPr>
          <w:rFonts w:ascii="Times New Roman" w:hAnsi="Times New Roman"/>
          <w:sz w:val="28"/>
          <w:szCs w:val="28"/>
        </w:rPr>
        <w:t xml:space="preserve"> та </w:t>
      </w:r>
      <w:proofErr w:type="spellStart"/>
      <w:r w:rsidRPr="003A6BB6">
        <w:rPr>
          <w:rFonts w:ascii="Times New Roman" w:hAnsi="Times New Roman"/>
          <w:sz w:val="28"/>
          <w:szCs w:val="28"/>
        </w:rPr>
        <w:t>установ</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міста</w:t>
      </w:r>
      <w:proofErr w:type="spellEnd"/>
      <w:r w:rsidRPr="003A6BB6">
        <w:rPr>
          <w:rFonts w:ascii="Times New Roman" w:hAnsi="Times New Roman"/>
          <w:sz w:val="28"/>
          <w:szCs w:val="28"/>
        </w:rPr>
        <w:t xml:space="preserve">, в </w:t>
      </w:r>
      <w:proofErr w:type="spellStart"/>
      <w:r w:rsidRPr="003A6BB6">
        <w:rPr>
          <w:rFonts w:ascii="Times New Roman" w:hAnsi="Times New Roman"/>
          <w:sz w:val="28"/>
          <w:szCs w:val="28"/>
        </w:rPr>
        <w:t>яких</w:t>
      </w:r>
      <w:proofErr w:type="spellEnd"/>
      <w:r w:rsidRPr="003A6BB6">
        <w:rPr>
          <w:rFonts w:ascii="Times New Roman" w:hAnsi="Times New Roman"/>
          <w:sz w:val="28"/>
          <w:szCs w:val="28"/>
        </w:rPr>
        <w:t xml:space="preserve"> в 2022 </w:t>
      </w:r>
      <w:proofErr w:type="spellStart"/>
      <w:r w:rsidRPr="003A6BB6">
        <w:rPr>
          <w:rFonts w:ascii="Times New Roman" w:hAnsi="Times New Roman"/>
          <w:sz w:val="28"/>
          <w:szCs w:val="28"/>
        </w:rPr>
        <w:t>році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притягнені</w:t>
      </w:r>
      <w:proofErr w:type="spellEnd"/>
      <w:r w:rsidRPr="003A6BB6">
        <w:rPr>
          <w:rFonts w:ascii="Times New Roman" w:hAnsi="Times New Roman"/>
          <w:sz w:val="28"/>
          <w:szCs w:val="28"/>
        </w:rPr>
        <w:t xml:space="preserve"> до </w:t>
      </w:r>
      <w:proofErr w:type="spellStart"/>
      <w:r w:rsidRPr="003A6BB6">
        <w:rPr>
          <w:rFonts w:ascii="Times New Roman" w:hAnsi="Times New Roman"/>
          <w:sz w:val="28"/>
          <w:szCs w:val="28"/>
        </w:rPr>
        <w:t>адміністративної</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відповідальності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відбуватимуть</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покарання</w:t>
      </w:r>
      <w:proofErr w:type="spellEnd"/>
      <w:r w:rsidRPr="003A6BB6">
        <w:rPr>
          <w:rFonts w:ascii="Times New Roman" w:hAnsi="Times New Roman"/>
          <w:sz w:val="28"/>
          <w:szCs w:val="28"/>
        </w:rPr>
        <w:t xml:space="preserve"> у </w:t>
      </w:r>
      <w:proofErr w:type="spellStart"/>
      <w:r w:rsidRPr="003A6BB6">
        <w:rPr>
          <w:rFonts w:ascii="Times New Roman" w:hAnsi="Times New Roman"/>
          <w:sz w:val="28"/>
          <w:szCs w:val="28"/>
        </w:rPr>
        <w:t>вигляді</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суспільно</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корисних</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робіт</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додаток</w:t>
      </w:r>
      <w:proofErr w:type="spellEnd"/>
      <w:r w:rsidRPr="003A6BB6">
        <w:rPr>
          <w:rFonts w:ascii="Times New Roman" w:hAnsi="Times New Roman"/>
          <w:sz w:val="28"/>
          <w:szCs w:val="28"/>
        </w:rPr>
        <w:t xml:space="preserve"> 2).</w:t>
      </w:r>
    </w:p>
    <w:p w:rsidR="003C64E3" w:rsidRPr="003A6BB6" w:rsidRDefault="003C64E3" w:rsidP="003C64E3">
      <w:pPr>
        <w:pStyle w:val="a6"/>
        <w:jc w:val="both"/>
        <w:rPr>
          <w:rFonts w:ascii="Times New Roman" w:hAnsi="Times New Roman"/>
          <w:sz w:val="28"/>
          <w:szCs w:val="28"/>
        </w:rPr>
      </w:pPr>
      <w:r w:rsidRPr="003A6BB6">
        <w:rPr>
          <w:rFonts w:ascii="Times New Roman" w:hAnsi="Times New Roman"/>
          <w:sz w:val="28"/>
          <w:szCs w:val="28"/>
        </w:rPr>
        <w:t xml:space="preserve">3. Контроль за </w:t>
      </w:r>
      <w:proofErr w:type="spellStart"/>
      <w:r w:rsidRPr="003A6BB6">
        <w:rPr>
          <w:rFonts w:ascii="Times New Roman" w:hAnsi="Times New Roman"/>
          <w:sz w:val="28"/>
          <w:szCs w:val="28"/>
        </w:rPr>
        <w:t>виконанням</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рішення</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покласти</w:t>
      </w:r>
      <w:proofErr w:type="spellEnd"/>
      <w:r w:rsidRPr="003A6BB6">
        <w:rPr>
          <w:rFonts w:ascii="Times New Roman" w:hAnsi="Times New Roman"/>
          <w:sz w:val="28"/>
          <w:szCs w:val="28"/>
        </w:rPr>
        <w:t xml:space="preserve"> на заступника </w:t>
      </w:r>
      <w:proofErr w:type="spellStart"/>
      <w:r w:rsidRPr="003A6BB6">
        <w:rPr>
          <w:rFonts w:ascii="Times New Roman" w:hAnsi="Times New Roman"/>
          <w:sz w:val="28"/>
          <w:szCs w:val="28"/>
        </w:rPr>
        <w:t>міського</w:t>
      </w:r>
      <w:proofErr w:type="spellEnd"/>
      <w:r w:rsidRPr="003A6BB6">
        <w:rPr>
          <w:rFonts w:ascii="Times New Roman" w:hAnsi="Times New Roman"/>
          <w:sz w:val="28"/>
          <w:szCs w:val="28"/>
        </w:rPr>
        <w:t xml:space="preserve"> </w:t>
      </w:r>
      <w:proofErr w:type="spellStart"/>
      <w:r w:rsidRPr="003A6BB6">
        <w:rPr>
          <w:rFonts w:ascii="Times New Roman" w:hAnsi="Times New Roman"/>
          <w:sz w:val="28"/>
          <w:szCs w:val="28"/>
        </w:rPr>
        <w:t>голови</w:t>
      </w:r>
      <w:proofErr w:type="spellEnd"/>
      <w:r w:rsidRPr="003A6BB6">
        <w:rPr>
          <w:rFonts w:ascii="Times New Roman" w:hAnsi="Times New Roman"/>
          <w:sz w:val="28"/>
          <w:szCs w:val="28"/>
        </w:rPr>
        <w:t xml:space="preserve"> Журбу І.М. </w:t>
      </w:r>
    </w:p>
    <w:p w:rsidR="003C64E3" w:rsidRPr="003A6BB6" w:rsidRDefault="003C64E3" w:rsidP="003C64E3">
      <w:pPr>
        <w:pStyle w:val="a6"/>
        <w:jc w:val="both"/>
        <w:rPr>
          <w:rFonts w:ascii="Times New Roman" w:hAnsi="Times New Roman"/>
          <w:sz w:val="28"/>
          <w:szCs w:val="28"/>
        </w:rPr>
      </w:pPr>
    </w:p>
    <w:p w:rsidR="003C64E3" w:rsidRPr="003A6BB6" w:rsidRDefault="003C64E3" w:rsidP="003C64E3">
      <w:pPr>
        <w:pStyle w:val="a6"/>
        <w:jc w:val="both"/>
        <w:rPr>
          <w:rFonts w:ascii="Times New Roman" w:hAnsi="Times New Roman"/>
          <w:sz w:val="28"/>
          <w:szCs w:val="28"/>
        </w:rPr>
      </w:pPr>
      <w:proofErr w:type="spellStart"/>
      <w:r w:rsidRPr="003A6BB6">
        <w:rPr>
          <w:rFonts w:ascii="Times New Roman" w:hAnsi="Times New Roman"/>
          <w:b/>
          <w:sz w:val="28"/>
          <w:szCs w:val="28"/>
        </w:rPr>
        <w:t>Міський</w:t>
      </w:r>
      <w:proofErr w:type="spellEnd"/>
      <w:r w:rsidRPr="003A6BB6">
        <w:rPr>
          <w:rFonts w:ascii="Times New Roman" w:hAnsi="Times New Roman"/>
          <w:b/>
          <w:sz w:val="28"/>
          <w:szCs w:val="28"/>
        </w:rPr>
        <w:t xml:space="preserve"> голова         </w:t>
      </w:r>
      <w:r w:rsidRPr="003A6BB6">
        <w:rPr>
          <w:rFonts w:ascii="Times New Roman" w:hAnsi="Times New Roman"/>
          <w:b/>
          <w:sz w:val="28"/>
          <w:szCs w:val="28"/>
        </w:rPr>
        <w:tab/>
        <w:t xml:space="preserve">                                               </w:t>
      </w:r>
      <w:r w:rsidRPr="003A6BB6">
        <w:rPr>
          <w:rFonts w:ascii="Times New Roman" w:hAnsi="Times New Roman"/>
          <w:b/>
          <w:sz w:val="28"/>
          <w:szCs w:val="28"/>
        </w:rPr>
        <w:tab/>
      </w:r>
      <w:proofErr w:type="spellStart"/>
      <w:r w:rsidRPr="003A6BB6">
        <w:rPr>
          <w:rFonts w:ascii="Times New Roman" w:hAnsi="Times New Roman"/>
          <w:b/>
          <w:sz w:val="28"/>
          <w:szCs w:val="28"/>
        </w:rPr>
        <w:t>Олександр</w:t>
      </w:r>
      <w:proofErr w:type="spellEnd"/>
      <w:r w:rsidRPr="003A6BB6">
        <w:rPr>
          <w:rFonts w:ascii="Times New Roman" w:hAnsi="Times New Roman"/>
          <w:b/>
          <w:sz w:val="28"/>
          <w:szCs w:val="28"/>
        </w:rPr>
        <w:t xml:space="preserve"> ПОЛЯКОВ</w:t>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r w:rsidRPr="003A6BB6">
        <w:rPr>
          <w:rFonts w:ascii="Times New Roman" w:hAnsi="Times New Roman"/>
          <w:sz w:val="28"/>
          <w:szCs w:val="28"/>
        </w:rPr>
        <w:tab/>
      </w:r>
    </w:p>
    <w:p w:rsidR="003C64E3" w:rsidRPr="002C3A3E" w:rsidRDefault="003C64E3" w:rsidP="003C64E3">
      <w:pPr>
        <w:pStyle w:val="a6"/>
        <w:jc w:val="right"/>
        <w:rPr>
          <w:rFonts w:ascii="Times New Roman" w:hAnsi="Times New Roman"/>
          <w:sz w:val="28"/>
          <w:szCs w:val="28"/>
        </w:rPr>
      </w:pPr>
      <w:r w:rsidRPr="002C3A3E">
        <w:rPr>
          <w:rFonts w:ascii="Times New Roman" w:hAnsi="Times New Roman"/>
          <w:sz w:val="28"/>
          <w:szCs w:val="28"/>
        </w:rPr>
        <w:t xml:space="preserve">     </w:t>
      </w:r>
      <w:proofErr w:type="spellStart"/>
      <w:r w:rsidRPr="002C3A3E">
        <w:rPr>
          <w:rFonts w:ascii="Times New Roman" w:hAnsi="Times New Roman"/>
          <w:sz w:val="28"/>
          <w:szCs w:val="28"/>
        </w:rPr>
        <w:t>Додаток</w:t>
      </w:r>
      <w:proofErr w:type="spellEnd"/>
      <w:r w:rsidRPr="002C3A3E">
        <w:rPr>
          <w:rFonts w:ascii="Times New Roman" w:hAnsi="Times New Roman"/>
          <w:sz w:val="28"/>
          <w:szCs w:val="28"/>
        </w:rPr>
        <w:t xml:space="preserve"> 1</w:t>
      </w: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 xml:space="preserve">                                                                      ЗАТВЕРЖЕНО</w:t>
      </w: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t xml:space="preserve">         </w:t>
      </w:r>
      <w:proofErr w:type="spellStart"/>
      <w:r w:rsidRPr="002C3A3E">
        <w:rPr>
          <w:rFonts w:ascii="Times New Roman" w:hAnsi="Times New Roman"/>
          <w:sz w:val="28"/>
          <w:szCs w:val="28"/>
        </w:rPr>
        <w:t>рішення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виконавчого</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комітету</w:t>
      </w:r>
      <w:proofErr w:type="spellEnd"/>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 xml:space="preserve">                                                                      Новоодеської </w:t>
      </w:r>
      <w:proofErr w:type="spellStart"/>
      <w:r w:rsidRPr="002C3A3E">
        <w:rPr>
          <w:rFonts w:ascii="Times New Roman" w:hAnsi="Times New Roman"/>
          <w:sz w:val="28"/>
          <w:szCs w:val="28"/>
        </w:rPr>
        <w:t>міської</w:t>
      </w:r>
      <w:proofErr w:type="spellEnd"/>
      <w:r w:rsidRPr="002C3A3E">
        <w:rPr>
          <w:rFonts w:ascii="Times New Roman" w:hAnsi="Times New Roman"/>
          <w:sz w:val="28"/>
          <w:szCs w:val="28"/>
        </w:rPr>
        <w:t xml:space="preserve"> ради</w:t>
      </w: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t xml:space="preserve">         </w:t>
      </w:r>
      <w:proofErr w:type="spellStart"/>
      <w:r w:rsidRPr="002C3A3E">
        <w:rPr>
          <w:rFonts w:ascii="Times New Roman" w:hAnsi="Times New Roman"/>
          <w:sz w:val="28"/>
          <w:szCs w:val="28"/>
        </w:rPr>
        <w:t>від</w:t>
      </w:r>
      <w:proofErr w:type="spellEnd"/>
      <w:r w:rsidRPr="002C3A3E">
        <w:rPr>
          <w:rFonts w:ascii="Times New Roman" w:hAnsi="Times New Roman"/>
          <w:sz w:val="28"/>
          <w:szCs w:val="28"/>
        </w:rPr>
        <w:t xml:space="preserve"> _____.2022 року № ____</w:t>
      </w:r>
    </w:p>
    <w:p w:rsidR="003C64E3" w:rsidRPr="002C3A3E" w:rsidRDefault="003C64E3" w:rsidP="003C64E3">
      <w:pPr>
        <w:jc w:val="center"/>
        <w:rPr>
          <w:b/>
          <w:sz w:val="28"/>
          <w:szCs w:val="28"/>
        </w:rPr>
      </w:pPr>
    </w:p>
    <w:p w:rsidR="003C64E3" w:rsidRPr="002C3A3E" w:rsidRDefault="003C64E3" w:rsidP="003C64E3">
      <w:pPr>
        <w:pStyle w:val="a6"/>
        <w:jc w:val="center"/>
        <w:rPr>
          <w:rFonts w:ascii="Times New Roman" w:hAnsi="Times New Roman"/>
          <w:b/>
          <w:sz w:val="28"/>
          <w:szCs w:val="28"/>
        </w:rPr>
      </w:pPr>
      <w:r w:rsidRPr="002C3A3E">
        <w:rPr>
          <w:rFonts w:ascii="Times New Roman" w:hAnsi="Times New Roman"/>
          <w:b/>
          <w:sz w:val="28"/>
          <w:szCs w:val="28"/>
        </w:rPr>
        <w:t>П Е Р Е Л І К</w:t>
      </w:r>
    </w:p>
    <w:p w:rsidR="003C64E3" w:rsidRPr="002C3A3E" w:rsidRDefault="003C64E3" w:rsidP="003C64E3">
      <w:pPr>
        <w:pStyle w:val="a6"/>
        <w:jc w:val="center"/>
        <w:rPr>
          <w:rFonts w:ascii="Times New Roman" w:hAnsi="Times New Roman"/>
          <w:sz w:val="28"/>
          <w:szCs w:val="28"/>
        </w:rPr>
      </w:pPr>
      <w:proofErr w:type="spellStart"/>
      <w:r w:rsidRPr="002C3A3E">
        <w:rPr>
          <w:rFonts w:ascii="Times New Roman" w:hAnsi="Times New Roman"/>
          <w:sz w:val="28"/>
          <w:szCs w:val="28"/>
        </w:rPr>
        <w:t>видів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оплачуваних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робіт</w:t>
      </w:r>
      <w:proofErr w:type="spellEnd"/>
      <w:r w:rsidRPr="002C3A3E">
        <w:rPr>
          <w:rFonts w:ascii="Times New Roman" w:hAnsi="Times New Roman"/>
          <w:sz w:val="28"/>
          <w:szCs w:val="28"/>
        </w:rPr>
        <w:t xml:space="preserve"> для </w:t>
      </w:r>
      <w:proofErr w:type="spellStart"/>
      <w:r w:rsidRPr="002C3A3E">
        <w:rPr>
          <w:rFonts w:ascii="Times New Roman" w:hAnsi="Times New Roman"/>
          <w:sz w:val="28"/>
          <w:szCs w:val="28"/>
        </w:rPr>
        <w:t>відбування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покарання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притягненими</w:t>
      </w:r>
      <w:proofErr w:type="spellEnd"/>
      <w:r w:rsidRPr="002C3A3E">
        <w:rPr>
          <w:rFonts w:ascii="Times New Roman" w:hAnsi="Times New Roman"/>
          <w:sz w:val="28"/>
          <w:szCs w:val="28"/>
        </w:rPr>
        <w:t xml:space="preserve"> до </w:t>
      </w:r>
      <w:proofErr w:type="spellStart"/>
      <w:r w:rsidRPr="002C3A3E">
        <w:rPr>
          <w:rFonts w:ascii="Times New Roman" w:hAnsi="Times New Roman"/>
          <w:sz w:val="28"/>
          <w:szCs w:val="28"/>
        </w:rPr>
        <w:t>адміністративної</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відповідальності</w:t>
      </w:r>
      <w:proofErr w:type="spellEnd"/>
      <w:r w:rsidRPr="002C3A3E">
        <w:rPr>
          <w:rFonts w:ascii="Times New Roman" w:hAnsi="Times New Roman"/>
          <w:sz w:val="28"/>
          <w:szCs w:val="28"/>
        </w:rPr>
        <w:t xml:space="preserve"> у </w:t>
      </w:r>
      <w:proofErr w:type="spellStart"/>
      <w:r w:rsidRPr="002C3A3E">
        <w:rPr>
          <w:rFonts w:ascii="Times New Roman" w:hAnsi="Times New Roman"/>
          <w:sz w:val="28"/>
          <w:szCs w:val="28"/>
        </w:rPr>
        <w:t>вигляді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суспільно</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корисних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робіт</w:t>
      </w:r>
      <w:proofErr w:type="spellEnd"/>
    </w:p>
    <w:p w:rsidR="003C64E3" w:rsidRPr="002C3A3E" w:rsidRDefault="003C64E3" w:rsidP="003C64E3">
      <w:pPr>
        <w:pStyle w:val="a6"/>
        <w:jc w:val="center"/>
        <w:rPr>
          <w:rFonts w:ascii="Times New Roman" w:hAnsi="Times New Roman"/>
          <w:sz w:val="28"/>
          <w:szCs w:val="28"/>
        </w:rPr>
      </w:pPr>
      <w:r w:rsidRPr="002C3A3E">
        <w:rPr>
          <w:rFonts w:ascii="Times New Roman" w:hAnsi="Times New Roman"/>
          <w:sz w:val="28"/>
          <w:szCs w:val="28"/>
        </w:rPr>
        <w:t xml:space="preserve">на </w:t>
      </w:r>
      <w:proofErr w:type="spellStart"/>
      <w:r w:rsidRPr="002C3A3E">
        <w:rPr>
          <w:rFonts w:ascii="Times New Roman" w:hAnsi="Times New Roman"/>
          <w:sz w:val="28"/>
          <w:szCs w:val="28"/>
        </w:rPr>
        <w:t>території</w:t>
      </w:r>
      <w:proofErr w:type="spellEnd"/>
      <w:r w:rsidRPr="002C3A3E">
        <w:rPr>
          <w:rFonts w:ascii="Times New Roman" w:hAnsi="Times New Roman"/>
          <w:sz w:val="28"/>
          <w:szCs w:val="28"/>
        </w:rPr>
        <w:t xml:space="preserve"> Новоодеської </w:t>
      </w:r>
      <w:proofErr w:type="spellStart"/>
      <w:r w:rsidRPr="002C3A3E">
        <w:rPr>
          <w:rFonts w:ascii="Times New Roman" w:hAnsi="Times New Roman"/>
          <w:sz w:val="28"/>
          <w:szCs w:val="28"/>
        </w:rPr>
        <w:t>міської</w:t>
      </w:r>
      <w:proofErr w:type="spellEnd"/>
      <w:r w:rsidRPr="002C3A3E">
        <w:rPr>
          <w:rFonts w:ascii="Times New Roman" w:hAnsi="Times New Roman"/>
          <w:sz w:val="28"/>
          <w:szCs w:val="28"/>
        </w:rPr>
        <w:t xml:space="preserve"> ради в 2022 </w:t>
      </w:r>
      <w:proofErr w:type="spellStart"/>
      <w:r w:rsidRPr="002C3A3E">
        <w:rPr>
          <w:rFonts w:ascii="Times New Roman" w:hAnsi="Times New Roman"/>
          <w:sz w:val="28"/>
          <w:szCs w:val="28"/>
        </w:rPr>
        <w:t>році</w:t>
      </w:r>
      <w:proofErr w:type="spellEnd"/>
    </w:p>
    <w:p w:rsidR="003C64E3" w:rsidRPr="002C3A3E" w:rsidRDefault="003C64E3" w:rsidP="003C64E3">
      <w:pPr>
        <w:pStyle w:val="a6"/>
        <w:rPr>
          <w:rFonts w:ascii="Times New Roman" w:hAnsi="Times New Roman"/>
          <w:sz w:val="28"/>
          <w:szCs w:val="28"/>
        </w:rPr>
      </w:pPr>
    </w:p>
    <w:p w:rsidR="003C64E3" w:rsidRPr="002C3A3E" w:rsidRDefault="003C64E3" w:rsidP="003C64E3">
      <w:pPr>
        <w:pStyle w:val="a6"/>
        <w:jc w:val="both"/>
        <w:rPr>
          <w:rFonts w:ascii="Times New Roman" w:hAnsi="Times New Roman"/>
          <w:sz w:val="28"/>
          <w:szCs w:val="28"/>
        </w:rPr>
      </w:pPr>
      <w:r w:rsidRPr="002C3A3E">
        <w:rPr>
          <w:rFonts w:ascii="Times New Roman" w:hAnsi="Times New Roman"/>
          <w:sz w:val="28"/>
          <w:szCs w:val="28"/>
        </w:rPr>
        <w:t xml:space="preserve">1. </w:t>
      </w:r>
      <w:proofErr w:type="spellStart"/>
      <w:r w:rsidRPr="002C3A3E">
        <w:rPr>
          <w:rFonts w:ascii="Times New Roman" w:hAnsi="Times New Roman"/>
          <w:sz w:val="28"/>
          <w:szCs w:val="28"/>
        </w:rPr>
        <w:t>Прибирання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прибудинкових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територій</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парків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скверів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вулиць</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міста</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сіл</w:t>
      </w:r>
      <w:proofErr w:type="spellEnd"/>
      <w:r w:rsidRPr="002C3A3E">
        <w:rPr>
          <w:rFonts w:ascii="Times New Roman" w:hAnsi="Times New Roman"/>
          <w:sz w:val="28"/>
          <w:szCs w:val="28"/>
        </w:rPr>
        <w:t xml:space="preserve">; </w:t>
      </w:r>
    </w:p>
    <w:p w:rsidR="003C64E3" w:rsidRPr="002C3A3E" w:rsidRDefault="003C64E3" w:rsidP="003C64E3">
      <w:pPr>
        <w:pStyle w:val="a6"/>
        <w:jc w:val="both"/>
        <w:rPr>
          <w:rFonts w:ascii="Times New Roman" w:hAnsi="Times New Roman"/>
          <w:sz w:val="28"/>
          <w:szCs w:val="28"/>
        </w:rPr>
      </w:pPr>
      <w:r w:rsidRPr="002C3A3E">
        <w:rPr>
          <w:rFonts w:ascii="Times New Roman" w:hAnsi="Times New Roman"/>
          <w:sz w:val="28"/>
          <w:szCs w:val="28"/>
        </w:rPr>
        <w:t xml:space="preserve">2. </w:t>
      </w:r>
      <w:proofErr w:type="spellStart"/>
      <w:r w:rsidRPr="002C3A3E">
        <w:rPr>
          <w:rFonts w:ascii="Times New Roman" w:hAnsi="Times New Roman"/>
          <w:sz w:val="28"/>
          <w:szCs w:val="28"/>
        </w:rPr>
        <w:t>Розчистка</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зелених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насаджень</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косіння</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загрібання</w:t>
      </w:r>
      <w:proofErr w:type="spellEnd"/>
      <w:r w:rsidRPr="002C3A3E">
        <w:rPr>
          <w:rFonts w:ascii="Times New Roman" w:hAnsi="Times New Roman"/>
          <w:sz w:val="28"/>
          <w:szCs w:val="28"/>
        </w:rPr>
        <w:t xml:space="preserve"> трави і </w:t>
      </w:r>
      <w:proofErr w:type="spellStart"/>
      <w:r w:rsidRPr="002C3A3E">
        <w:rPr>
          <w:rFonts w:ascii="Times New Roman" w:hAnsi="Times New Roman"/>
          <w:sz w:val="28"/>
          <w:szCs w:val="28"/>
        </w:rPr>
        <w:t>сміття</w:t>
      </w:r>
      <w:proofErr w:type="spellEnd"/>
      <w:r w:rsidRPr="002C3A3E">
        <w:rPr>
          <w:rFonts w:ascii="Times New Roman" w:hAnsi="Times New Roman"/>
          <w:sz w:val="28"/>
          <w:szCs w:val="28"/>
        </w:rPr>
        <w:t xml:space="preserve"> на </w:t>
      </w:r>
      <w:proofErr w:type="spellStart"/>
      <w:r w:rsidRPr="002C3A3E">
        <w:rPr>
          <w:rFonts w:ascii="Times New Roman" w:hAnsi="Times New Roman"/>
          <w:sz w:val="28"/>
          <w:szCs w:val="28"/>
        </w:rPr>
        <w:t>території</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міста</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сіл</w:t>
      </w:r>
      <w:proofErr w:type="spellEnd"/>
      <w:r w:rsidRPr="002C3A3E">
        <w:rPr>
          <w:rFonts w:ascii="Times New Roman" w:hAnsi="Times New Roman"/>
          <w:sz w:val="28"/>
          <w:szCs w:val="28"/>
        </w:rPr>
        <w:t>;</w:t>
      </w:r>
    </w:p>
    <w:p w:rsidR="003C64E3" w:rsidRPr="002C3A3E" w:rsidRDefault="003C64E3" w:rsidP="003C64E3">
      <w:pPr>
        <w:pStyle w:val="a6"/>
        <w:jc w:val="both"/>
        <w:rPr>
          <w:rFonts w:ascii="Times New Roman" w:hAnsi="Times New Roman"/>
          <w:sz w:val="28"/>
          <w:szCs w:val="28"/>
        </w:rPr>
      </w:pPr>
      <w:r w:rsidRPr="002C3A3E">
        <w:rPr>
          <w:rFonts w:ascii="Times New Roman" w:hAnsi="Times New Roman"/>
          <w:sz w:val="28"/>
          <w:szCs w:val="28"/>
        </w:rPr>
        <w:t xml:space="preserve">3. </w:t>
      </w:r>
      <w:proofErr w:type="spellStart"/>
      <w:r w:rsidRPr="002C3A3E">
        <w:rPr>
          <w:rFonts w:ascii="Times New Roman" w:hAnsi="Times New Roman"/>
          <w:sz w:val="28"/>
          <w:szCs w:val="28"/>
        </w:rPr>
        <w:t>Поточний</w:t>
      </w:r>
      <w:proofErr w:type="spellEnd"/>
      <w:r w:rsidRPr="002C3A3E">
        <w:rPr>
          <w:rFonts w:ascii="Times New Roman" w:hAnsi="Times New Roman"/>
          <w:sz w:val="28"/>
          <w:szCs w:val="28"/>
        </w:rPr>
        <w:t xml:space="preserve"> ремонт </w:t>
      </w:r>
      <w:proofErr w:type="spellStart"/>
      <w:r w:rsidRPr="002C3A3E">
        <w:rPr>
          <w:rFonts w:ascii="Times New Roman" w:hAnsi="Times New Roman"/>
          <w:sz w:val="28"/>
          <w:szCs w:val="28"/>
        </w:rPr>
        <w:t>об’єктів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комунальної</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власності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зокрема</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огорожі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міських</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сільських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кладовищ</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побілка</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фарбування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мурування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штукатурення</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інші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ремонтні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роботи</w:t>
      </w:r>
      <w:proofErr w:type="spellEnd"/>
      <w:r w:rsidRPr="002C3A3E">
        <w:rPr>
          <w:rFonts w:ascii="Times New Roman" w:hAnsi="Times New Roman"/>
          <w:sz w:val="28"/>
          <w:szCs w:val="28"/>
        </w:rPr>
        <w:t>);</w:t>
      </w:r>
    </w:p>
    <w:p w:rsidR="003C64E3" w:rsidRPr="002C3A3E" w:rsidRDefault="003C64E3" w:rsidP="003C64E3">
      <w:pPr>
        <w:pStyle w:val="a6"/>
        <w:jc w:val="both"/>
        <w:rPr>
          <w:rFonts w:ascii="Times New Roman" w:hAnsi="Times New Roman"/>
          <w:sz w:val="28"/>
          <w:szCs w:val="28"/>
        </w:rPr>
      </w:pPr>
      <w:r w:rsidRPr="002C3A3E">
        <w:rPr>
          <w:rFonts w:ascii="Times New Roman" w:hAnsi="Times New Roman"/>
          <w:sz w:val="28"/>
          <w:szCs w:val="28"/>
        </w:rPr>
        <w:t xml:space="preserve">4. </w:t>
      </w:r>
      <w:proofErr w:type="spellStart"/>
      <w:r w:rsidRPr="002C3A3E">
        <w:rPr>
          <w:rFonts w:ascii="Times New Roman" w:hAnsi="Times New Roman"/>
          <w:sz w:val="28"/>
          <w:szCs w:val="28"/>
        </w:rPr>
        <w:t>Благоустрій</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територій</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біля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пам’ятників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міста</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міських</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сільських</w:t>
      </w:r>
      <w:proofErr w:type="spellEnd"/>
      <w:r w:rsidRPr="002C3A3E">
        <w:rPr>
          <w:rFonts w:ascii="Times New Roman" w:hAnsi="Times New Roman"/>
          <w:sz w:val="28"/>
          <w:szCs w:val="28"/>
        </w:rPr>
        <w:t>;</w:t>
      </w:r>
    </w:p>
    <w:p w:rsidR="003C64E3" w:rsidRPr="002C3A3E" w:rsidRDefault="003C64E3" w:rsidP="003C64E3">
      <w:pPr>
        <w:pStyle w:val="a6"/>
        <w:jc w:val="both"/>
        <w:rPr>
          <w:rFonts w:ascii="Times New Roman" w:hAnsi="Times New Roman"/>
          <w:sz w:val="28"/>
          <w:szCs w:val="28"/>
        </w:rPr>
      </w:pPr>
      <w:r w:rsidRPr="002C3A3E">
        <w:rPr>
          <w:rFonts w:ascii="Times New Roman" w:hAnsi="Times New Roman"/>
          <w:sz w:val="28"/>
          <w:szCs w:val="28"/>
        </w:rPr>
        <w:t xml:space="preserve">5. </w:t>
      </w:r>
      <w:proofErr w:type="spellStart"/>
      <w:r w:rsidRPr="002C3A3E">
        <w:rPr>
          <w:rFonts w:ascii="Times New Roman" w:hAnsi="Times New Roman"/>
          <w:sz w:val="28"/>
          <w:szCs w:val="28"/>
        </w:rPr>
        <w:t>Інші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роботи</w:t>
      </w:r>
      <w:proofErr w:type="spellEnd"/>
      <w:r w:rsidRPr="002C3A3E">
        <w:rPr>
          <w:rFonts w:ascii="Times New Roman" w:hAnsi="Times New Roman"/>
          <w:sz w:val="28"/>
          <w:szCs w:val="28"/>
        </w:rPr>
        <w:t xml:space="preserve"> з благоустрою </w:t>
      </w:r>
      <w:proofErr w:type="spellStart"/>
      <w:r w:rsidRPr="002C3A3E">
        <w:rPr>
          <w:rFonts w:ascii="Times New Roman" w:hAnsi="Times New Roman"/>
          <w:sz w:val="28"/>
          <w:szCs w:val="28"/>
        </w:rPr>
        <w:t>населених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пунктів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які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виникають</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внаслідок</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погодних</w:t>
      </w:r>
      <w:proofErr w:type="spellEnd"/>
      <w:r w:rsidRPr="002C3A3E">
        <w:rPr>
          <w:rFonts w:ascii="Times New Roman" w:hAnsi="Times New Roman"/>
          <w:sz w:val="28"/>
          <w:szCs w:val="28"/>
        </w:rPr>
        <w:t xml:space="preserve"> умов.</w:t>
      </w:r>
    </w:p>
    <w:p w:rsidR="003C64E3" w:rsidRPr="002C3A3E" w:rsidRDefault="003C64E3" w:rsidP="003C64E3">
      <w:pPr>
        <w:pStyle w:val="a6"/>
        <w:rPr>
          <w:rFonts w:ascii="Times New Roman" w:hAnsi="Times New Roman"/>
          <w:sz w:val="28"/>
          <w:szCs w:val="28"/>
        </w:rPr>
      </w:pPr>
    </w:p>
    <w:p w:rsidR="003C64E3" w:rsidRPr="002C3A3E" w:rsidRDefault="003C64E3" w:rsidP="003C64E3">
      <w:pPr>
        <w:pStyle w:val="a6"/>
        <w:jc w:val="right"/>
        <w:rPr>
          <w:rFonts w:ascii="Times New Roman" w:hAnsi="Times New Roman"/>
          <w:sz w:val="28"/>
          <w:szCs w:val="28"/>
        </w:rPr>
      </w:pPr>
      <w:r w:rsidRPr="002C3A3E">
        <w:rPr>
          <w:rFonts w:ascii="Times New Roman" w:hAnsi="Times New Roman"/>
          <w:sz w:val="28"/>
          <w:szCs w:val="28"/>
        </w:rPr>
        <w:t xml:space="preserve">                                                                                              </w:t>
      </w:r>
      <w:proofErr w:type="spellStart"/>
      <w:r w:rsidRPr="002C3A3E">
        <w:rPr>
          <w:rFonts w:ascii="Times New Roman" w:hAnsi="Times New Roman"/>
          <w:sz w:val="28"/>
          <w:szCs w:val="28"/>
        </w:rPr>
        <w:t>Додаток</w:t>
      </w:r>
      <w:proofErr w:type="spellEnd"/>
      <w:r w:rsidRPr="002C3A3E">
        <w:rPr>
          <w:rFonts w:ascii="Times New Roman" w:hAnsi="Times New Roman"/>
          <w:sz w:val="28"/>
          <w:szCs w:val="28"/>
        </w:rPr>
        <w:t xml:space="preserve"> 2</w:t>
      </w:r>
    </w:p>
    <w:p w:rsidR="003C64E3" w:rsidRPr="002C3A3E" w:rsidRDefault="003C64E3" w:rsidP="003C64E3">
      <w:pPr>
        <w:pStyle w:val="a6"/>
        <w:jc w:val="center"/>
        <w:rPr>
          <w:rFonts w:ascii="Times New Roman" w:hAnsi="Times New Roman"/>
          <w:sz w:val="28"/>
          <w:szCs w:val="28"/>
        </w:rPr>
      </w:pPr>
      <w:r w:rsidRPr="002C3A3E">
        <w:rPr>
          <w:rFonts w:ascii="Times New Roman" w:hAnsi="Times New Roman"/>
          <w:sz w:val="28"/>
          <w:szCs w:val="28"/>
        </w:rPr>
        <w:t xml:space="preserve">                                  ЗАТВЕРДЖЕНО</w:t>
      </w: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proofErr w:type="spellStart"/>
      <w:r w:rsidRPr="002C3A3E">
        <w:rPr>
          <w:rFonts w:ascii="Times New Roman" w:hAnsi="Times New Roman"/>
          <w:sz w:val="28"/>
          <w:szCs w:val="28"/>
        </w:rPr>
        <w:t>рішення</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виконавчого</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комітету</w:t>
      </w:r>
      <w:proofErr w:type="spellEnd"/>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 xml:space="preserve">                                                                       Новоодеської </w:t>
      </w:r>
      <w:proofErr w:type="spellStart"/>
      <w:r w:rsidRPr="002C3A3E">
        <w:rPr>
          <w:rFonts w:ascii="Times New Roman" w:hAnsi="Times New Roman"/>
          <w:sz w:val="28"/>
          <w:szCs w:val="28"/>
        </w:rPr>
        <w:t>міської</w:t>
      </w:r>
      <w:proofErr w:type="spellEnd"/>
      <w:r w:rsidRPr="002C3A3E">
        <w:rPr>
          <w:rFonts w:ascii="Times New Roman" w:hAnsi="Times New Roman"/>
          <w:sz w:val="28"/>
          <w:szCs w:val="28"/>
        </w:rPr>
        <w:t xml:space="preserve"> ради</w:t>
      </w: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r w:rsidRPr="002C3A3E">
        <w:rPr>
          <w:rFonts w:ascii="Times New Roman" w:hAnsi="Times New Roman"/>
          <w:sz w:val="28"/>
          <w:szCs w:val="28"/>
        </w:rPr>
        <w:tab/>
      </w:r>
      <w:proofErr w:type="spellStart"/>
      <w:r w:rsidRPr="002C3A3E">
        <w:rPr>
          <w:rFonts w:ascii="Times New Roman" w:hAnsi="Times New Roman"/>
          <w:sz w:val="28"/>
          <w:szCs w:val="28"/>
        </w:rPr>
        <w:t>від</w:t>
      </w:r>
      <w:proofErr w:type="spellEnd"/>
      <w:r w:rsidRPr="002C3A3E">
        <w:rPr>
          <w:rFonts w:ascii="Times New Roman" w:hAnsi="Times New Roman"/>
          <w:sz w:val="28"/>
          <w:szCs w:val="28"/>
        </w:rPr>
        <w:t xml:space="preserve"> ______.2022 року № ___</w:t>
      </w:r>
    </w:p>
    <w:p w:rsidR="003C64E3" w:rsidRPr="002C3A3E" w:rsidRDefault="003C64E3" w:rsidP="003C64E3">
      <w:pPr>
        <w:jc w:val="center"/>
        <w:rPr>
          <w:b/>
          <w:sz w:val="28"/>
          <w:szCs w:val="28"/>
        </w:rPr>
      </w:pPr>
    </w:p>
    <w:p w:rsidR="003C64E3" w:rsidRPr="002C3A3E" w:rsidRDefault="003C64E3" w:rsidP="003C64E3">
      <w:pPr>
        <w:pStyle w:val="a6"/>
        <w:jc w:val="center"/>
        <w:rPr>
          <w:rFonts w:ascii="Times New Roman" w:hAnsi="Times New Roman"/>
          <w:b/>
          <w:sz w:val="28"/>
          <w:szCs w:val="28"/>
        </w:rPr>
      </w:pPr>
    </w:p>
    <w:p w:rsidR="003C64E3" w:rsidRPr="002C3A3E" w:rsidRDefault="003C64E3" w:rsidP="003C64E3">
      <w:pPr>
        <w:pStyle w:val="a6"/>
        <w:jc w:val="center"/>
        <w:rPr>
          <w:rFonts w:ascii="Times New Roman" w:hAnsi="Times New Roman"/>
          <w:b/>
          <w:sz w:val="28"/>
          <w:szCs w:val="28"/>
        </w:rPr>
      </w:pPr>
      <w:r w:rsidRPr="002C3A3E">
        <w:rPr>
          <w:rFonts w:ascii="Times New Roman" w:hAnsi="Times New Roman"/>
          <w:b/>
          <w:sz w:val="28"/>
          <w:szCs w:val="28"/>
        </w:rPr>
        <w:t>П Е Р Е Л І К</w:t>
      </w:r>
    </w:p>
    <w:p w:rsidR="003C64E3" w:rsidRPr="002C3A3E" w:rsidRDefault="003C64E3" w:rsidP="003C64E3">
      <w:pPr>
        <w:pStyle w:val="a6"/>
        <w:jc w:val="center"/>
        <w:rPr>
          <w:rFonts w:ascii="Times New Roman" w:hAnsi="Times New Roman"/>
          <w:sz w:val="28"/>
          <w:szCs w:val="28"/>
        </w:rPr>
      </w:pPr>
      <w:proofErr w:type="spellStart"/>
      <w:r w:rsidRPr="002C3A3E">
        <w:rPr>
          <w:rFonts w:ascii="Times New Roman" w:hAnsi="Times New Roman"/>
          <w:sz w:val="28"/>
          <w:szCs w:val="28"/>
        </w:rPr>
        <w:t>підприємств</w:t>
      </w:r>
      <w:proofErr w:type="spellEnd"/>
      <w:r w:rsidRPr="002C3A3E">
        <w:rPr>
          <w:rFonts w:ascii="Times New Roman" w:hAnsi="Times New Roman"/>
          <w:sz w:val="28"/>
          <w:szCs w:val="28"/>
        </w:rPr>
        <w:t xml:space="preserve"> та </w:t>
      </w:r>
      <w:proofErr w:type="spellStart"/>
      <w:r w:rsidRPr="002C3A3E">
        <w:rPr>
          <w:rFonts w:ascii="Times New Roman" w:hAnsi="Times New Roman"/>
          <w:sz w:val="28"/>
          <w:szCs w:val="28"/>
        </w:rPr>
        <w:t>установ</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міста</w:t>
      </w:r>
      <w:proofErr w:type="spellEnd"/>
      <w:r w:rsidRPr="002C3A3E">
        <w:rPr>
          <w:rFonts w:ascii="Times New Roman" w:hAnsi="Times New Roman"/>
          <w:sz w:val="28"/>
          <w:szCs w:val="28"/>
        </w:rPr>
        <w:t xml:space="preserve">, в </w:t>
      </w:r>
      <w:proofErr w:type="spellStart"/>
      <w:r w:rsidRPr="002C3A3E">
        <w:rPr>
          <w:rFonts w:ascii="Times New Roman" w:hAnsi="Times New Roman"/>
          <w:sz w:val="28"/>
          <w:szCs w:val="28"/>
        </w:rPr>
        <w:t>яких</w:t>
      </w:r>
      <w:proofErr w:type="spellEnd"/>
      <w:r w:rsidRPr="002C3A3E">
        <w:rPr>
          <w:rFonts w:ascii="Times New Roman" w:hAnsi="Times New Roman"/>
          <w:sz w:val="28"/>
          <w:szCs w:val="28"/>
        </w:rPr>
        <w:t xml:space="preserve"> в 2022 </w:t>
      </w:r>
      <w:proofErr w:type="spellStart"/>
      <w:r w:rsidRPr="002C3A3E">
        <w:rPr>
          <w:rFonts w:ascii="Times New Roman" w:hAnsi="Times New Roman"/>
          <w:sz w:val="28"/>
          <w:szCs w:val="28"/>
        </w:rPr>
        <w:t>році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притягнені</w:t>
      </w:r>
      <w:proofErr w:type="spellEnd"/>
    </w:p>
    <w:p w:rsidR="003C64E3" w:rsidRPr="002C3A3E" w:rsidRDefault="003C64E3" w:rsidP="003C64E3">
      <w:pPr>
        <w:pStyle w:val="a6"/>
        <w:jc w:val="center"/>
        <w:rPr>
          <w:rFonts w:ascii="Times New Roman" w:hAnsi="Times New Roman"/>
          <w:sz w:val="28"/>
          <w:szCs w:val="28"/>
        </w:rPr>
      </w:pPr>
      <w:r w:rsidRPr="002C3A3E">
        <w:rPr>
          <w:rFonts w:ascii="Times New Roman" w:hAnsi="Times New Roman"/>
          <w:sz w:val="28"/>
          <w:szCs w:val="28"/>
        </w:rPr>
        <w:t xml:space="preserve">до </w:t>
      </w:r>
      <w:proofErr w:type="spellStart"/>
      <w:r w:rsidRPr="002C3A3E">
        <w:rPr>
          <w:rFonts w:ascii="Times New Roman" w:hAnsi="Times New Roman"/>
          <w:sz w:val="28"/>
          <w:szCs w:val="28"/>
        </w:rPr>
        <w:t>адміністративної</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відповідальності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відбуватимуть</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покарання</w:t>
      </w:r>
      <w:proofErr w:type="spellEnd"/>
      <w:r w:rsidRPr="002C3A3E">
        <w:rPr>
          <w:rFonts w:ascii="Times New Roman" w:hAnsi="Times New Roman"/>
          <w:sz w:val="28"/>
          <w:szCs w:val="28"/>
        </w:rPr>
        <w:t xml:space="preserve"> </w:t>
      </w:r>
    </w:p>
    <w:p w:rsidR="003C64E3" w:rsidRPr="002C3A3E" w:rsidRDefault="003C64E3" w:rsidP="003C64E3">
      <w:pPr>
        <w:pStyle w:val="a6"/>
        <w:jc w:val="center"/>
        <w:rPr>
          <w:rFonts w:ascii="Times New Roman" w:hAnsi="Times New Roman"/>
          <w:sz w:val="28"/>
          <w:szCs w:val="28"/>
        </w:rPr>
      </w:pPr>
      <w:r w:rsidRPr="002C3A3E">
        <w:rPr>
          <w:rFonts w:ascii="Times New Roman" w:hAnsi="Times New Roman"/>
          <w:sz w:val="28"/>
          <w:szCs w:val="28"/>
        </w:rPr>
        <w:t xml:space="preserve">у </w:t>
      </w:r>
      <w:proofErr w:type="spellStart"/>
      <w:r w:rsidRPr="002C3A3E">
        <w:rPr>
          <w:rFonts w:ascii="Times New Roman" w:hAnsi="Times New Roman"/>
          <w:sz w:val="28"/>
          <w:szCs w:val="28"/>
        </w:rPr>
        <w:t>вигляді</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суспільно</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корисних</w:t>
      </w:r>
      <w:proofErr w:type="spellEnd"/>
      <w:r w:rsidRPr="002C3A3E">
        <w:rPr>
          <w:rFonts w:ascii="Times New Roman" w:hAnsi="Times New Roman"/>
          <w:sz w:val="28"/>
          <w:szCs w:val="28"/>
        </w:rPr>
        <w:t xml:space="preserve"> </w:t>
      </w:r>
      <w:proofErr w:type="spellStart"/>
      <w:r w:rsidRPr="002C3A3E">
        <w:rPr>
          <w:rFonts w:ascii="Times New Roman" w:hAnsi="Times New Roman"/>
          <w:sz w:val="28"/>
          <w:szCs w:val="28"/>
        </w:rPr>
        <w:t>робіт</w:t>
      </w:r>
      <w:proofErr w:type="spellEnd"/>
      <w:r w:rsidRPr="002C3A3E">
        <w:rPr>
          <w:rFonts w:ascii="Times New Roman" w:hAnsi="Times New Roman"/>
          <w:sz w:val="28"/>
          <w:szCs w:val="28"/>
        </w:rPr>
        <w:t xml:space="preserve"> на </w:t>
      </w:r>
      <w:proofErr w:type="spellStart"/>
      <w:r w:rsidRPr="002C3A3E">
        <w:rPr>
          <w:rFonts w:ascii="Times New Roman" w:hAnsi="Times New Roman"/>
          <w:sz w:val="28"/>
          <w:szCs w:val="28"/>
        </w:rPr>
        <w:t>території</w:t>
      </w:r>
      <w:proofErr w:type="spellEnd"/>
      <w:r w:rsidRPr="002C3A3E">
        <w:rPr>
          <w:rFonts w:ascii="Times New Roman" w:hAnsi="Times New Roman"/>
          <w:sz w:val="28"/>
          <w:szCs w:val="28"/>
        </w:rPr>
        <w:t xml:space="preserve"> Новоодеської </w:t>
      </w:r>
      <w:proofErr w:type="spellStart"/>
      <w:r w:rsidRPr="002C3A3E">
        <w:rPr>
          <w:rFonts w:ascii="Times New Roman" w:hAnsi="Times New Roman"/>
          <w:sz w:val="28"/>
          <w:szCs w:val="28"/>
        </w:rPr>
        <w:t>міської</w:t>
      </w:r>
      <w:proofErr w:type="spellEnd"/>
      <w:r w:rsidRPr="002C3A3E">
        <w:rPr>
          <w:rFonts w:ascii="Times New Roman" w:hAnsi="Times New Roman"/>
          <w:sz w:val="28"/>
          <w:szCs w:val="28"/>
        </w:rPr>
        <w:t xml:space="preserve"> ради</w:t>
      </w:r>
    </w:p>
    <w:p w:rsidR="003C64E3" w:rsidRPr="002C3A3E" w:rsidRDefault="003C64E3" w:rsidP="003C64E3">
      <w:pPr>
        <w:pStyle w:val="a6"/>
        <w:jc w:val="center"/>
        <w:rPr>
          <w:rFonts w:ascii="Times New Roman" w:hAnsi="Times New Roman"/>
          <w:sz w:val="28"/>
          <w:szCs w:val="28"/>
        </w:rPr>
      </w:pPr>
    </w:p>
    <w:p w:rsidR="003C64E3" w:rsidRPr="002C3A3E" w:rsidRDefault="003C64E3" w:rsidP="003C64E3">
      <w:pPr>
        <w:pStyle w:val="a6"/>
        <w:rPr>
          <w:rFonts w:ascii="Times New Roman" w:hAnsi="Times New Roman"/>
          <w:sz w:val="28"/>
          <w:szCs w:val="28"/>
        </w:rPr>
      </w:pPr>
      <w:r w:rsidRPr="002C3A3E">
        <w:rPr>
          <w:rFonts w:ascii="Times New Roman" w:hAnsi="Times New Roman"/>
          <w:sz w:val="28"/>
          <w:szCs w:val="28"/>
        </w:rPr>
        <w:t>- КП «Правопорядок»;</w:t>
      </w:r>
    </w:p>
    <w:p w:rsidR="003C64E3" w:rsidRDefault="003C64E3" w:rsidP="003C64E3">
      <w:pPr>
        <w:pStyle w:val="a6"/>
        <w:rPr>
          <w:rFonts w:ascii="Times New Roman" w:hAnsi="Times New Roman"/>
          <w:b/>
          <w:sz w:val="28"/>
          <w:szCs w:val="28"/>
          <w:lang w:val="uk-UA"/>
        </w:rPr>
      </w:pPr>
    </w:p>
    <w:p w:rsidR="003C64E3" w:rsidRDefault="003C64E3" w:rsidP="003C64E3">
      <w:pPr>
        <w:pStyle w:val="a6"/>
        <w:rPr>
          <w:rFonts w:ascii="Times New Roman" w:hAnsi="Times New Roman"/>
          <w:b/>
          <w:sz w:val="28"/>
          <w:szCs w:val="28"/>
          <w:lang w:val="uk-UA"/>
        </w:rPr>
      </w:pPr>
    </w:p>
    <w:p w:rsidR="003C64E3" w:rsidRPr="002033E6" w:rsidRDefault="003C64E3" w:rsidP="003C64E3">
      <w:pPr>
        <w:pStyle w:val="a6"/>
        <w:rPr>
          <w:rFonts w:ascii="Times New Roman" w:hAnsi="Times New Roman"/>
          <w:b/>
          <w:sz w:val="28"/>
          <w:szCs w:val="28"/>
        </w:rPr>
      </w:pPr>
      <w:r w:rsidRPr="002033E6">
        <w:rPr>
          <w:rFonts w:ascii="Times New Roman" w:hAnsi="Times New Roman"/>
          <w:b/>
          <w:sz w:val="28"/>
          <w:szCs w:val="28"/>
        </w:rPr>
        <w:lastRenderedPageBreak/>
        <w:t xml:space="preserve">Про </w:t>
      </w:r>
      <w:r>
        <w:rPr>
          <w:rFonts w:ascii="Times New Roman" w:hAnsi="Times New Roman"/>
          <w:b/>
          <w:sz w:val="28"/>
          <w:szCs w:val="28"/>
          <w:lang w:val="uk-UA"/>
        </w:rPr>
        <w:t xml:space="preserve"> </w:t>
      </w:r>
      <w:proofErr w:type="spellStart"/>
      <w:r w:rsidRPr="002033E6">
        <w:rPr>
          <w:rFonts w:ascii="Times New Roman" w:hAnsi="Times New Roman"/>
          <w:b/>
          <w:sz w:val="28"/>
          <w:szCs w:val="28"/>
        </w:rPr>
        <w:t>затвердження</w:t>
      </w:r>
      <w:proofErr w:type="spellEnd"/>
      <w:r w:rsidRPr="002033E6">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2033E6">
        <w:rPr>
          <w:rFonts w:ascii="Times New Roman" w:hAnsi="Times New Roman"/>
          <w:b/>
          <w:sz w:val="28"/>
          <w:szCs w:val="28"/>
        </w:rPr>
        <w:t>видів</w:t>
      </w:r>
      <w:proofErr w:type="spellEnd"/>
      <w:r>
        <w:rPr>
          <w:rFonts w:ascii="Times New Roman" w:hAnsi="Times New Roman"/>
          <w:b/>
          <w:sz w:val="28"/>
          <w:szCs w:val="28"/>
          <w:lang w:val="uk-UA"/>
        </w:rPr>
        <w:t xml:space="preserve"> </w:t>
      </w:r>
      <w:r w:rsidRPr="002033E6">
        <w:rPr>
          <w:rFonts w:ascii="Times New Roman" w:hAnsi="Times New Roman"/>
          <w:b/>
          <w:sz w:val="28"/>
          <w:szCs w:val="28"/>
        </w:rPr>
        <w:t xml:space="preserve"> </w:t>
      </w:r>
      <w:proofErr w:type="spellStart"/>
      <w:r w:rsidRPr="002033E6">
        <w:rPr>
          <w:rFonts w:ascii="Times New Roman" w:hAnsi="Times New Roman"/>
          <w:b/>
          <w:sz w:val="28"/>
          <w:szCs w:val="28"/>
        </w:rPr>
        <w:t>безоплатних</w:t>
      </w:r>
      <w:proofErr w:type="spellEnd"/>
      <w:r w:rsidRPr="002033E6">
        <w:rPr>
          <w:rFonts w:ascii="Times New Roman" w:hAnsi="Times New Roman"/>
          <w:b/>
          <w:sz w:val="28"/>
          <w:szCs w:val="28"/>
        </w:rPr>
        <w:t xml:space="preserve"> </w:t>
      </w:r>
    </w:p>
    <w:p w:rsidR="003C64E3" w:rsidRPr="002033E6" w:rsidRDefault="003C64E3" w:rsidP="003C64E3">
      <w:pPr>
        <w:pStyle w:val="a6"/>
        <w:rPr>
          <w:rFonts w:ascii="Times New Roman" w:hAnsi="Times New Roman"/>
          <w:b/>
          <w:sz w:val="28"/>
          <w:szCs w:val="28"/>
        </w:rPr>
      </w:pPr>
      <w:proofErr w:type="spellStart"/>
      <w:r w:rsidRPr="002033E6">
        <w:rPr>
          <w:rFonts w:ascii="Times New Roman" w:hAnsi="Times New Roman"/>
          <w:b/>
          <w:sz w:val="28"/>
          <w:szCs w:val="28"/>
        </w:rPr>
        <w:t>робіт</w:t>
      </w:r>
      <w:proofErr w:type="spellEnd"/>
      <w:r w:rsidRPr="002033E6">
        <w:rPr>
          <w:rFonts w:ascii="Times New Roman" w:hAnsi="Times New Roman"/>
          <w:b/>
          <w:sz w:val="28"/>
          <w:szCs w:val="28"/>
        </w:rPr>
        <w:t xml:space="preserve"> </w:t>
      </w:r>
      <w:r>
        <w:rPr>
          <w:rFonts w:ascii="Times New Roman" w:hAnsi="Times New Roman"/>
          <w:b/>
          <w:sz w:val="28"/>
          <w:szCs w:val="28"/>
          <w:lang w:val="uk-UA"/>
        </w:rPr>
        <w:t xml:space="preserve">   </w:t>
      </w:r>
      <w:r w:rsidRPr="002033E6">
        <w:rPr>
          <w:rFonts w:ascii="Times New Roman" w:hAnsi="Times New Roman"/>
          <w:b/>
          <w:sz w:val="28"/>
          <w:szCs w:val="28"/>
        </w:rPr>
        <w:t xml:space="preserve">для </w:t>
      </w:r>
      <w:r>
        <w:rPr>
          <w:rFonts w:ascii="Times New Roman" w:hAnsi="Times New Roman"/>
          <w:b/>
          <w:sz w:val="28"/>
          <w:szCs w:val="28"/>
          <w:lang w:val="uk-UA"/>
        </w:rPr>
        <w:t xml:space="preserve">  </w:t>
      </w:r>
      <w:proofErr w:type="spellStart"/>
      <w:r w:rsidRPr="002033E6">
        <w:rPr>
          <w:rFonts w:ascii="Times New Roman" w:hAnsi="Times New Roman"/>
          <w:b/>
          <w:sz w:val="28"/>
          <w:szCs w:val="28"/>
        </w:rPr>
        <w:t>відбування</w:t>
      </w:r>
      <w:proofErr w:type="spellEnd"/>
      <w:r w:rsidRPr="002033E6">
        <w:rPr>
          <w:rFonts w:ascii="Times New Roman" w:hAnsi="Times New Roman"/>
          <w:b/>
          <w:sz w:val="28"/>
          <w:szCs w:val="28"/>
        </w:rPr>
        <w:t xml:space="preserve"> </w:t>
      </w:r>
      <w:r>
        <w:rPr>
          <w:rFonts w:ascii="Times New Roman" w:hAnsi="Times New Roman"/>
          <w:b/>
          <w:sz w:val="28"/>
          <w:szCs w:val="28"/>
          <w:lang w:val="uk-UA"/>
        </w:rPr>
        <w:t xml:space="preserve">   </w:t>
      </w:r>
      <w:r w:rsidRPr="002033E6">
        <w:rPr>
          <w:rFonts w:ascii="Times New Roman" w:hAnsi="Times New Roman"/>
          <w:b/>
          <w:sz w:val="28"/>
          <w:szCs w:val="28"/>
        </w:rPr>
        <w:t xml:space="preserve">в </w:t>
      </w:r>
      <w:r>
        <w:rPr>
          <w:rFonts w:ascii="Times New Roman" w:hAnsi="Times New Roman"/>
          <w:b/>
          <w:sz w:val="28"/>
          <w:szCs w:val="28"/>
          <w:lang w:val="uk-UA"/>
        </w:rPr>
        <w:t xml:space="preserve">   </w:t>
      </w:r>
      <w:r w:rsidRPr="002033E6">
        <w:rPr>
          <w:rFonts w:ascii="Times New Roman" w:hAnsi="Times New Roman"/>
          <w:b/>
          <w:sz w:val="28"/>
          <w:szCs w:val="28"/>
        </w:rPr>
        <w:t xml:space="preserve">2022 </w:t>
      </w:r>
      <w:r>
        <w:rPr>
          <w:rFonts w:ascii="Times New Roman" w:hAnsi="Times New Roman"/>
          <w:b/>
          <w:sz w:val="28"/>
          <w:szCs w:val="28"/>
          <w:lang w:val="uk-UA"/>
        </w:rPr>
        <w:t xml:space="preserve">  </w:t>
      </w:r>
      <w:proofErr w:type="spellStart"/>
      <w:r w:rsidRPr="002033E6">
        <w:rPr>
          <w:rFonts w:ascii="Times New Roman" w:hAnsi="Times New Roman"/>
          <w:b/>
          <w:sz w:val="28"/>
          <w:szCs w:val="28"/>
        </w:rPr>
        <w:t>році</w:t>
      </w:r>
      <w:proofErr w:type="spellEnd"/>
      <w:r w:rsidRPr="002033E6">
        <w:rPr>
          <w:rFonts w:ascii="Times New Roman" w:hAnsi="Times New Roman"/>
          <w:b/>
          <w:sz w:val="28"/>
          <w:szCs w:val="28"/>
        </w:rPr>
        <w:t xml:space="preserve"> </w:t>
      </w:r>
    </w:p>
    <w:p w:rsidR="003C64E3" w:rsidRPr="002033E6" w:rsidRDefault="003C64E3" w:rsidP="003C64E3">
      <w:pPr>
        <w:pStyle w:val="a6"/>
        <w:rPr>
          <w:rFonts w:ascii="Times New Roman" w:hAnsi="Times New Roman"/>
          <w:b/>
          <w:sz w:val="28"/>
          <w:szCs w:val="28"/>
        </w:rPr>
      </w:pPr>
      <w:proofErr w:type="spellStart"/>
      <w:r w:rsidRPr="002033E6">
        <w:rPr>
          <w:rFonts w:ascii="Times New Roman" w:hAnsi="Times New Roman"/>
          <w:b/>
          <w:sz w:val="28"/>
          <w:szCs w:val="28"/>
        </w:rPr>
        <w:t>покарання</w:t>
      </w:r>
      <w:proofErr w:type="spellEnd"/>
      <w:r w:rsidRPr="002033E6">
        <w:rPr>
          <w:rFonts w:ascii="Times New Roman" w:hAnsi="Times New Roman"/>
          <w:b/>
          <w:sz w:val="28"/>
          <w:szCs w:val="28"/>
        </w:rPr>
        <w:t xml:space="preserve"> у </w:t>
      </w:r>
      <w:proofErr w:type="spellStart"/>
      <w:r w:rsidRPr="002033E6">
        <w:rPr>
          <w:rFonts w:ascii="Times New Roman" w:hAnsi="Times New Roman"/>
          <w:b/>
          <w:sz w:val="28"/>
          <w:szCs w:val="28"/>
        </w:rPr>
        <w:t>вигляді</w:t>
      </w:r>
      <w:proofErr w:type="spellEnd"/>
      <w:r w:rsidRPr="002033E6">
        <w:rPr>
          <w:rFonts w:ascii="Times New Roman" w:hAnsi="Times New Roman"/>
          <w:b/>
          <w:sz w:val="28"/>
          <w:szCs w:val="28"/>
        </w:rPr>
        <w:t xml:space="preserve"> </w:t>
      </w:r>
      <w:proofErr w:type="spellStart"/>
      <w:r w:rsidRPr="002033E6">
        <w:rPr>
          <w:rFonts w:ascii="Times New Roman" w:hAnsi="Times New Roman"/>
          <w:b/>
          <w:sz w:val="28"/>
          <w:szCs w:val="28"/>
        </w:rPr>
        <w:t>громадських</w:t>
      </w:r>
      <w:proofErr w:type="spellEnd"/>
      <w:r w:rsidRPr="002033E6">
        <w:rPr>
          <w:rFonts w:ascii="Times New Roman" w:hAnsi="Times New Roman"/>
          <w:b/>
          <w:sz w:val="28"/>
          <w:szCs w:val="28"/>
        </w:rPr>
        <w:t xml:space="preserve"> </w:t>
      </w:r>
      <w:proofErr w:type="spellStart"/>
      <w:r w:rsidRPr="002033E6">
        <w:rPr>
          <w:rFonts w:ascii="Times New Roman" w:hAnsi="Times New Roman"/>
          <w:b/>
          <w:sz w:val="28"/>
          <w:szCs w:val="28"/>
        </w:rPr>
        <w:t>робіт</w:t>
      </w:r>
      <w:proofErr w:type="spellEnd"/>
    </w:p>
    <w:p w:rsidR="003C64E3" w:rsidRPr="002033E6" w:rsidRDefault="003C64E3" w:rsidP="003C64E3">
      <w:pPr>
        <w:tabs>
          <w:tab w:val="left" w:pos="1620"/>
        </w:tabs>
        <w:ind w:firstLine="708"/>
        <w:jc w:val="both"/>
        <w:rPr>
          <w:sz w:val="28"/>
          <w:szCs w:val="28"/>
        </w:rPr>
      </w:pPr>
      <w:r w:rsidRPr="002033E6">
        <w:rPr>
          <w:sz w:val="28"/>
          <w:szCs w:val="28"/>
        </w:rPr>
        <w:tab/>
      </w:r>
    </w:p>
    <w:p w:rsidR="003C64E3" w:rsidRPr="002033E6" w:rsidRDefault="003C64E3" w:rsidP="003C64E3">
      <w:pPr>
        <w:pStyle w:val="a6"/>
        <w:ind w:firstLine="708"/>
        <w:jc w:val="both"/>
        <w:rPr>
          <w:rFonts w:ascii="Times New Roman" w:hAnsi="Times New Roman"/>
          <w:sz w:val="28"/>
          <w:szCs w:val="28"/>
        </w:rPr>
      </w:pPr>
      <w:proofErr w:type="spellStart"/>
      <w:r w:rsidRPr="002033E6">
        <w:rPr>
          <w:rFonts w:ascii="Times New Roman" w:hAnsi="Times New Roman"/>
          <w:sz w:val="28"/>
          <w:szCs w:val="28"/>
        </w:rPr>
        <w:t>Керуючись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статтею</w:t>
      </w:r>
      <w:proofErr w:type="spellEnd"/>
      <w:r w:rsidRPr="002033E6">
        <w:rPr>
          <w:rFonts w:ascii="Times New Roman" w:hAnsi="Times New Roman"/>
          <w:sz w:val="28"/>
          <w:szCs w:val="28"/>
        </w:rPr>
        <w:t xml:space="preserve"> 40 Закону </w:t>
      </w:r>
      <w:proofErr w:type="spellStart"/>
      <w:r w:rsidRPr="002033E6">
        <w:rPr>
          <w:rFonts w:ascii="Times New Roman" w:hAnsi="Times New Roman"/>
          <w:sz w:val="28"/>
          <w:szCs w:val="28"/>
        </w:rPr>
        <w:t>України</w:t>
      </w:r>
      <w:proofErr w:type="spellEnd"/>
      <w:r w:rsidRPr="002033E6">
        <w:rPr>
          <w:rFonts w:ascii="Times New Roman" w:hAnsi="Times New Roman"/>
          <w:sz w:val="28"/>
          <w:szCs w:val="28"/>
        </w:rPr>
        <w:t xml:space="preserve"> «Про </w:t>
      </w:r>
      <w:proofErr w:type="spellStart"/>
      <w:r w:rsidRPr="002033E6">
        <w:rPr>
          <w:rFonts w:ascii="Times New Roman" w:hAnsi="Times New Roman"/>
          <w:sz w:val="28"/>
          <w:szCs w:val="28"/>
        </w:rPr>
        <w:t>місцеве</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самоврядування</w:t>
      </w:r>
      <w:proofErr w:type="spellEnd"/>
      <w:r w:rsidRPr="002033E6">
        <w:rPr>
          <w:rFonts w:ascii="Times New Roman" w:hAnsi="Times New Roman"/>
          <w:sz w:val="28"/>
          <w:szCs w:val="28"/>
        </w:rPr>
        <w:t xml:space="preserve"> в </w:t>
      </w:r>
      <w:proofErr w:type="spellStart"/>
      <w:r w:rsidRPr="002033E6">
        <w:rPr>
          <w:rFonts w:ascii="Times New Roman" w:hAnsi="Times New Roman"/>
          <w:sz w:val="28"/>
          <w:szCs w:val="28"/>
        </w:rPr>
        <w:t>Україні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статтею</w:t>
      </w:r>
      <w:proofErr w:type="spellEnd"/>
      <w:r w:rsidRPr="002033E6">
        <w:rPr>
          <w:rFonts w:ascii="Times New Roman" w:hAnsi="Times New Roman"/>
          <w:sz w:val="28"/>
          <w:szCs w:val="28"/>
        </w:rPr>
        <w:t xml:space="preserve"> 39 </w:t>
      </w:r>
      <w:proofErr w:type="spellStart"/>
      <w:r w:rsidRPr="002033E6">
        <w:rPr>
          <w:rFonts w:ascii="Times New Roman" w:hAnsi="Times New Roman"/>
          <w:sz w:val="28"/>
          <w:szCs w:val="28"/>
        </w:rPr>
        <w:t>Кримінально-виконавчого</w:t>
      </w:r>
      <w:proofErr w:type="spellEnd"/>
      <w:r w:rsidRPr="002033E6">
        <w:rPr>
          <w:rFonts w:ascii="Times New Roman" w:hAnsi="Times New Roman"/>
          <w:sz w:val="28"/>
          <w:szCs w:val="28"/>
        </w:rPr>
        <w:t xml:space="preserve"> кодексу </w:t>
      </w:r>
      <w:proofErr w:type="spellStart"/>
      <w:r w:rsidRPr="002033E6">
        <w:rPr>
          <w:rFonts w:ascii="Times New Roman" w:hAnsi="Times New Roman"/>
          <w:sz w:val="28"/>
          <w:szCs w:val="28"/>
        </w:rPr>
        <w:t>України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статтями</w:t>
      </w:r>
      <w:proofErr w:type="spellEnd"/>
      <w:r w:rsidRPr="002033E6">
        <w:rPr>
          <w:rFonts w:ascii="Times New Roman" w:hAnsi="Times New Roman"/>
          <w:sz w:val="28"/>
          <w:szCs w:val="28"/>
        </w:rPr>
        <w:t xml:space="preserve"> 30</w:t>
      </w:r>
      <w:r w:rsidRPr="002033E6">
        <w:rPr>
          <w:rFonts w:ascii="Times New Roman" w:hAnsi="Times New Roman"/>
          <w:sz w:val="28"/>
          <w:szCs w:val="28"/>
          <w:vertAlign w:val="superscript"/>
        </w:rPr>
        <w:t>1</w:t>
      </w:r>
      <w:r w:rsidRPr="002033E6">
        <w:rPr>
          <w:rFonts w:ascii="Times New Roman" w:hAnsi="Times New Roman"/>
          <w:sz w:val="28"/>
          <w:szCs w:val="28"/>
        </w:rPr>
        <w:t xml:space="preserve"> та 321</w:t>
      </w:r>
      <w:r w:rsidRPr="002033E6">
        <w:rPr>
          <w:rFonts w:ascii="Times New Roman" w:hAnsi="Times New Roman"/>
          <w:sz w:val="28"/>
          <w:szCs w:val="28"/>
          <w:vertAlign w:val="superscript"/>
        </w:rPr>
        <w:t>3</w:t>
      </w:r>
      <w:r w:rsidRPr="002033E6">
        <w:rPr>
          <w:rFonts w:ascii="Times New Roman" w:hAnsi="Times New Roman"/>
          <w:sz w:val="28"/>
          <w:szCs w:val="28"/>
        </w:rPr>
        <w:t xml:space="preserve"> Кодексу </w:t>
      </w:r>
      <w:proofErr w:type="spellStart"/>
      <w:r w:rsidRPr="002033E6">
        <w:rPr>
          <w:rFonts w:ascii="Times New Roman" w:hAnsi="Times New Roman"/>
          <w:sz w:val="28"/>
          <w:szCs w:val="28"/>
        </w:rPr>
        <w:t>України</w:t>
      </w:r>
      <w:proofErr w:type="spellEnd"/>
      <w:r w:rsidRPr="002033E6">
        <w:rPr>
          <w:rFonts w:ascii="Times New Roman" w:hAnsi="Times New Roman"/>
          <w:sz w:val="28"/>
          <w:szCs w:val="28"/>
        </w:rPr>
        <w:t xml:space="preserve"> про </w:t>
      </w:r>
      <w:proofErr w:type="spellStart"/>
      <w:r w:rsidRPr="002033E6">
        <w:rPr>
          <w:rFonts w:ascii="Times New Roman" w:hAnsi="Times New Roman"/>
          <w:sz w:val="28"/>
          <w:szCs w:val="28"/>
        </w:rPr>
        <w:t>адміністративні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правопорушення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виконавчий</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комітет</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jc w:val="both"/>
        <w:rPr>
          <w:rFonts w:ascii="Times New Roman" w:hAnsi="Times New Roman"/>
          <w:b/>
          <w:sz w:val="28"/>
          <w:szCs w:val="28"/>
        </w:rPr>
      </w:pPr>
      <w:r w:rsidRPr="002033E6">
        <w:rPr>
          <w:rFonts w:ascii="Times New Roman" w:hAnsi="Times New Roman"/>
          <w:b/>
          <w:sz w:val="28"/>
          <w:szCs w:val="28"/>
        </w:rPr>
        <w:t>ВИРІШИВ:</w:t>
      </w:r>
    </w:p>
    <w:p w:rsidR="003C64E3" w:rsidRPr="002033E6" w:rsidRDefault="003C64E3" w:rsidP="003C64E3">
      <w:pPr>
        <w:rPr>
          <w:b/>
          <w:sz w:val="28"/>
          <w:szCs w:val="28"/>
        </w:rPr>
      </w:pP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1. </w:t>
      </w:r>
      <w:proofErr w:type="spellStart"/>
      <w:r w:rsidRPr="002033E6">
        <w:rPr>
          <w:rFonts w:ascii="Times New Roman" w:hAnsi="Times New Roman"/>
          <w:sz w:val="28"/>
          <w:szCs w:val="28"/>
        </w:rPr>
        <w:t>Затвердити</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перелік</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видів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безоплатних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для </w:t>
      </w:r>
      <w:proofErr w:type="spellStart"/>
      <w:r w:rsidRPr="002033E6">
        <w:rPr>
          <w:rFonts w:ascii="Times New Roman" w:hAnsi="Times New Roman"/>
          <w:sz w:val="28"/>
          <w:szCs w:val="28"/>
        </w:rPr>
        <w:t>відбування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покарання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засудженими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притягненими</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у </w:t>
      </w:r>
      <w:proofErr w:type="spellStart"/>
      <w:r w:rsidRPr="002033E6">
        <w:rPr>
          <w:rFonts w:ascii="Times New Roman" w:hAnsi="Times New Roman"/>
          <w:sz w:val="28"/>
          <w:szCs w:val="28"/>
        </w:rPr>
        <w:t>вигляді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території</w:t>
      </w:r>
      <w:proofErr w:type="spellEnd"/>
      <w:r w:rsidRPr="002033E6">
        <w:rPr>
          <w:rFonts w:ascii="Times New Roman" w:hAnsi="Times New Roman"/>
          <w:sz w:val="28"/>
          <w:szCs w:val="28"/>
        </w:rPr>
        <w:t xml:space="preserve">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 в 2022 </w:t>
      </w:r>
      <w:proofErr w:type="spellStart"/>
      <w:proofErr w:type="gramStart"/>
      <w:r w:rsidRPr="002033E6">
        <w:rPr>
          <w:rFonts w:ascii="Times New Roman" w:hAnsi="Times New Roman"/>
          <w:sz w:val="28"/>
          <w:szCs w:val="28"/>
        </w:rPr>
        <w:t>році</w:t>
      </w:r>
      <w:proofErr w:type="spellEnd"/>
      <w:r w:rsidRPr="002033E6">
        <w:rPr>
          <w:rFonts w:ascii="Times New Roman" w:hAnsi="Times New Roman"/>
          <w:sz w:val="28"/>
          <w:szCs w:val="28"/>
        </w:rPr>
        <w:t xml:space="preserve">  (</w:t>
      </w:r>
      <w:proofErr w:type="spellStart"/>
      <w:proofErr w:type="gramEnd"/>
      <w:r w:rsidRPr="002033E6">
        <w:rPr>
          <w:rFonts w:ascii="Times New Roman" w:hAnsi="Times New Roman"/>
          <w:sz w:val="28"/>
          <w:szCs w:val="28"/>
        </w:rPr>
        <w:t>додаток</w:t>
      </w:r>
      <w:proofErr w:type="spellEnd"/>
      <w:r w:rsidRPr="002033E6">
        <w:rPr>
          <w:rFonts w:ascii="Times New Roman" w:hAnsi="Times New Roman"/>
          <w:sz w:val="28"/>
          <w:szCs w:val="28"/>
        </w:rPr>
        <w:t xml:space="preserve"> 1). </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2. </w:t>
      </w:r>
      <w:proofErr w:type="spellStart"/>
      <w:r w:rsidRPr="002033E6">
        <w:rPr>
          <w:rFonts w:ascii="Times New Roman" w:hAnsi="Times New Roman"/>
          <w:sz w:val="28"/>
          <w:szCs w:val="28"/>
        </w:rPr>
        <w:t>Керівникам</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комунальних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підприємств</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установ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в </w:t>
      </w:r>
      <w:proofErr w:type="spellStart"/>
      <w:r w:rsidRPr="002033E6">
        <w:rPr>
          <w:rFonts w:ascii="Times New Roman" w:hAnsi="Times New Roman"/>
          <w:sz w:val="28"/>
          <w:szCs w:val="28"/>
        </w:rPr>
        <w:t>яких</w:t>
      </w:r>
      <w:proofErr w:type="spellEnd"/>
      <w:r w:rsidRPr="002033E6">
        <w:rPr>
          <w:rFonts w:ascii="Times New Roman" w:hAnsi="Times New Roman"/>
          <w:sz w:val="28"/>
          <w:szCs w:val="28"/>
        </w:rPr>
        <w:t xml:space="preserve"> у 2022 </w:t>
      </w:r>
      <w:proofErr w:type="spellStart"/>
      <w:r w:rsidRPr="002033E6">
        <w:rPr>
          <w:rFonts w:ascii="Times New Roman" w:hAnsi="Times New Roman"/>
          <w:sz w:val="28"/>
          <w:szCs w:val="28"/>
        </w:rPr>
        <w:t>році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засуджені</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притягнені</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відбуватимуть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покарання</w:t>
      </w:r>
      <w:proofErr w:type="spellEnd"/>
      <w:r w:rsidRPr="002033E6">
        <w:rPr>
          <w:rFonts w:ascii="Times New Roman" w:hAnsi="Times New Roman"/>
          <w:sz w:val="28"/>
          <w:szCs w:val="28"/>
        </w:rPr>
        <w:t xml:space="preserve"> у </w:t>
      </w:r>
      <w:proofErr w:type="spellStart"/>
      <w:r w:rsidRPr="002033E6">
        <w:rPr>
          <w:rFonts w:ascii="Times New Roman" w:hAnsi="Times New Roman"/>
          <w:sz w:val="28"/>
          <w:szCs w:val="28"/>
        </w:rPr>
        <w:t>вигляді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додаток</w:t>
      </w:r>
      <w:proofErr w:type="spellEnd"/>
      <w:r w:rsidRPr="002033E6">
        <w:rPr>
          <w:rFonts w:ascii="Times New Roman" w:hAnsi="Times New Roman"/>
          <w:sz w:val="28"/>
          <w:szCs w:val="28"/>
        </w:rPr>
        <w:t xml:space="preserve"> 2), </w:t>
      </w:r>
      <w:proofErr w:type="spellStart"/>
      <w:r w:rsidRPr="002033E6">
        <w:rPr>
          <w:rFonts w:ascii="Times New Roman" w:hAnsi="Times New Roman"/>
          <w:sz w:val="28"/>
          <w:szCs w:val="28"/>
        </w:rPr>
        <w:t>забезпечити</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виконання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передбачених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частиною</w:t>
      </w:r>
      <w:proofErr w:type="spellEnd"/>
      <w:r w:rsidRPr="002033E6">
        <w:rPr>
          <w:rFonts w:ascii="Times New Roman" w:hAnsi="Times New Roman"/>
          <w:sz w:val="28"/>
          <w:szCs w:val="28"/>
        </w:rPr>
        <w:t xml:space="preserve"> 1 </w:t>
      </w:r>
      <w:proofErr w:type="spellStart"/>
      <w:r w:rsidRPr="002033E6">
        <w:rPr>
          <w:rFonts w:ascii="Times New Roman" w:hAnsi="Times New Roman"/>
          <w:sz w:val="28"/>
          <w:szCs w:val="28"/>
        </w:rPr>
        <w:t>статті</w:t>
      </w:r>
      <w:proofErr w:type="spellEnd"/>
      <w:r w:rsidRPr="002033E6">
        <w:rPr>
          <w:rFonts w:ascii="Times New Roman" w:hAnsi="Times New Roman"/>
          <w:sz w:val="28"/>
          <w:szCs w:val="28"/>
        </w:rPr>
        <w:t xml:space="preserve"> 39 </w:t>
      </w:r>
      <w:proofErr w:type="spellStart"/>
      <w:r w:rsidRPr="002033E6">
        <w:rPr>
          <w:rFonts w:ascii="Times New Roman" w:hAnsi="Times New Roman"/>
          <w:sz w:val="28"/>
          <w:szCs w:val="28"/>
        </w:rPr>
        <w:t>Кримінально-виконавчого</w:t>
      </w:r>
      <w:proofErr w:type="spellEnd"/>
      <w:r w:rsidRPr="002033E6">
        <w:rPr>
          <w:rFonts w:ascii="Times New Roman" w:hAnsi="Times New Roman"/>
          <w:sz w:val="28"/>
          <w:szCs w:val="28"/>
        </w:rPr>
        <w:t xml:space="preserve"> кодексу </w:t>
      </w:r>
      <w:proofErr w:type="spellStart"/>
      <w:r w:rsidRPr="002033E6">
        <w:rPr>
          <w:rFonts w:ascii="Times New Roman" w:hAnsi="Times New Roman"/>
          <w:sz w:val="28"/>
          <w:szCs w:val="28"/>
        </w:rPr>
        <w:t>України</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обов’язків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власника</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підприємства</w:t>
      </w:r>
      <w:proofErr w:type="spellEnd"/>
      <w:r w:rsidRPr="002033E6">
        <w:rPr>
          <w:rFonts w:ascii="Times New Roman" w:hAnsi="Times New Roman"/>
          <w:sz w:val="28"/>
          <w:szCs w:val="28"/>
        </w:rPr>
        <w:t xml:space="preserve">, установи, </w:t>
      </w:r>
      <w:proofErr w:type="spellStart"/>
      <w:r w:rsidRPr="002033E6">
        <w:rPr>
          <w:rFonts w:ascii="Times New Roman" w:hAnsi="Times New Roman"/>
          <w:sz w:val="28"/>
          <w:szCs w:val="28"/>
        </w:rPr>
        <w:t>організації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або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уповноваженого</w:t>
      </w:r>
      <w:proofErr w:type="spellEnd"/>
      <w:r w:rsidRPr="002033E6">
        <w:rPr>
          <w:rFonts w:ascii="Times New Roman" w:hAnsi="Times New Roman"/>
          <w:sz w:val="28"/>
          <w:szCs w:val="28"/>
        </w:rPr>
        <w:t xml:space="preserve"> ним органу за </w:t>
      </w:r>
      <w:proofErr w:type="spellStart"/>
      <w:r w:rsidRPr="002033E6">
        <w:rPr>
          <w:rFonts w:ascii="Times New Roman" w:hAnsi="Times New Roman"/>
          <w:sz w:val="28"/>
          <w:szCs w:val="28"/>
        </w:rPr>
        <w:t>місцем</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відбування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порушником</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а </w:t>
      </w:r>
      <w:proofErr w:type="spellStart"/>
      <w:proofErr w:type="gramStart"/>
      <w:r w:rsidRPr="002033E6">
        <w:rPr>
          <w:rFonts w:ascii="Times New Roman" w:hAnsi="Times New Roman"/>
          <w:sz w:val="28"/>
          <w:szCs w:val="28"/>
        </w:rPr>
        <w:t>саме</w:t>
      </w:r>
      <w:proofErr w:type="spellEnd"/>
      <w:r w:rsidRPr="002033E6">
        <w:rPr>
          <w:rFonts w:ascii="Times New Roman" w:hAnsi="Times New Roman"/>
          <w:sz w:val="28"/>
          <w:szCs w:val="28"/>
        </w:rPr>
        <w:t xml:space="preserve"> :</w:t>
      </w:r>
      <w:proofErr w:type="gramEnd"/>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погодження</w:t>
      </w:r>
      <w:proofErr w:type="spellEnd"/>
      <w:r w:rsidRPr="002033E6">
        <w:rPr>
          <w:rFonts w:ascii="Times New Roman" w:hAnsi="Times New Roman"/>
          <w:sz w:val="28"/>
          <w:szCs w:val="28"/>
        </w:rPr>
        <w:t xml:space="preserve"> з </w:t>
      </w:r>
      <w:proofErr w:type="spellStart"/>
      <w:r w:rsidRPr="002033E6">
        <w:rPr>
          <w:rFonts w:ascii="Times New Roman" w:hAnsi="Times New Roman"/>
          <w:sz w:val="28"/>
          <w:szCs w:val="28"/>
        </w:rPr>
        <w:t>уповноваженим</w:t>
      </w:r>
      <w:proofErr w:type="spellEnd"/>
      <w:r w:rsidRPr="002033E6">
        <w:rPr>
          <w:rFonts w:ascii="Times New Roman" w:hAnsi="Times New Roman"/>
          <w:sz w:val="28"/>
          <w:szCs w:val="28"/>
        </w:rPr>
        <w:t xml:space="preserve"> органом з </w:t>
      </w:r>
      <w:proofErr w:type="spellStart"/>
      <w:r w:rsidRPr="002033E6">
        <w:rPr>
          <w:rFonts w:ascii="Times New Roman" w:hAnsi="Times New Roman"/>
          <w:sz w:val="28"/>
          <w:szCs w:val="28"/>
        </w:rPr>
        <w:t>питань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пробації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переліку</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об'єктів</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яких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засуджені</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притягнені</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відбувають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видів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цих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bookmarkStart w:id="1" w:name="n239"/>
      <w:bookmarkEnd w:id="1"/>
      <w:r w:rsidRPr="002033E6">
        <w:rPr>
          <w:rFonts w:ascii="Times New Roman" w:hAnsi="Times New Roman"/>
          <w:sz w:val="28"/>
          <w:szCs w:val="28"/>
        </w:rPr>
        <w:t xml:space="preserve">- контроль за </w:t>
      </w:r>
      <w:proofErr w:type="spellStart"/>
      <w:r w:rsidRPr="002033E6">
        <w:rPr>
          <w:rFonts w:ascii="Times New Roman" w:hAnsi="Times New Roman"/>
          <w:sz w:val="28"/>
          <w:szCs w:val="28"/>
        </w:rPr>
        <w:t>виконанням</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засудженими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притягненими</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визначених</w:t>
      </w:r>
      <w:proofErr w:type="spellEnd"/>
      <w:r w:rsidRPr="002033E6">
        <w:rPr>
          <w:rFonts w:ascii="Times New Roman" w:hAnsi="Times New Roman"/>
          <w:sz w:val="28"/>
          <w:szCs w:val="28"/>
        </w:rPr>
        <w:t xml:space="preserve"> для них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дотриманням</w:t>
      </w:r>
      <w:proofErr w:type="spellEnd"/>
      <w:r w:rsidRPr="002033E6">
        <w:rPr>
          <w:rFonts w:ascii="Times New Roman" w:hAnsi="Times New Roman"/>
          <w:sz w:val="28"/>
          <w:szCs w:val="28"/>
        </w:rPr>
        <w:t xml:space="preserve"> правил </w:t>
      </w:r>
      <w:proofErr w:type="spellStart"/>
      <w:r w:rsidRPr="002033E6">
        <w:rPr>
          <w:rFonts w:ascii="Times New Roman" w:hAnsi="Times New Roman"/>
          <w:sz w:val="28"/>
          <w:szCs w:val="28"/>
        </w:rPr>
        <w:t>техніки</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безпеки</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bookmarkStart w:id="2" w:name="n240"/>
      <w:bookmarkEnd w:id="2"/>
      <w:r w:rsidRPr="002033E6">
        <w:rPr>
          <w:rFonts w:ascii="Times New Roman" w:hAnsi="Times New Roman"/>
          <w:sz w:val="28"/>
          <w:szCs w:val="28"/>
        </w:rPr>
        <w:t xml:space="preserve">- </w:t>
      </w:r>
      <w:proofErr w:type="spellStart"/>
      <w:r w:rsidRPr="002033E6">
        <w:rPr>
          <w:rFonts w:ascii="Times New Roman" w:hAnsi="Times New Roman"/>
          <w:sz w:val="28"/>
          <w:szCs w:val="28"/>
        </w:rPr>
        <w:t>своєчасне</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повідомлення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уповноваженого</w:t>
      </w:r>
      <w:proofErr w:type="spellEnd"/>
      <w:r w:rsidRPr="002033E6">
        <w:rPr>
          <w:rFonts w:ascii="Times New Roman" w:hAnsi="Times New Roman"/>
          <w:sz w:val="28"/>
          <w:szCs w:val="28"/>
        </w:rPr>
        <w:t xml:space="preserve"> органу з </w:t>
      </w:r>
      <w:proofErr w:type="spellStart"/>
      <w:r w:rsidRPr="002033E6">
        <w:rPr>
          <w:rFonts w:ascii="Times New Roman" w:hAnsi="Times New Roman"/>
          <w:sz w:val="28"/>
          <w:szCs w:val="28"/>
        </w:rPr>
        <w:t>питань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пробації</w:t>
      </w:r>
      <w:proofErr w:type="spellEnd"/>
      <w:r w:rsidRPr="002033E6">
        <w:rPr>
          <w:rFonts w:ascii="Times New Roman" w:hAnsi="Times New Roman"/>
          <w:sz w:val="28"/>
          <w:szCs w:val="28"/>
        </w:rPr>
        <w:t xml:space="preserve"> про </w:t>
      </w:r>
      <w:proofErr w:type="spellStart"/>
      <w:r w:rsidRPr="002033E6">
        <w:rPr>
          <w:rFonts w:ascii="Times New Roman" w:hAnsi="Times New Roman"/>
          <w:sz w:val="28"/>
          <w:szCs w:val="28"/>
        </w:rPr>
        <w:t>ухилення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засудженого</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притягненого</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відбування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покарання</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переведення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його</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інше</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місце</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появу</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роботі</w:t>
      </w:r>
      <w:proofErr w:type="spellEnd"/>
      <w:r w:rsidRPr="002033E6">
        <w:rPr>
          <w:rFonts w:ascii="Times New Roman" w:hAnsi="Times New Roman"/>
          <w:sz w:val="28"/>
          <w:szCs w:val="28"/>
        </w:rPr>
        <w:t xml:space="preserve"> в </w:t>
      </w:r>
      <w:proofErr w:type="spellStart"/>
      <w:r w:rsidRPr="002033E6">
        <w:rPr>
          <w:rFonts w:ascii="Times New Roman" w:hAnsi="Times New Roman"/>
          <w:sz w:val="28"/>
          <w:szCs w:val="28"/>
        </w:rPr>
        <w:t>нетверезому</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стані</w:t>
      </w:r>
      <w:proofErr w:type="spellEnd"/>
      <w:r w:rsidRPr="002033E6">
        <w:rPr>
          <w:rFonts w:ascii="Times New Roman" w:hAnsi="Times New Roman"/>
          <w:sz w:val="28"/>
          <w:szCs w:val="28"/>
        </w:rPr>
        <w:t xml:space="preserve">, у </w:t>
      </w:r>
      <w:proofErr w:type="spellStart"/>
      <w:r w:rsidRPr="002033E6">
        <w:rPr>
          <w:rFonts w:ascii="Times New Roman" w:hAnsi="Times New Roman"/>
          <w:sz w:val="28"/>
          <w:szCs w:val="28"/>
        </w:rPr>
        <w:t>стані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наркотичного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або</w:t>
      </w:r>
      <w:proofErr w:type="spellEnd"/>
      <w:r w:rsidRPr="002033E6">
        <w:rPr>
          <w:rFonts w:ascii="Times New Roman" w:hAnsi="Times New Roman"/>
          <w:sz w:val="28"/>
          <w:szCs w:val="28"/>
        </w:rPr>
        <w:t xml:space="preserve"> токсичного </w:t>
      </w:r>
      <w:proofErr w:type="spellStart"/>
      <w:r w:rsidRPr="002033E6">
        <w:rPr>
          <w:rFonts w:ascii="Times New Roman" w:hAnsi="Times New Roman"/>
          <w:sz w:val="28"/>
          <w:szCs w:val="28"/>
        </w:rPr>
        <w:t>сп'яніння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порушення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громадського</w:t>
      </w:r>
      <w:proofErr w:type="spellEnd"/>
      <w:r w:rsidRPr="002033E6">
        <w:rPr>
          <w:rFonts w:ascii="Times New Roman" w:hAnsi="Times New Roman"/>
          <w:sz w:val="28"/>
          <w:szCs w:val="28"/>
        </w:rPr>
        <w:t xml:space="preserve"> порядку;</w:t>
      </w:r>
    </w:p>
    <w:p w:rsidR="003C64E3" w:rsidRPr="002033E6" w:rsidRDefault="003C64E3" w:rsidP="003C64E3">
      <w:pPr>
        <w:pStyle w:val="a6"/>
        <w:jc w:val="both"/>
        <w:rPr>
          <w:rFonts w:ascii="Times New Roman" w:hAnsi="Times New Roman"/>
          <w:sz w:val="28"/>
          <w:szCs w:val="28"/>
        </w:rPr>
      </w:pPr>
      <w:bookmarkStart w:id="3" w:name="n241"/>
      <w:bookmarkEnd w:id="3"/>
      <w:r w:rsidRPr="002033E6">
        <w:rPr>
          <w:rFonts w:ascii="Times New Roman" w:hAnsi="Times New Roman"/>
          <w:sz w:val="28"/>
          <w:szCs w:val="28"/>
        </w:rPr>
        <w:t xml:space="preserve">- </w:t>
      </w:r>
      <w:proofErr w:type="spellStart"/>
      <w:r w:rsidRPr="002033E6">
        <w:rPr>
          <w:rFonts w:ascii="Times New Roman" w:hAnsi="Times New Roman"/>
          <w:sz w:val="28"/>
          <w:szCs w:val="28"/>
        </w:rPr>
        <w:t>ведення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обліку</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щомісячне</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інформування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уповноваженого</w:t>
      </w:r>
      <w:proofErr w:type="spellEnd"/>
      <w:r w:rsidRPr="002033E6">
        <w:rPr>
          <w:rFonts w:ascii="Times New Roman" w:hAnsi="Times New Roman"/>
          <w:sz w:val="28"/>
          <w:szCs w:val="28"/>
        </w:rPr>
        <w:t xml:space="preserve"> органу з </w:t>
      </w:r>
      <w:proofErr w:type="spellStart"/>
      <w:r w:rsidRPr="002033E6">
        <w:rPr>
          <w:rFonts w:ascii="Times New Roman" w:hAnsi="Times New Roman"/>
          <w:sz w:val="28"/>
          <w:szCs w:val="28"/>
        </w:rPr>
        <w:t>питань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пробації</w:t>
      </w:r>
      <w:proofErr w:type="spellEnd"/>
      <w:r w:rsidRPr="002033E6">
        <w:rPr>
          <w:rFonts w:ascii="Times New Roman" w:hAnsi="Times New Roman"/>
          <w:sz w:val="28"/>
          <w:szCs w:val="28"/>
        </w:rPr>
        <w:t xml:space="preserve"> про </w:t>
      </w:r>
      <w:proofErr w:type="spellStart"/>
      <w:r w:rsidRPr="002033E6">
        <w:rPr>
          <w:rFonts w:ascii="Times New Roman" w:hAnsi="Times New Roman"/>
          <w:sz w:val="28"/>
          <w:szCs w:val="28"/>
        </w:rPr>
        <w:t>кількість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відпрацьованих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засудженим</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притягненими</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годин і </w:t>
      </w:r>
      <w:proofErr w:type="spellStart"/>
      <w:r w:rsidRPr="002033E6">
        <w:rPr>
          <w:rFonts w:ascii="Times New Roman" w:hAnsi="Times New Roman"/>
          <w:sz w:val="28"/>
          <w:szCs w:val="28"/>
        </w:rPr>
        <w:t>його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ставлення</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праці</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3. </w:t>
      </w:r>
      <w:proofErr w:type="spellStart"/>
      <w:r w:rsidRPr="002033E6">
        <w:rPr>
          <w:rFonts w:ascii="Times New Roman" w:hAnsi="Times New Roman"/>
          <w:sz w:val="28"/>
          <w:szCs w:val="28"/>
        </w:rPr>
        <w:t>Визнати</w:t>
      </w:r>
      <w:proofErr w:type="spellEnd"/>
      <w:r w:rsidRPr="002033E6">
        <w:rPr>
          <w:rFonts w:ascii="Times New Roman" w:hAnsi="Times New Roman"/>
          <w:sz w:val="28"/>
          <w:szCs w:val="28"/>
        </w:rPr>
        <w:t xml:space="preserve"> таким, </w:t>
      </w:r>
      <w:proofErr w:type="spellStart"/>
      <w:r w:rsidRPr="002033E6">
        <w:rPr>
          <w:rFonts w:ascii="Times New Roman" w:hAnsi="Times New Roman"/>
          <w:sz w:val="28"/>
          <w:szCs w:val="28"/>
        </w:rPr>
        <w:t>що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втратило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чинність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рішення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виконавчого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комітету</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w:t>
      </w:r>
      <w:proofErr w:type="spellEnd"/>
      <w:r w:rsidRPr="002033E6">
        <w:rPr>
          <w:rFonts w:ascii="Times New Roman" w:hAnsi="Times New Roman"/>
          <w:sz w:val="28"/>
          <w:szCs w:val="28"/>
        </w:rPr>
        <w:t xml:space="preserve"> 18 </w:t>
      </w:r>
      <w:proofErr w:type="spellStart"/>
      <w:r w:rsidRPr="002033E6">
        <w:rPr>
          <w:rFonts w:ascii="Times New Roman" w:hAnsi="Times New Roman"/>
          <w:sz w:val="28"/>
          <w:szCs w:val="28"/>
        </w:rPr>
        <w:t>березня</w:t>
      </w:r>
      <w:proofErr w:type="spellEnd"/>
      <w:r w:rsidRPr="002033E6">
        <w:rPr>
          <w:rFonts w:ascii="Times New Roman" w:hAnsi="Times New Roman"/>
          <w:sz w:val="28"/>
          <w:szCs w:val="28"/>
        </w:rPr>
        <w:t xml:space="preserve"> 2021 року № 38.</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4. Контроль за </w:t>
      </w:r>
      <w:proofErr w:type="spellStart"/>
      <w:r w:rsidRPr="002033E6">
        <w:rPr>
          <w:rFonts w:ascii="Times New Roman" w:hAnsi="Times New Roman"/>
          <w:sz w:val="28"/>
          <w:szCs w:val="28"/>
        </w:rPr>
        <w:t>виконанням</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рішення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покласти</w:t>
      </w:r>
      <w:proofErr w:type="spellEnd"/>
      <w:r w:rsidRPr="002033E6">
        <w:rPr>
          <w:rFonts w:ascii="Times New Roman" w:hAnsi="Times New Roman"/>
          <w:sz w:val="28"/>
          <w:szCs w:val="28"/>
        </w:rPr>
        <w:t xml:space="preserve"> на заступника </w:t>
      </w:r>
      <w:proofErr w:type="spellStart"/>
      <w:r w:rsidRPr="002033E6">
        <w:rPr>
          <w:rFonts w:ascii="Times New Roman" w:hAnsi="Times New Roman"/>
          <w:sz w:val="28"/>
          <w:szCs w:val="28"/>
        </w:rPr>
        <w:t>міського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голови</w:t>
      </w:r>
      <w:proofErr w:type="spellEnd"/>
      <w:r w:rsidRPr="002033E6">
        <w:rPr>
          <w:rFonts w:ascii="Times New Roman" w:hAnsi="Times New Roman"/>
          <w:sz w:val="28"/>
          <w:szCs w:val="28"/>
        </w:rPr>
        <w:t xml:space="preserve"> Журбу І.М.</w:t>
      </w:r>
    </w:p>
    <w:p w:rsidR="003C64E3" w:rsidRPr="002033E6" w:rsidRDefault="003C64E3" w:rsidP="003C64E3">
      <w:pPr>
        <w:pStyle w:val="a6"/>
        <w:jc w:val="both"/>
        <w:rPr>
          <w:rFonts w:ascii="Times New Roman" w:hAnsi="Times New Roman"/>
          <w:sz w:val="28"/>
          <w:szCs w:val="28"/>
        </w:rPr>
      </w:pPr>
    </w:p>
    <w:p w:rsidR="003C64E3" w:rsidRPr="002033E6" w:rsidRDefault="003C64E3" w:rsidP="003C64E3">
      <w:pPr>
        <w:pStyle w:val="a6"/>
        <w:jc w:val="both"/>
        <w:rPr>
          <w:rFonts w:ascii="Times New Roman" w:hAnsi="Times New Roman"/>
          <w:sz w:val="28"/>
          <w:szCs w:val="28"/>
        </w:rPr>
      </w:pPr>
    </w:p>
    <w:p w:rsidR="003C64E3" w:rsidRPr="002033E6" w:rsidRDefault="003C64E3" w:rsidP="003C64E3">
      <w:pPr>
        <w:pStyle w:val="a6"/>
        <w:jc w:val="both"/>
        <w:rPr>
          <w:rFonts w:ascii="Times New Roman" w:hAnsi="Times New Roman"/>
          <w:sz w:val="28"/>
          <w:szCs w:val="28"/>
        </w:rPr>
      </w:pPr>
      <w:proofErr w:type="spellStart"/>
      <w:r w:rsidRPr="002033E6">
        <w:rPr>
          <w:rFonts w:ascii="Times New Roman" w:hAnsi="Times New Roman"/>
          <w:b/>
          <w:sz w:val="28"/>
          <w:szCs w:val="28"/>
        </w:rPr>
        <w:t>Міський</w:t>
      </w:r>
      <w:proofErr w:type="spellEnd"/>
      <w:r w:rsidRPr="002033E6">
        <w:rPr>
          <w:rFonts w:ascii="Times New Roman" w:hAnsi="Times New Roman"/>
          <w:b/>
          <w:sz w:val="28"/>
          <w:szCs w:val="28"/>
        </w:rPr>
        <w:t xml:space="preserve"> голова         </w:t>
      </w:r>
      <w:r w:rsidRPr="002033E6">
        <w:rPr>
          <w:rFonts w:ascii="Times New Roman" w:hAnsi="Times New Roman"/>
          <w:b/>
          <w:sz w:val="28"/>
          <w:szCs w:val="28"/>
        </w:rPr>
        <w:tab/>
        <w:t xml:space="preserve">                              </w:t>
      </w:r>
      <w:r w:rsidRPr="002033E6">
        <w:rPr>
          <w:rFonts w:ascii="Times New Roman" w:hAnsi="Times New Roman"/>
          <w:b/>
          <w:sz w:val="28"/>
          <w:szCs w:val="28"/>
        </w:rPr>
        <w:tab/>
      </w:r>
      <w:r w:rsidRPr="002033E6">
        <w:rPr>
          <w:rFonts w:ascii="Times New Roman" w:hAnsi="Times New Roman"/>
          <w:b/>
          <w:sz w:val="28"/>
          <w:szCs w:val="28"/>
        </w:rPr>
        <w:tab/>
        <w:t xml:space="preserve">         </w:t>
      </w:r>
      <w:proofErr w:type="spellStart"/>
      <w:r w:rsidRPr="002033E6">
        <w:rPr>
          <w:rFonts w:ascii="Times New Roman" w:hAnsi="Times New Roman"/>
          <w:b/>
          <w:sz w:val="28"/>
          <w:szCs w:val="28"/>
        </w:rPr>
        <w:t>Олександр</w:t>
      </w:r>
      <w:proofErr w:type="spellEnd"/>
      <w:r w:rsidRPr="002033E6">
        <w:rPr>
          <w:rFonts w:ascii="Times New Roman" w:hAnsi="Times New Roman"/>
          <w:b/>
          <w:sz w:val="28"/>
          <w:szCs w:val="28"/>
        </w:rPr>
        <w:t xml:space="preserve"> ПОЛЯКОВ</w:t>
      </w:r>
    </w:p>
    <w:p w:rsidR="003C64E3" w:rsidRPr="002033E6" w:rsidRDefault="003C64E3" w:rsidP="003C64E3">
      <w:pPr>
        <w:pStyle w:val="a6"/>
        <w:ind w:left="5670"/>
        <w:rPr>
          <w:rFonts w:ascii="Times New Roman" w:hAnsi="Times New Roman"/>
          <w:sz w:val="28"/>
          <w:szCs w:val="28"/>
        </w:rPr>
      </w:pPr>
      <w:r w:rsidRPr="002033E6">
        <w:rPr>
          <w:rFonts w:ascii="Times New Roman" w:hAnsi="Times New Roman"/>
          <w:sz w:val="28"/>
          <w:szCs w:val="28"/>
        </w:rPr>
        <w:t xml:space="preserve">                                                                                                                                                                                                                                            </w:t>
      </w:r>
    </w:p>
    <w:p w:rsidR="003C64E3" w:rsidRPr="002033E6" w:rsidRDefault="003C64E3" w:rsidP="003C64E3">
      <w:pPr>
        <w:pStyle w:val="a6"/>
        <w:ind w:left="5670"/>
        <w:rPr>
          <w:rFonts w:ascii="Times New Roman" w:hAnsi="Times New Roman"/>
          <w:sz w:val="28"/>
          <w:szCs w:val="28"/>
        </w:rPr>
      </w:pPr>
    </w:p>
    <w:p w:rsidR="003C64E3" w:rsidRPr="002033E6" w:rsidRDefault="003C64E3" w:rsidP="003C64E3">
      <w:pPr>
        <w:pStyle w:val="a6"/>
        <w:jc w:val="right"/>
        <w:rPr>
          <w:rFonts w:ascii="Times New Roman" w:hAnsi="Times New Roman"/>
          <w:sz w:val="28"/>
          <w:szCs w:val="28"/>
        </w:rPr>
      </w:pPr>
      <w:r w:rsidRPr="002033E6">
        <w:rPr>
          <w:rFonts w:ascii="Times New Roman" w:hAnsi="Times New Roman"/>
          <w:sz w:val="28"/>
          <w:szCs w:val="28"/>
        </w:rPr>
        <w:lastRenderedPageBreak/>
        <w:t xml:space="preserve">                                        </w:t>
      </w:r>
    </w:p>
    <w:p w:rsidR="003C64E3" w:rsidRPr="002033E6" w:rsidRDefault="003C64E3" w:rsidP="003C64E3">
      <w:pPr>
        <w:pStyle w:val="a6"/>
        <w:jc w:val="right"/>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Додаток</w:t>
      </w:r>
      <w:proofErr w:type="spellEnd"/>
      <w:r w:rsidRPr="002033E6">
        <w:rPr>
          <w:rFonts w:ascii="Times New Roman" w:hAnsi="Times New Roman"/>
          <w:sz w:val="28"/>
          <w:szCs w:val="28"/>
        </w:rPr>
        <w:t xml:space="preserve"> 1</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ЗАТВЕРДЖЕНО</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рішення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виконавчого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комітету</w:t>
      </w:r>
      <w:proofErr w:type="spellEnd"/>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Новодеської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t xml:space="preserve">    від______2022 року № ______</w:t>
      </w:r>
    </w:p>
    <w:p w:rsidR="003C64E3" w:rsidRPr="002033E6" w:rsidRDefault="003C64E3" w:rsidP="003C64E3">
      <w:pPr>
        <w:jc w:val="center"/>
        <w:rPr>
          <w:b/>
          <w:sz w:val="28"/>
          <w:szCs w:val="28"/>
        </w:rPr>
      </w:pPr>
    </w:p>
    <w:p w:rsidR="003C64E3" w:rsidRPr="002033E6" w:rsidRDefault="003C64E3" w:rsidP="003C64E3">
      <w:pPr>
        <w:pStyle w:val="a6"/>
        <w:jc w:val="center"/>
        <w:rPr>
          <w:rFonts w:ascii="Times New Roman" w:hAnsi="Times New Roman"/>
          <w:b/>
          <w:sz w:val="28"/>
          <w:szCs w:val="28"/>
        </w:rPr>
      </w:pPr>
      <w:r w:rsidRPr="002033E6">
        <w:rPr>
          <w:rFonts w:ascii="Times New Roman" w:hAnsi="Times New Roman"/>
          <w:b/>
          <w:sz w:val="28"/>
          <w:szCs w:val="28"/>
        </w:rPr>
        <w:t>П Е Р Е Л І К</w:t>
      </w:r>
    </w:p>
    <w:p w:rsidR="003C64E3" w:rsidRPr="002033E6" w:rsidRDefault="003C64E3" w:rsidP="003C64E3">
      <w:pPr>
        <w:pStyle w:val="a6"/>
        <w:jc w:val="center"/>
        <w:rPr>
          <w:rFonts w:ascii="Times New Roman" w:hAnsi="Times New Roman"/>
          <w:sz w:val="28"/>
          <w:szCs w:val="28"/>
        </w:rPr>
      </w:pPr>
      <w:proofErr w:type="spellStart"/>
      <w:r w:rsidRPr="002033E6">
        <w:rPr>
          <w:rFonts w:ascii="Times New Roman" w:hAnsi="Times New Roman"/>
          <w:sz w:val="28"/>
          <w:szCs w:val="28"/>
        </w:rPr>
        <w:t>видів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безоплатних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для </w:t>
      </w:r>
      <w:proofErr w:type="spellStart"/>
      <w:r w:rsidRPr="002033E6">
        <w:rPr>
          <w:rFonts w:ascii="Times New Roman" w:hAnsi="Times New Roman"/>
          <w:sz w:val="28"/>
          <w:szCs w:val="28"/>
        </w:rPr>
        <w:t>відбування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покарання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засудженими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притягненими</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у </w:t>
      </w:r>
      <w:proofErr w:type="spellStart"/>
      <w:r w:rsidRPr="002033E6">
        <w:rPr>
          <w:rFonts w:ascii="Times New Roman" w:hAnsi="Times New Roman"/>
          <w:sz w:val="28"/>
          <w:szCs w:val="28"/>
        </w:rPr>
        <w:t>вигляді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території</w:t>
      </w:r>
      <w:proofErr w:type="spellEnd"/>
      <w:r w:rsidRPr="002033E6">
        <w:rPr>
          <w:rFonts w:ascii="Times New Roman" w:hAnsi="Times New Roman"/>
          <w:sz w:val="28"/>
          <w:szCs w:val="28"/>
        </w:rPr>
        <w:t xml:space="preserve">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 в 2022 </w:t>
      </w:r>
      <w:proofErr w:type="spellStart"/>
      <w:r w:rsidRPr="002033E6">
        <w:rPr>
          <w:rFonts w:ascii="Times New Roman" w:hAnsi="Times New Roman"/>
          <w:sz w:val="28"/>
          <w:szCs w:val="28"/>
        </w:rPr>
        <w:t>році</w:t>
      </w:r>
      <w:proofErr w:type="spellEnd"/>
    </w:p>
    <w:p w:rsidR="003C64E3" w:rsidRPr="002033E6" w:rsidRDefault="003C64E3" w:rsidP="003C64E3">
      <w:pPr>
        <w:rPr>
          <w:sz w:val="28"/>
          <w:szCs w:val="28"/>
        </w:rPr>
      </w:pP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1. </w:t>
      </w:r>
      <w:proofErr w:type="spellStart"/>
      <w:r w:rsidRPr="002033E6">
        <w:rPr>
          <w:rFonts w:ascii="Times New Roman" w:hAnsi="Times New Roman"/>
          <w:sz w:val="28"/>
          <w:szCs w:val="28"/>
        </w:rPr>
        <w:t>Прибирання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прибудинкових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територій</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парків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скверів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вулиць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та сел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територіальної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громади</w:t>
      </w:r>
      <w:proofErr w:type="spellEnd"/>
      <w:r w:rsidRPr="002033E6">
        <w:rPr>
          <w:rFonts w:ascii="Times New Roman" w:hAnsi="Times New Roman"/>
          <w:sz w:val="28"/>
          <w:szCs w:val="28"/>
        </w:rPr>
        <w:t xml:space="preserve"> (КП «Правопорядок»).</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2. </w:t>
      </w:r>
      <w:proofErr w:type="spellStart"/>
      <w:r w:rsidRPr="002033E6">
        <w:rPr>
          <w:rFonts w:ascii="Times New Roman" w:hAnsi="Times New Roman"/>
          <w:sz w:val="28"/>
          <w:szCs w:val="28"/>
        </w:rPr>
        <w:t>Просапка</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скопування</w:t>
      </w:r>
      <w:proofErr w:type="spellEnd"/>
      <w:r w:rsidRPr="002033E6">
        <w:rPr>
          <w:rFonts w:ascii="Times New Roman" w:hAnsi="Times New Roman"/>
          <w:sz w:val="28"/>
          <w:szCs w:val="28"/>
        </w:rPr>
        <w:t xml:space="preserve"> клумб, </w:t>
      </w:r>
      <w:proofErr w:type="spellStart"/>
      <w:r w:rsidRPr="002033E6">
        <w:rPr>
          <w:rFonts w:ascii="Times New Roman" w:hAnsi="Times New Roman"/>
          <w:sz w:val="28"/>
          <w:szCs w:val="28"/>
        </w:rPr>
        <w:t>прибирання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приміщень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підсобні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кухонні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з благоустрою (ЗДО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сіл</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3. </w:t>
      </w:r>
      <w:proofErr w:type="spellStart"/>
      <w:r w:rsidRPr="002033E6">
        <w:rPr>
          <w:rFonts w:ascii="Times New Roman" w:hAnsi="Times New Roman"/>
          <w:sz w:val="28"/>
          <w:szCs w:val="28"/>
        </w:rPr>
        <w:t>Розчистка</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водопровідних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колодязів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побутового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сміття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землі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піску</w:t>
      </w:r>
      <w:proofErr w:type="spellEnd"/>
      <w:r w:rsidRPr="002033E6">
        <w:rPr>
          <w:rFonts w:ascii="Times New Roman" w:hAnsi="Times New Roman"/>
          <w:sz w:val="28"/>
          <w:szCs w:val="28"/>
        </w:rPr>
        <w:t xml:space="preserve">  </w:t>
      </w:r>
      <w:proofErr w:type="gramStart"/>
      <w:r w:rsidRPr="002033E6">
        <w:rPr>
          <w:rFonts w:ascii="Times New Roman" w:hAnsi="Times New Roman"/>
          <w:sz w:val="28"/>
          <w:szCs w:val="28"/>
        </w:rPr>
        <w:t xml:space="preserve">   (</w:t>
      </w:r>
      <w:proofErr w:type="gramEnd"/>
      <w:r w:rsidRPr="002033E6">
        <w:rPr>
          <w:rFonts w:ascii="Times New Roman" w:hAnsi="Times New Roman"/>
          <w:sz w:val="28"/>
          <w:szCs w:val="28"/>
        </w:rPr>
        <w:t xml:space="preserve">КП «Новоодеський </w:t>
      </w:r>
      <w:proofErr w:type="spellStart"/>
      <w:r w:rsidRPr="002033E6">
        <w:rPr>
          <w:rFonts w:ascii="Times New Roman" w:hAnsi="Times New Roman"/>
          <w:sz w:val="28"/>
          <w:szCs w:val="28"/>
        </w:rPr>
        <w:t>міський</w:t>
      </w:r>
      <w:proofErr w:type="spellEnd"/>
      <w:r w:rsidRPr="002033E6">
        <w:rPr>
          <w:rFonts w:ascii="Times New Roman" w:hAnsi="Times New Roman"/>
          <w:sz w:val="28"/>
          <w:szCs w:val="28"/>
        </w:rPr>
        <w:t xml:space="preserve"> водоканал», КП «</w:t>
      </w:r>
      <w:proofErr w:type="spellStart"/>
      <w:r w:rsidRPr="002033E6">
        <w:rPr>
          <w:rFonts w:ascii="Times New Roman" w:hAnsi="Times New Roman"/>
          <w:sz w:val="28"/>
          <w:szCs w:val="28"/>
        </w:rPr>
        <w:t>Прибузьке</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4. </w:t>
      </w:r>
      <w:proofErr w:type="spellStart"/>
      <w:r w:rsidRPr="002033E6">
        <w:rPr>
          <w:rFonts w:ascii="Times New Roman" w:hAnsi="Times New Roman"/>
          <w:sz w:val="28"/>
          <w:szCs w:val="28"/>
        </w:rPr>
        <w:t>Підсобні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будівельні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по ремонту </w:t>
      </w:r>
      <w:proofErr w:type="spellStart"/>
      <w:r w:rsidRPr="002033E6">
        <w:rPr>
          <w:rFonts w:ascii="Times New Roman" w:hAnsi="Times New Roman"/>
          <w:sz w:val="28"/>
          <w:szCs w:val="28"/>
        </w:rPr>
        <w:t>будівель</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споруд</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підприємств</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установ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комунальної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власності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побілка</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фарбування</w:t>
      </w:r>
      <w:proofErr w:type="spellEnd"/>
      <w:r w:rsidRPr="002033E6">
        <w:rPr>
          <w:rFonts w:ascii="Times New Roman" w:hAnsi="Times New Roman"/>
          <w:sz w:val="28"/>
          <w:szCs w:val="28"/>
        </w:rPr>
        <w:t xml:space="preserve">, прочистка </w:t>
      </w:r>
      <w:proofErr w:type="spellStart"/>
      <w:r w:rsidRPr="002033E6">
        <w:rPr>
          <w:rFonts w:ascii="Times New Roman" w:hAnsi="Times New Roman"/>
          <w:sz w:val="28"/>
          <w:szCs w:val="28"/>
        </w:rPr>
        <w:t>каналізації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інші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ремонтні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(КП «Новоодеський </w:t>
      </w:r>
      <w:proofErr w:type="spellStart"/>
      <w:r w:rsidRPr="002033E6">
        <w:rPr>
          <w:rFonts w:ascii="Times New Roman" w:hAnsi="Times New Roman"/>
          <w:sz w:val="28"/>
          <w:szCs w:val="28"/>
        </w:rPr>
        <w:t>міський</w:t>
      </w:r>
      <w:proofErr w:type="spellEnd"/>
      <w:r w:rsidRPr="002033E6">
        <w:rPr>
          <w:rFonts w:ascii="Times New Roman" w:hAnsi="Times New Roman"/>
          <w:sz w:val="28"/>
          <w:szCs w:val="28"/>
        </w:rPr>
        <w:t xml:space="preserve"> водоканал»,                     КП «</w:t>
      </w:r>
      <w:proofErr w:type="spellStart"/>
      <w:r w:rsidRPr="002033E6">
        <w:rPr>
          <w:rFonts w:ascii="Times New Roman" w:hAnsi="Times New Roman"/>
          <w:sz w:val="28"/>
          <w:szCs w:val="28"/>
        </w:rPr>
        <w:t>Прибузьке</w:t>
      </w:r>
      <w:proofErr w:type="spellEnd"/>
      <w:r w:rsidRPr="002033E6">
        <w:rPr>
          <w:rFonts w:ascii="Times New Roman" w:hAnsi="Times New Roman"/>
          <w:sz w:val="28"/>
          <w:szCs w:val="28"/>
        </w:rPr>
        <w:t xml:space="preserve">», КП «Правопорядок», ЗДО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сіл</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5. </w:t>
      </w:r>
      <w:proofErr w:type="spellStart"/>
      <w:r w:rsidRPr="002033E6">
        <w:rPr>
          <w:rFonts w:ascii="Times New Roman" w:hAnsi="Times New Roman"/>
          <w:sz w:val="28"/>
          <w:szCs w:val="28"/>
        </w:rPr>
        <w:t>Розчистка</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зелених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насаджень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косіння</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загрібання</w:t>
      </w:r>
      <w:proofErr w:type="spellEnd"/>
      <w:r w:rsidRPr="002033E6">
        <w:rPr>
          <w:rFonts w:ascii="Times New Roman" w:hAnsi="Times New Roman"/>
          <w:sz w:val="28"/>
          <w:szCs w:val="28"/>
        </w:rPr>
        <w:t xml:space="preserve"> трави і </w:t>
      </w:r>
      <w:proofErr w:type="spellStart"/>
      <w:r w:rsidRPr="002033E6">
        <w:rPr>
          <w:rFonts w:ascii="Times New Roman" w:hAnsi="Times New Roman"/>
          <w:sz w:val="28"/>
          <w:szCs w:val="28"/>
        </w:rPr>
        <w:t>сміття</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території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(КП «Правопорядок», КП «</w:t>
      </w:r>
      <w:proofErr w:type="spellStart"/>
      <w:r w:rsidRPr="002033E6">
        <w:rPr>
          <w:rFonts w:ascii="Times New Roman" w:hAnsi="Times New Roman"/>
          <w:sz w:val="28"/>
          <w:szCs w:val="28"/>
        </w:rPr>
        <w:t>Прибузьке</w:t>
      </w:r>
      <w:proofErr w:type="spellEnd"/>
      <w:r w:rsidRPr="002033E6">
        <w:rPr>
          <w:rFonts w:ascii="Times New Roman" w:hAnsi="Times New Roman"/>
          <w:sz w:val="28"/>
          <w:szCs w:val="28"/>
        </w:rPr>
        <w:t>»).</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6. </w:t>
      </w:r>
      <w:proofErr w:type="spellStart"/>
      <w:r w:rsidRPr="002033E6">
        <w:rPr>
          <w:rFonts w:ascii="Times New Roman" w:hAnsi="Times New Roman"/>
          <w:sz w:val="28"/>
          <w:szCs w:val="28"/>
        </w:rPr>
        <w:t>Благоустрій</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територій</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біля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пам’ятників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міських</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сільських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кладовищ</w:t>
      </w:r>
      <w:proofErr w:type="spellEnd"/>
      <w:r w:rsidRPr="002033E6">
        <w:rPr>
          <w:rFonts w:ascii="Times New Roman" w:hAnsi="Times New Roman"/>
          <w:sz w:val="28"/>
          <w:szCs w:val="28"/>
        </w:rPr>
        <w:t xml:space="preserve"> </w:t>
      </w:r>
      <w:proofErr w:type="gramStart"/>
      <w:r w:rsidRPr="002033E6">
        <w:rPr>
          <w:rFonts w:ascii="Times New Roman" w:hAnsi="Times New Roman"/>
          <w:sz w:val="28"/>
          <w:szCs w:val="28"/>
        </w:rPr>
        <w:t>( КП</w:t>
      </w:r>
      <w:proofErr w:type="gramEnd"/>
      <w:r w:rsidRPr="002033E6">
        <w:rPr>
          <w:rFonts w:ascii="Times New Roman" w:hAnsi="Times New Roman"/>
          <w:sz w:val="28"/>
          <w:szCs w:val="28"/>
        </w:rPr>
        <w:t xml:space="preserve"> «Правопорядок»).</w:t>
      </w:r>
    </w:p>
    <w:p w:rsidR="003C64E3" w:rsidRPr="002033E6" w:rsidRDefault="003C64E3" w:rsidP="003C64E3">
      <w:pPr>
        <w:pStyle w:val="a6"/>
        <w:jc w:val="both"/>
        <w:rPr>
          <w:rFonts w:ascii="Times New Roman" w:hAnsi="Times New Roman"/>
          <w:sz w:val="28"/>
          <w:szCs w:val="28"/>
        </w:rPr>
      </w:pPr>
      <w:r w:rsidRPr="002033E6">
        <w:rPr>
          <w:rFonts w:ascii="Times New Roman" w:hAnsi="Times New Roman"/>
          <w:sz w:val="28"/>
          <w:szCs w:val="28"/>
        </w:rPr>
        <w:t xml:space="preserve">7. </w:t>
      </w:r>
      <w:proofErr w:type="spellStart"/>
      <w:r w:rsidRPr="002033E6">
        <w:rPr>
          <w:rFonts w:ascii="Times New Roman" w:hAnsi="Times New Roman"/>
          <w:sz w:val="28"/>
          <w:szCs w:val="28"/>
        </w:rPr>
        <w:t>Інші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роботи</w:t>
      </w:r>
      <w:proofErr w:type="spellEnd"/>
      <w:r w:rsidRPr="002033E6">
        <w:rPr>
          <w:rFonts w:ascii="Times New Roman" w:hAnsi="Times New Roman"/>
          <w:sz w:val="28"/>
          <w:szCs w:val="28"/>
        </w:rPr>
        <w:t xml:space="preserve"> з благоустрою </w:t>
      </w:r>
      <w:proofErr w:type="spellStart"/>
      <w:r w:rsidRPr="002033E6">
        <w:rPr>
          <w:rFonts w:ascii="Times New Roman" w:hAnsi="Times New Roman"/>
          <w:sz w:val="28"/>
          <w:szCs w:val="28"/>
        </w:rPr>
        <w:t>населених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пунктів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які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виникають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внаслідок</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погодних</w:t>
      </w:r>
      <w:proofErr w:type="spellEnd"/>
      <w:r w:rsidRPr="002033E6">
        <w:rPr>
          <w:rFonts w:ascii="Times New Roman" w:hAnsi="Times New Roman"/>
          <w:sz w:val="28"/>
          <w:szCs w:val="28"/>
        </w:rPr>
        <w:t xml:space="preserve"> умов (КП «Новоодеський </w:t>
      </w:r>
      <w:proofErr w:type="spellStart"/>
      <w:r w:rsidRPr="002033E6">
        <w:rPr>
          <w:rFonts w:ascii="Times New Roman" w:hAnsi="Times New Roman"/>
          <w:sz w:val="28"/>
          <w:szCs w:val="28"/>
        </w:rPr>
        <w:t>міський</w:t>
      </w:r>
      <w:proofErr w:type="spellEnd"/>
      <w:r w:rsidRPr="002033E6">
        <w:rPr>
          <w:rFonts w:ascii="Times New Roman" w:hAnsi="Times New Roman"/>
          <w:sz w:val="28"/>
          <w:szCs w:val="28"/>
        </w:rPr>
        <w:t xml:space="preserve"> водоканал», КП «</w:t>
      </w:r>
      <w:proofErr w:type="spellStart"/>
      <w:r w:rsidRPr="002033E6">
        <w:rPr>
          <w:rFonts w:ascii="Times New Roman" w:hAnsi="Times New Roman"/>
          <w:sz w:val="28"/>
          <w:szCs w:val="28"/>
        </w:rPr>
        <w:t>Прибузьке</w:t>
      </w:r>
      <w:proofErr w:type="spellEnd"/>
      <w:proofErr w:type="gramStart"/>
      <w:r w:rsidRPr="002033E6">
        <w:rPr>
          <w:rFonts w:ascii="Times New Roman" w:hAnsi="Times New Roman"/>
          <w:sz w:val="28"/>
          <w:szCs w:val="28"/>
        </w:rPr>
        <w:t xml:space="preserve">»,   </w:t>
      </w:r>
      <w:proofErr w:type="gramEnd"/>
      <w:r w:rsidRPr="002033E6">
        <w:rPr>
          <w:rFonts w:ascii="Times New Roman" w:hAnsi="Times New Roman"/>
          <w:sz w:val="28"/>
          <w:szCs w:val="28"/>
        </w:rPr>
        <w:t xml:space="preserve"> КП «Правопорядок»).</w:t>
      </w:r>
    </w:p>
    <w:p w:rsidR="003C64E3" w:rsidRPr="002033E6" w:rsidRDefault="003C64E3" w:rsidP="003C64E3">
      <w:pPr>
        <w:rPr>
          <w:sz w:val="28"/>
          <w:szCs w:val="28"/>
        </w:rPr>
      </w:pP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Додаток</w:t>
      </w:r>
      <w:proofErr w:type="spellEnd"/>
      <w:r w:rsidRPr="002033E6">
        <w:rPr>
          <w:rFonts w:ascii="Times New Roman" w:hAnsi="Times New Roman"/>
          <w:sz w:val="28"/>
          <w:szCs w:val="28"/>
        </w:rPr>
        <w:t xml:space="preserve"> 2</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t xml:space="preserve">          до </w:t>
      </w:r>
      <w:proofErr w:type="spellStart"/>
      <w:r w:rsidRPr="002033E6">
        <w:rPr>
          <w:rFonts w:ascii="Times New Roman" w:hAnsi="Times New Roman"/>
          <w:sz w:val="28"/>
          <w:szCs w:val="28"/>
        </w:rPr>
        <w:t>рішення</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виконавчого</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комітету</w:t>
      </w:r>
      <w:proofErr w:type="spellEnd"/>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r>
      <w:r w:rsidRPr="002033E6">
        <w:rPr>
          <w:rFonts w:ascii="Times New Roman" w:hAnsi="Times New Roman"/>
          <w:sz w:val="28"/>
          <w:szCs w:val="28"/>
        </w:rPr>
        <w:tab/>
        <w:t>від____.2022 року № ___</w:t>
      </w:r>
    </w:p>
    <w:p w:rsidR="003C64E3" w:rsidRPr="002033E6" w:rsidRDefault="003C64E3" w:rsidP="003C64E3">
      <w:pPr>
        <w:jc w:val="center"/>
        <w:rPr>
          <w:b/>
          <w:sz w:val="28"/>
          <w:szCs w:val="28"/>
        </w:rPr>
      </w:pPr>
    </w:p>
    <w:p w:rsidR="003C64E3" w:rsidRPr="002033E6" w:rsidRDefault="003C64E3" w:rsidP="003C64E3">
      <w:pPr>
        <w:pStyle w:val="a6"/>
        <w:jc w:val="center"/>
        <w:rPr>
          <w:rFonts w:ascii="Times New Roman" w:hAnsi="Times New Roman"/>
          <w:b/>
          <w:sz w:val="28"/>
          <w:szCs w:val="28"/>
        </w:rPr>
      </w:pPr>
      <w:r w:rsidRPr="002033E6">
        <w:rPr>
          <w:rFonts w:ascii="Times New Roman" w:hAnsi="Times New Roman"/>
          <w:b/>
          <w:sz w:val="28"/>
          <w:szCs w:val="28"/>
        </w:rPr>
        <w:t>П Е Р Е Л І К</w:t>
      </w:r>
    </w:p>
    <w:p w:rsidR="003C64E3" w:rsidRPr="002033E6" w:rsidRDefault="003C64E3" w:rsidP="003C64E3">
      <w:pPr>
        <w:pStyle w:val="a6"/>
        <w:jc w:val="center"/>
        <w:rPr>
          <w:rFonts w:ascii="Times New Roman" w:hAnsi="Times New Roman"/>
          <w:sz w:val="28"/>
          <w:szCs w:val="28"/>
        </w:rPr>
      </w:pPr>
      <w:proofErr w:type="spellStart"/>
      <w:r w:rsidRPr="002033E6">
        <w:rPr>
          <w:rFonts w:ascii="Times New Roman" w:hAnsi="Times New Roman"/>
          <w:sz w:val="28"/>
          <w:szCs w:val="28"/>
        </w:rPr>
        <w:t>комунальних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підприємств</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установ</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міста</w:t>
      </w:r>
      <w:proofErr w:type="spellEnd"/>
      <w:r w:rsidRPr="002033E6">
        <w:rPr>
          <w:rFonts w:ascii="Times New Roman" w:hAnsi="Times New Roman"/>
          <w:sz w:val="28"/>
          <w:szCs w:val="28"/>
        </w:rPr>
        <w:t xml:space="preserve">, в </w:t>
      </w:r>
      <w:proofErr w:type="spellStart"/>
      <w:r w:rsidRPr="002033E6">
        <w:rPr>
          <w:rFonts w:ascii="Times New Roman" w:hAnsi="Times New Roman"/>
          <w:sz w:val="28"/>
          <w:szCs w:val="28"/>
        </w:rPr>
        <w:t>яких</w:t>
      </w:r>
      <w:proofErr w:type="spellEnd"/>
      <w:r w:rsidRPr="002033E6">
        <w:rPr>
          <w:rFonts w:ascii="Times New Roman" w:hAnsi="Times New Roman"/>
          <w:sz w:val="28"/>
          <w:szCs w:val="28"/>
        </w:rPr>
        <w:t xml:space="preserve"> в 2022 </w:t>
      </w:r>
      <w:proofErr w:type="spellStart"/>
      <w:r w:rsidRPr="002033E6">
        <w:rPr>
          <w:rFonts w:ascii="Times New Roman" w:hAnsi="Times New Roman"/>
          <w:sz w:val="28"/>
          <w:szCs w:val="28"/>
        </w:rPr>
        <w:t>році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засуджені</w:t>
      </w:r>
      <w:proofErr w:type="spellEnd"/>
      <w:r w:rsidRPr="002033E6">
        <w:rPr>
          <w:rFonts w:ascii="Times New Roman" w:hAnsi="Times New Roman"/>
          <w:sz w:val="28"/>
          <w:szCs w:val="28"/>
        </w:rPr>
        <w:t xml:space="preserve"> та </w:t>
      </w:r>
      <w:proofErr w:type="spellStart"/>
      <w:r w:rsidRPr="002033E6">
        <w:rPr>
          <w:rFonts w:ascii="Times New Roman" w:hAnsi="Times New Roman"/>
          <w:sz w:val="28"/>
          <w:szCs w:val="28"/>
        </w:rPr>
        <w:t>притягнені</w:t>
      </w:r>
      <w:proofErr w:type="spellEnd"/>
      <w:r w:rsidRPr="002033E6">
        <w:rPr>
          <w:rFonts w:ascii="Times New Roman" w:hAnsi="Times New Roman"/>
          <w:sz w:val="28"/>
          <w:szCs w:val="28"/>
        </w:rPr>
        <w:t xml:space="preserve"> до </w:t>
      </w:r>
      <w:proofErr w:type="spellStart"/>
      <w:r w:rsidRPr="002033E6">
        <w:rPr>
          <w:rFonts w:ascii="Times New Roman" w:hAnsi="Times New Roman"/>
          <w:sz w:val="28"/>
          <w:szCs w:val="28"/>
        </w:rPr>
        <w:t>адміністративної</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відповідальності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відбуватимуть</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покарання</w:t>
      </w:r>
      <w:proofErr w:type="spellEnd"/>
      <w:r w:rsidRPr="002033E6">
        <w:rPr>
          <w:rFonts w:ascii="Times New Roman" w:hAnsi="Times New Roman"/>
          <w:sz w:val="28"/>
          <w:szCs w:val="28"/>
        </w:rPr>
        <w:t xml:space="preserve"> у </w:t>
      </w:r>
      <w:proofErr w:type="spellStart"/>
      <w:r w:rsidRPr="002033E6">
        <w:rPr>
          <w:rFonts w:ascii="Times New Roman" w:hAnsi="Times New Roman"/>
          <w:sz w:val="28"/>
          <w:szCs w:val="28"/>
        </w:rPr>
        <w:t>вигляді</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громадських</w:t>
      </w:r>
      <w:proofErr w:type="spellEnd"/>
      <w:r w:rsidRPr="002033E6">
        <w:rPr>
          <w:rFonts w:ascii="Times New Roman" w:hAnsi="Times New Roman"/>
          <w:sz w:val="28"/>
          <w:szCs w:val="28"/>
        </w:rPr>
        <w:t xml:space="preserve"> </w:t>
      </w:r>
      <w:proofErr w:type="spellStart"/>
      <w:r w:rsidRPr="002033E6">
        <w:rPr>
          <w:rFonts w:ascii="Times New Roman" w:hAnsi="Times New Roman"/>
          <w:sz w:val="28"/>
          <w:szCs w:val="28"/>
        </w:rPr>
        <w:t>робіт</w:t>
      </w:r>
      <w:proofErr w:type="spellEnd"/>
      <w:r w:rsidRPr="002033E6">
        <w:rPr>
          <w:rFonts w:ascii="Times New Roman" w:hAnsi="Times New Roman"/>
          <w:sz w:val="28"/>
          <w:szCs w:val="28"/>
        </w:rPr>
        <w:t xml:space="preserve"> на </w:t>
      </w:r>
      <w:proofErr w:type="spellStart"/>
      <w:r w:rsidRPr="002033E6">
        <w:rPr>
          <w:rFonts w:ascii="Times New Roman" w:hAnsi="Times New Roman"/>
          <w:sz w:val="28"/>
          <w:szCs w:val="28"/>
        </w:rPr>
        <w:t>території</w:t>
      </w:r>
      <w:proofErr w:type="spellEnd"/>
      <w:r w:rsidRPr="002033E6">
        <w:rPr>
          <w:rFonts w:ascii="Times New Roman" w:hAnsi="Times New Roman"/>
          <w:sz w:val="28"/>
          <w:szCs w:val="28"/>
        </w:rPr>
        <w:t xml:space="preserve">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rPr>
          <w:sz w:val="28"/>
          <w:szCs w:val="28"/>
        </w:rPr>
      </w:pP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КП «Новоодеський </w:t>
      </w:r>
      <w:proofErr w:type="spellStart"/>
      <w:r w:rsidRPr="002033E6">
        <w:rPr>
          <w:rFonts w:ascii="Times New Roman" w:hAnsi="Times New Roman"/>
          <w:sz w:val="28"/>
          <w:szCs w:val="28"/>
        </w:rPr>
        <w:t>міський</w:t>
      </w:r>
      <w:proofErr w:type="spellEnd"/>
      <w:r w:rsidRPr="002033E6">
        <w:rPr>
          <w:rFonts w:ascii="Times New Roman" w:hAnsi="Times New Roman"/>
          <w:sz w:val="28"/>
          <w:szCs w:val="28"/>
        </w:rPr>
        <w:t xml:space="preserve"> водоканал»;</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КП «Правопорядок»;</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КП «</w:t>
      </w:r>
      <w:proofErr w:type="spellStart"/>
      <w:r w:rsidRPr="002033E6">
        <w:rPr>
          <w:rFonts w:ascii="Times New Roman" w:hAnsi="Times New Roman"/>
          <w:sz w:val="28"/>
          <w:szCs w:val="28"/>
        </w:rPr>
        <w:t>Прибузьке</w:t>
      </w:r>
      <w:proofErr w:type="spellEnd"/>
      <w:r w:rsidRPr="002033E6">
        <w:rPr>
          <w:rFonts w:ascii="Times New Roman" w:hAnsi="Times New Roman"/>
          <w:sz w:val="28"/>
          <w:szCs w:val="28"/>
        </w:rPr>
        <w:t>»;</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lastRenderedPageBreak/>
        <w:t xml:space="preserve">- Новоодеський ЗДО № 1, </w:t>
      </w:r>
      <w:proofErr w:type="spellStart"/>
      <w:r w:rsidRPr="002033E6">
        <w:rPr>
          <w:rFonts w:ascii="Times New Roman" w:hAnsi="Times New Roman"/>
          <w:sz w:val="28"/>
          <w:szCs w:val="28"/>
        </w:rPr>
        <w:t>ясла</w:t>
      </w:r>
      <w:proofErr w:type="spellEnd"/>
      <w:r w:rsidRPr="002033E6">
        <w:rPr>
          <w:rFonts w:ascii="Times New Roman" w:hAnsi="Times New Roman"/>
          <w:sz w:val="28"/>
          <w:szCs w:val="28"/>
        </w:rPr>
        <w:t xml:space="preserve"> – садок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Новоодеський ЗДО № 2, </w:t>
      </w:r>
      <w:proofErr w:type="spellStart"/>
      <w:r w:rsidRPr="002033E6">
        <w:rPr>
          <w:rFonts w:ascii="Times New Roman" w:hAnsi="Times New Roman"/>
          <w:sz w:val="28"/>
          <w:szCs w:val="28"/>
        </w:rPr>
        <w:t>ясла</w:t>
      </w:r>
      <w:proofErr w:type="spellEnd"/>
      <w:r w:rsidRPr="002033E6">
        <w:rPr>
          <w:rFonts w:ascii="Times New Roman" w:hAnsi="Times New Roman"/>
          <w:sz w:val="28"/>
          <w:szCs w:val="28"/>
        </w:rPr>
        <w:t xml:space="preserve"> – садок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Новоодеський ЗДО № 3, </w:t>
      </w:r>
      <w:proofErr w:type="spellStart"/>
      <w:r w:rsidRPr="002033E6">
        <w:rPr>
          <w:rFonts w:ascii="Times New Roman" w:hAnsi="Times New Roman"/>
          <w:sz w:val="28"/>
          <w:szCs w:val="28"/>
        </w:rPr>
        <w:t>ясла</w:t>
      </w:r>
      <w:proofErr w:type="spellEnd"/>
      <w:r w:rsidRPr="002033E6">
        <w:rPr>
          <w:rFonts w:ascii="Times New Roman" w:hAnsi="Times New Roman"/>
          <w:sz w:val="28"/>
          <w:szCs w:val="28"/>
        </w:rPr>
        <w:t xml:space="preserve"> – садок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Новоодеський ЗДО № 4, </w:t>
      </w:r>
      <w:proofErr w:type="spellStart"/>
      <w:r w:rsidRPr="002033E6">
        <w:rPr>
          <w:rFonts w:ascii="Times New Roman" w:hAnsi="Times New Roman"/>
          <w:sz w:val="28"/>
          <w:szCs w:val="28"/>
        </w:rPr>
        <w:t>ясла</w:t>
      </w:r>
      <w:proofErr w:type="spellEnd"/>
      <w:r w:rsidRPr="002033E6">
        <w:rPr>
          <w:rFonts w:ascii="Times New Roman" w:hAnsi="Times New Roman"/>
          <w:sz w:val="28"/>
          <w:szCs w:val="28"/>
        </w:rPr>
        <w:t xml:space="preserve"> – садок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 </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Новоодеський ЗДО № 5, </w:t>
      </w:r>
      <w:proofErr w:type="spellStart"/>
      <w:r w:rsidRPr="002033E6">
        <w:rPr>
          <w:rFonts w:ascii="Times New Roman" w:hAnsi="Times New Roman"/>
          <w:sz w:val="28"/>
          <w:szCs w:val="28"/>
        </w:rPr>
        <w:t>ясла</w:t>
      </w:r>
      <w:proofErr w:type="spellEnd"/>
      <w:r w:rsidRPr="002033E6">
        <w:rPr>
          <w:rFonts w:ascii="Times New Roman" w:hAnsi="Times New Roman"/>
          <w:sz w:val="28"/>
          <w:szCs w:val="28"/>
        </w:rPr>
        <w:t xml:space="preserve"> – садок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Димівський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Дільничний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Михайлівський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Навосафронівський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Озернянський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Підлісненський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sz w:val="28"/>
          <w:szCs w:val="28"/>
        </w:rPr>
      </w:pPr>
      <w:r w:rsidRPr="002033E6">
        <w:rPr>
          <w:rFonts w:ascii="Times New Roman" w:hAnsi="Times New Roman"/>
          <w:sz w:val="28"/>
          <w:szCs w:val="28"/>
        </w:rPr>
        <w:t xml:space="preserve">- </w:t>
      </w:r>
      <w:proofErr w:type="spellStart"/>
      <w:r w:rsidRPr="002033E6">
        <w:rPr>
          <w:rFonts w:ascii="Times New Roman" w:hAnsi="Times New Roman"/>
          <w:sz w:val="28"/>
          <w:szCs w:val="28"/>
        </w:rPr>
        <w:t>Троїцький</w:t>
      </w:r>
      <w:proofErr w:type="spellEnd"/>
      <w:r w:rsidRPr="002033E6">
        <w:rPr>
          <w:rFonts w:ascii="Times New Roman" w:hAnsi="Times New Roman"/>
          <w:sz w:val="28"/>
          <w:szCs w:val="28"/>
        </w:rPr>
        <w:t xml:space="preserve"> ЗДО, сад Новоодеської </w:t>
      </w:r>
      <w:proofErr w:type="spellStart"/>
      <w:r w:rsidRPr="002033E6">
        <w:rPr>
          <w:rFonts w:ascii="Times New Roman" w:hAnsi="Times New Roman"/>
          <w:sz w:val="28"/>
          <w:szCs w:val="28"/>
        </w:rPr>
        <w:t>міської</w:t>
      </w:r>
      <w:proofErr w:type="spellEnd"/>
      <w:r w:rsidRPr="002033E6">
        <w:rPr>
          <w:rFonts w:ascii="Times New Roman" w:hAnsi="Times New Roman"/>
          <w:sz w:val="28"/>
          <w:szCs w:val="28"/>
        </w:rPr>
        <w:t xml:space="preserve"> ради.</w:t>
      </w:r>
    </w:p>
    <w:p w:rsidR="003C64E3" w:rsidRPr="002033E6" w:rsidRDefault="003C64E3" w:rsidP="003C64E3">
      <w:pPr>
        <w:pStyle w:val="a6"/>
        <w:rPr>
          <w:rFonts w:ascii="Times New Roman" w:hAnsi="Times New Roman"/>
          <w:b/>
          <w:sz w:val="28"/>
          <w:szCs w:val="28"/>
        </w:rPr>
      </w:pPr>
    </w:p>
    <w:p w:rsidR="003C64E3" w:rsidRPr="002033E6" w:rsidRDefault="003C64E3" w:rsidP="003C64E3">
      <w:pPr>
        <w:pStyle w:val="a6"/>
        <w:rPr>
          <w:rFonts w:ascii="Times New Roman" w:hAnsi="Times New Roman"/>
          <w:sz w:val="28"/>
          <w:szCs w:val="28"/>
        </w:rPr>
      </w:pPr>
    </w:p>
    <w:p w:rsidR="003C64E3" w:rsidRPr="008A55EC" w:rsidRDefault="003C64E3" w:rsidP="003C64E3">
      <w:pPr>
        <w:pStyle w:val="a6"/>
        <w:rPr>
          <w:sz w:val="28"/>
          <w:szCs w:val="28"/>
        </w:rPr>
      </w:pPr>
    </w:p>
    <w:p w:rsidR="003C64E3" w:rsidRPr="008A55EC" w:rsidRDefault="003C64E3" w:rsidP="003C64E3">
      <w:pPr>
        <w:rPr>
          <w:sz w:val="28"/>
          <w:szCs w:val="28"/>
        </w:rPr>
      </w:pPr>
    </w:p>
    <w:p w:rsidR="003C64E3" w:rsidRPr="002C3A3E" w:rsidRDefault="003C64E3" w:rsidP="003C64E3">
      <w:pPr>
        <w:jc w:val="both"/>
        <w:rPr>
          <w:sz w:val="28"/>
          <w:szCs w:val="28"/>
        </w:rPr>
      </w:pPr>
    </w:p>
    <w:p w:rsidR="003C64E3" w:rsidRPr="002C3A3E" w:rsidRDefault="003C64E3" w:rsidP="003C64E3">
      <w:pPr>
        <w:pStyle w:val="a6"/>
        <w:rPr>
          <w:rFonts w:ascii="Times New Roman" w:hAnsi="Times New Roman"/>
        </w:rPr>
      </w:pPr>
    </w:p>
    <w:p w:rsidR="003C64E3" w:rsidRPr="002C3A3E" w:rsidRDefault="003C64E3" w:rsidP="003C64E3">
      <w:pPr>
        <w:rPr>
          <w:b/>
          <w:szCs w:val="24"/>
          <w:lang w:val="uk-UA"/>
        </w:rPr>
      </w:pPr>
      <w:r w:rsidRPr="002C3A3E">
        <w:rPr>
          <w:b/>
          <w:szCs w:val="24"/>
          <w:lang w:val="uk-UA"/>
        </w:rPr>
        <w:br w:type="page"/>
      </w:r>
    </w:p>
    <w:p w:rsidR="003C64E3" w:rsidRPr="003A214C" w:rsidRDefault="003C64E3" w:rsidP="003C64E3">
      <w:pPr>
        <w:rPr>
          <w:lang w:val="uk-UA"/>
        </w:rPr>
      </w:pPr>
    </w:p>
    <w:p w:rsidR="00CC7A04" w:rsidRPr="009D1C82" w:rsidRDefault="00CC7A04" w:rsidP="00CC7A04">
      <w:pPr>
        <w:pStyle w:val="a9"/>
        <w:spacing w:before="30" w:after="30"/>
        <w:jc w:val="both"/>
        <w:rPr>
          <w:b/>
          <w:sz w:val="28"/>
          <w:szCs w:val="28"/>
        </w:rPr>
      </w:pPr>
      <w:r w:rsidRPr="009D1C82">
        <w:rPr>
          <w:b/>
          <w:sz w:val="28"/>
          <w:szCs w:val="28"/>
        </w:rPr>
        <w:t>Про</w:t>
      </w:r>
      <w:r>
        <w:rPr>
          <w:b/>
          <w:sz w:val="28"/>
          <w:szCs w:val="28"/>
          <w:lang w:val="uk-UA"/>
        </w:rPr>
        <w:t xml:space="preserve"> </w:t>
      </w:r>
      <w:r w:rsidRPr="009D1C82">
        <w:rPr>
          <w:b/>
          <w:sz w:val="28"/>
          <w:szCs w:val="28"/>
        </w:rPr>
        <w:t xml:space="preserve"> </w:t>
      </w:r>
      <w:r>
        <w:rPr>
          <w:b/>
          <w:sz w:val="28"/>
          <w:szCs w:val="28"/>
          <w:lang w:val="uk-UA"/>
        </w:rPr>
        <w:t xml:space="preserve"> </w:t>
      </w:r>
      <w:proofErr w:type="spellStart"/>
      <w:proofErr w:type="gramStart"/>
      <w:r w:rsidRPr="009D1C82">
        <w:rPr>
          <w:b/>
          <w:sz w:val="28"/>
          <w:szCs w:val="28"/>
        </w:rPr>
        <w:t>хід</w:t>
      </w:r>
      <w:proofErr w:type="spellEnd"/>
      <w:r>
        <w:rPr>
          <w:b/>
          <w:sz w:val="28"/>
          <w:szCs w:val="28"/>
          <w:lang w:val="uk-UA"/>
        </w:rPr>
        <w:t xml:space="preserve">  </w:t>
      </w:r>
      <w:r w:rsidRPr="009D1C82">
        <w:rPr>
          <w:b/>
          <w:sz w:val="28"/>
          <w:szCs w:val="28"/>
        </w:rPr>
        <w:t>і</w:t>
      </w:r>
      <w:proofErr w:type="gramEnd"/>
      <w:r w:rsidRPr="009D1C82">
        <w:rPr>
          <w:b/>
          <w:sz w:val="28"/>
          <w:szCs w:val="28"/>
        </w:rPr>
        <w:t xml:space="preserve"> </w:t>
      </w:r>
      <w:r>
        <w:rPr>
          <w:b/>
          <w:sz w:val="28"/>
          <w:szCs w:val="28"/>
          <w:lang w:val="uk-UA"/>
        </w:rPr>
        <w:t xml:space="preserve"> </w:t>
      </w:r>
      <w:proofErr w:type="spellStart"/>
      <w:r w:rsidRPr="009D1C82">
        <w:rPr>
          <w:b/>
          <w:sz w:val="28"/>
          <w:szCs w:val="28"/>
        </w:rPr>
        <w:t>результати</w:t>
      </w:r>
      <w:proofErr w:type="spellEnd"/>
      <w:r w:rsidRPr="009D1C82">
        <w:rPr>
          <w:b/>
          <w:sz w:val="28"/>
          <w:szCs w:val="28"/>
        </w:rPr>
        <w:t xml:space="preserve"> </w:t>
      </w:r>
      <w:r>
        <w:rPr>
          <w:b/>
          <w:sz w:val="28"/>
          <w:szCs w:val="28"/>
          <w:lang w:val="uk-UA"/>
        </w:rPr>
        <w:t xml:space="preserve">  </w:t>
      </w:r>
      <w:proofErr w:type="spellStart"/>
      <w:r w:rsidRPr="009D1C82">
        <w:rPr>
          <w:b/>
          <w:sz w:val="28"/>
          <w:szCs w:val="28"/>
        </w:rPr>
        <w:t>виконання</w:t>
      </w:r>
      <w:proofErr w:type="spellEnd"/>
    </w:p>
    <w:p w:rsidR="00CC7A04" w:rsidRDefault="00CC7A04" w:rsidP="00CC7A04">
      <w:pPr>
        <w:pStyle w:val="a9"/>
        <w:spacing w:before="30" w:after="30"/>
        <w:jc w:val="both"/>
        <w:rPr>
          <w:b/>
          <w:sz w:val="28"/>
          <w:szCs w:val="28"/>
          <w:lang w:val="uk-UA"/>
        </w:rPr>
      </w:pPr>
      <w:r w:rsidRPr="009D1C82">
        <w:rPr>
          <w:b/>
          <w:sz w:val="28"/>
          <w:szCs w:val="28"/>
        </w:rPr>
        <w:t xml:space="preserve">бюджету </w:t>
      </w:r>
      <w:r>
        <w:rPr>
          <w:b/>
          <w:sz w:val="28"/>
          <w:szCs w:val="28"/>
          <w:lang w:val="uk-UA"/>
        </w:rPr>
        <w:t xml:space="preserve">   </w:t>
      </w:r>
      <w:r w:rsidRPr="009D1C82">
        <w:rPr>
          <w:b/>
          <w:sz w:val="28"/>
          <w:szCs w:val="28"/>
        </w:rPr>
        <w:t xml:space="preserve">Новоодеської </w:t>
      </w:r>
      <w:r>
        <w:rPr>
          <w:b/>
          <w:sz w:val="28"/>
          <w:szCs w:val="28"/>
          <w:lang w:val="uk-UA"/>
        </w:rPr>
        <w:t xml:space="preserve">     </w:t>
      </w:r>
      <w:proofErr w:type="spellStart"/>
      <w:r w:rsidRPr="009D1C82">
        <w:rPr>
          <w:b/>
          <w:sz w:val="28"/>
          <w:szCs w:val="28"/>
        </w:rPr>
        <w:t>міської</w:t>
      </w:r>
      <w:proofErr w:type="spellEnd"/>
      <w:r w:rsidRPr="009D1C82">
        <w:rPr>
          <w:b/>
          <w:sz w:val="28"/>
          <w:szCs w:val="28"/>
        </w:rPr>
        <w:t xml:space="preserve"> </w:t>
      </w:r>
    </w:p>
    <w:p w:rsidR="00CC7A04" w:rsidRPr="00FC04F6" w:rsidRDefault="00CC7A04" w:rsidP="00CC7A04">
      <w:pPr>
        <w:pStyle w:val="a9"/>
        <w:spacing w:before="30" w:after="30"/>
        <w:jc w:val="both"/>
        <w:rPr>
          <w:b/>
          <w:sz w:val="28"/>
          <w:szCs w:val="28"/>
          <w:lang w:val="uk-UA"/>
        </w:rPr>
      </w:pPr>
      <w:r w:rsidRPr="00FC04F6">
        <w:rPr>
          <w:b/>
          <w:sz w:val="28"/>
          <w:szCs w:val="28"/>
          <w:lang w:val="uk-UA"/>
        </w:rPr>
        <w:t>територіальної</w:t>
      </w:r>
      <w:r>
        <w:rPr>
          <w:b/>
          <w:sz w:val="28"/>
          <w:szCs w:val="28"/>
          <w:lang w:val="uk-UA"/>
        </w:rPr>
        <w:t xml:space="preserve"> </w:t>
      </w:r>
      <w:r w:rsidRPr="00FC04F6">
        <w:rPr>
          <w:b/>
          <w:sz w:val="28"/>
          <w:szCs w:val="28"/>
          <w:lang w:val="uk-UA"/>
        </w:rPr>
        <w:t>громади за 2021 рік</w:t>
      </w:r>
    </w:p>
    <w:p w:rsidR="00CC7A04" w:rsidRPr="00FC04F6" w:rsidRDefault="00CC7A04" w:rsidP="00CC7A04">
      <w:pPr>
        <w:pStyle w:val="a9"/>
        <w:jc w:val="both"/>
        <w:rPr>
          <w:b/>
          <w:lang w:val="uk-UA"/>
        </w:rPr>
      </w:pPr>
    </w:p>
    <w:p w:rsidR="00CC7A04" w:rsidRPr="00FC04F6" w:rsidRDefault="00CC7A04" w:rsidP="00CC7A04">
      <w:pPr>
        <w:pStyle w:val="a9"/>
        <w:spacing w:before="30" w:after="30"/>
        <w:ind w:firstLine="708"/>
        <w:jc w:val="both"/>
        <w:rPr>
          <w:sz w:val="28"/>
          <w:szCs w:val="28"/>
          <w:lang w:val="uk-UA"/>
        </w:rPr>
      </w:pPr>
      <w:r w:rsidRPr="00FC04F6">
        <w:rPr>
          <w:sz w:val="28"/>
          <w:szCs w:val="28"/>
          <w:lang w:val="uk-UA"/>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Тетяни Литвиненко про виконання бюджету Новоодеської міської територіальної громади за 2021 рік, виконавчий комітет міської ради </w:t>
      </w:r>
    </w:p>
    <w:p w:rsidR="00CC7A04" w:rsidRDefault="00CC7A04" w:rsidP="00CC7A04">
      <w:pPr>
        <w:pStyle w:val="a9"/>
        <w:jc w:val="both"/>
        <w:rPr>
          <w:b/>
          <w:sz w:val="28"/>
          <w:szCs w:val="28"/>
          <w:lang w:val="uk-UA"/>
        </w:rPr>
      </w:pPr>
      <w:r w:rsidRPr="00383EF6">
        <w:rPr>
          <w:b/>
          <w:sz w:val="28"/>
          <w:szCs w:val="28"/>
          <w:lang w:val="uk-UA"/>
        </w:rPr>
        <w:t>ВИРІШИВ:</w:t>
      </w:r>
    </w:p>
    <w:p w:rsidR="00CC7A04" w:rsidRPr="00FC04F6" w:rsidRDefault="00CC7A04" w:rsidP="00CC7A04">
      <w:pPr>
        <w:spacing w:after="30"/>
        <w:jc w:val="both"/>
        <w:rPr>
          <w:sz w:val="28"/>
          <w:szCs w:val="28"/>
          <w:lang w:val="uk-UA"/>
        </w:rPr>
      </w:pPr>
      <w:r w:rsidRPr="00FC04F6">
        <w:rPr>
          <w:lang w:val="uk-UA"/>
        </w:rPr>
        <w:t xml:space="preserve">1. </w:t>
      </w:r>
      <w:r w:rsidRPr="00FC04F6">
        <w:rPr>
          <w:sz w:val="28"/>
          <w:szCs w:val="28"/>
          <w:lang w:val="uk-UA"/>
        </w:rPr>
        <w:t xml:space="preserve">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2021 рік прийняти до відома. </w:t>
      </w:r>
    </w:p>
    <w:p w:rsidR="00CC7A04" w:rsidRPr="00FC04F6" w:rsidRDefault="00CC7A04" w:rsidP="00CC7A04">
      <w:pPr>
        <w:spacing w:after="30"/>
        <w:jc w:val="both"/>
        <w:rPr>
          <w:sz w:val="28"/>
          <w:szCs w:val="28"/>
          <w:lang w:val="uk-UA"/>
        </w:rPr>
      </w:pPr>
      <w:r w:rsidRPr="00FC04F6">
        <w:rPr>
          <w:sz w:val="28"/>
          <w:szCs w:val="28"/>
          <w:lang w:val="uk-UA"/>
        </w:rPr>
        <w:t xml:space="preserve">2. Фінансовому управлінню міської ради (Литвиненко Т.Г.) </w:t>
      </w:r>
      <w:proofErr w:type="spellStart"/>
      <w:r w:rsidRPr="00FC04F6">
        <w:rPr>
          <w:sz w:val="28"/>
          <w:szCs w:val="28"/>
          <w:lang w:val="uk-UA"/>
        </w:rPr>
        <w:t>внести</w:t>
      </w:r>
      <w:proofErr w:type="spellEnd"/>
      <w:r w:rsidRPr="00FC04F6">
        <w:rPr>
          <w:sz w:val="28"/>
          <w:szCs w:val="28"/>
          <w:lang w:val="uk-UA"/>
        </w:rPr>
        <w:t xml:space="preserve"> Звіт про виконання бюджету Новоодеської міської територіальної громади за 2021 рік на розгляд та затвердження міською радою.</w:t>
      </w:r>
    </w:p>
    <w:p w:rsidR="00CC7A04" w:rsidRDefault="00CC7A04" w:rsidP="00CC7A04">
      <w:pPr>
        <w:spacing w:after="30"/>
        <w:jc w:val="both"/>
        <w:rPr>
          <w:sz w:val="28"/>
          <w:szCs w:val="28"/>
        </w:rPr>
      </w:pPr>
      <w:r>
        <w:rPr>
          <w:sz w:val="28"/>
          <w:szCs w:val="28"/>
        </w:rPr>
        <w:t>3</w:t>
      </w:r>
      <w:r w:rsidRPr="00A24574">
        <w:rPr>
          <w:sz w:val="28"/>
          <w:szCs w:val="28"/>
        </w:rPr>
        <w:t xml:space="preserve">. Контроль за </w:t>
      </w:r>
      <w:proofErr w:type="spellStart"/>
      <w:r w:rsidRPr="00A24574">
        <w:rPr>
          <w:sz w:val="28"/>
          <w:szCs w:val="28"/>
        </w:rPr>
        <w:t>виконанням</w:t>
      </w:r>
      <w:proofErr w:type="spellEnd"/>
      <w:r w:rsidRPr="00A24574">
        <w:rPr>
          <w:sz w:val="28"/>
          <w:szCs w:val="28"/>
        </w:rPr>
        <w:t xml:space="preserve"> </w:t>
      </w:r>
      <w:proofErr w:type="spellStart"/>
      <w:r w:rsidRPr="00A24574">
        <w:rPr>
          <w:sz w:val="28"/>
          <w:szCs w:val="28"/>
        </w:rPr>
        <w:t>цього</w:t>
      </w:r>
      <w:proofErr w:type="spellEnd"/>
      <w:r w:rsidRPr="00A24574">
        <w:rPr>
          <w:sz w:val="28"/>
          <w:szCs w:val="28"/>
        </w:rPr>
        <w:t xml:space="preserve"> </w:t>
      </w:r>
      <w:proofErr w:type="spellStart"/>
      <w:r w:rsidRPr="00A24574">
        <w:rPr>
          <w:sz w:val="28"/>
          <w:szCs w:val="28"/>
        </w:rPr>
        <w:t>рішення</w:t>
      </w:r>
      <w:proofErr w:type="spellEnd"/>
      <w:r w:rsidRPr="00A24574">
        <w:rPr>
          <w:sz w:val="28"/>
          <w:szCs w:val="28"/>
        </w:rPr>
        <w:t xml:space="preserve"> </w:t>
      </w:r>
      <w:proofErr w:type="spellStart"/>
      <w:r w:rsidRPr="00A24574">
        <w:rPr>
          <w:sz w:val="28"/>
          <w:szCs w:val="28"/>
        </w:rPr>
        <w:t>покласти</w:t>
      </w:r>
      <w:proofErr w:type="spellEnd"/>
      <w:r w:rsidRPr="00A24574">
        <w:rPr>
          <w:sz w:val="28"/>
          <w:szCs w:val="28"/>
        </w:rPr>
        <w:t xml:space="preserve"> на </w:t>
      </w:r>
      <w:r>
        <w:rPr>
          <w:sz w:val="28"/>
          <w:szCs w:val="28"/>
        </w:rPr>
        <w:t>заступника</w:t>
      </w:r>
      <w:r w:rsidRPr="00A24574">
        <w:rPr>
          <w:sz w:val="28"/>
          <w:szCs w:val="28"/>
        </w:rPr>
        <w:t xml:space="preserve"> </w:t>
      </w:r>
      <w:proofErr w:type="spellStart"/>
      <w:r w:rsidRPr="00A24574">
        <w:rPr>
          <w:sz w:val="28"/>
          <w:szCs w:val="28"/>
        </w:rPr>
        <w:t>міського</w:t>
      </w:r>
      <w:proofErr w:type="spellEnd"/>
      <w:r w:rsidRPr="00A24574">
        <w:rPr>
          <w:sz w:val="28"/>
          <w:szCs w:val="28"/>
        </w:rPr>
        <w:t xml:space="preserve"> </w:t>
      </w:r>
      <w:proofErr w:type="spellStart"/>
      <w:r w:rsidRPr="00A24574">
        <w:rPr>
          <w:sz w:val="28"/>
          <w:szCs w:val="28"/>
        </w:rPr>
        <w:t>голови</w:t>
      </w:r>
      <w:proofErr w:type="spellEnd"/>
      <w:r w:rsidRPr="00A24574">
        <w:rPr>
          <w:sz w:val="28"/>
          <w:szCs w:val="28"/>
        </w:rPr>
        <w:t xml:space="preserve"> </w:t>
      </w:r>
      <w:r>
        <w:rPr>
          <w:sz w:val="28"/>
          <w:szCs w:val="28"/>
        </w:rPr>
        <w:t>Злу</w:t>
      </w:r>
      <w:r>
        <w:rPr>
          <w:sz w:val="28"/>
          <w:szCs w:val="28"/>
          <w:lang w:val="uk-UA"/>
        </w:rPr>
        <w:t xml:space="preserve"> С.Л</w:t>
      </w:r>
      <w:r>
        <w:rPr>
          <w:sz w:val="28"/>
          <w:szCs w:val="28"/>
        </w:rPr>
        <w:t>.</w:t>
      </w:r>
    </w:p>
    <w:p w:rsidR="00CC7A04" w:rsidRDefault="00CC7A04" w:rsidP="00CC7A04">
      <w:pPr>
        <w:jc w:val="both"/>
        <w:rPr>
          <w:b/>
          <w:sz w:val="28"/>
          <w:szCs w:val="28"/>
          <w:lang w:val="uk-UA"/>
        </w:rPr>
      </w:pPr>
    </w:p>
    <w:p w:rsidR="00CC7A04" w:rsidRPr="00520099" w:rsidRDefault="00CC7A04" w:rsidP="00CC7A04">
      <w:pPr>
        <w:jc w:val="both"/>
        <w:rPr>
          <w:b/>
          <w:sz w:val="28"/>
          <w:szCs w:val="28"/>
        </w:rPr>
      </w:pPr>
      <w:proofErr w:type="spellStart"/>
      <w:r w:rsidRPr="00520099">
        <w:rPr>
          <w:b/>
          <w:sz w:val="28"/>
          <w:szCs w:val="28"/>
        </w:rPr>
        <w:t>Міський</w:t>
      </w:r>
      <w:proofErr w:type="spellEnd"/>
      <w:r w:rsidRPr="00520099">
        <w:rPr>
          <w:b/>
          <w:sz w:val="28"/>
          <w:szCs w:val="28"/>
        </w:rPr>
        <w:t xml:space="preserve"> голова</w:t>
      </w:r>
      <w:r w:rsidRPr="00520099">
        <w:rPr>
          <w:b/>
          <w:sz w:val="28"/>
          <w:szCs w:val="28"/>
        </w:rPr>
        <w:tab/>
      </w:r>
      <w:r w:rsidRPr="00520099">
        <w:rPr>
          <w:b/>
          <w:sz w:val="28"/>
          <w:szCs w:val="28"/>
        </w:rPr>
        <w:tab/>
      </w:r>
      <w:r w:rsidRPr="00520099">
        <w:rPr>
          <w:b/>
          <w:sz w:val="28"/>
          <w:szCs w:val="28"/>
        </w:rPr>
        <w:tab/>
      </w:r>
      <w:r w:rsidRPr="00520099">
        <w:rPr>
          <w:b/>
          <w:sz w:val="28"/>
          <w:szCs w:val="28"/>
        </w:rPr>
        <w:tab/>
      </w:r>
      <w:r w:rsidRPr="00520099">
        <w:rPr>
          <w:b/>
          <w:sz w:val="28"/>
          <w:szCs w:val="28"/>
        </w:rPr>
        <w:tab/>
      </w:r>
      <w:r w:rsidRPr="00520099">
        <w:rPr>
          <w:b/>
          <w:sz w:val="28"/>
          <w:szCs w:val="28"/>
        </w:rPr>
        <w:tab/>
        <w:t xml:space="preserve">        </w:t>
      </w:r>
      <w:r>
        <w:rPr>
          <w:b/>
          <w:sz w:val="28"/>
          <w:szCs w:val="28"/>
        </w:rPr>
        <w:t xml:space="preserve">   </w:t>
      </w:r>
      <w:proofErr w:type="spellStart"/>
      <w:r w:rsidRPr="00520099">
        <w:rPr>
          <w:b/>
          <w:sz w:val="28"/>
          <w:szCs w:val="28"/>
        </w:rPr>
        <w:t>Олександр</w:t>
      </w:r>
      <w:proofErr w:type="spellEnd"/>
      <w:r w:rsidRPr="00520099">
        <w:rPr>
          <w:b/>
          <w:sz w:val="28"/>
          <w:szCs w:val="28"/>
        </w:rPr>
        <w:t xml:space="preserve"> ПОЛЯКОВ</w:t>
      </w:r>
    </w:p>
    <w:p w:rsidR="00CC7A04" w:rsidRDefault="00CC7A04" w:rsidP="00CC7A04">
      <w:pPr>
        <w:pStyle w:val="a9"/>
        <w:jc w:val="both"/>
        <w:rPr>
          <w:lang w:val="uk-UA"/>
        </w:rPr>
      </w:pPr>
    </w:p>
    <w:p w:rsidR="00CC7A04" w:rsidRDefault="00CC7A04" w:rsidP="00CC7A04">
      <w:pPr>
        <w:jc w:val="both"/>
        <w:rPr>
          <w:b/>
          <w:sz w:val="28"/>
          <w:szCs w:val="28"/>
          <w:lang w:val="uk-UA"/>
        </w:rPr>
      </w:pPr>
      <w:r w:rsidRPr="00721854">
        <w:rPr>
          <w:b/>
          <w:color w:val="000000"/>
          <w:sz w:val="28"/>
          <w:szCs w:val="28"/>
          <w:shd w:val="clear" w:color="auto" w:fill="FFFFFF"/>
          <w:lang w:val="uk-UA" w:eastAsia="uk-UA"/>
        </w:rPr>
        <w:t>Про схвалення проєкту місцевої</w:t>
      </w:r>
      <w:r>
        <w:rPr>
          <w:b/>
          <w:color w:val="000000"/>
          <w:sz w:val="26"/>
          <w:szCs w:val="26"/>
          <w:shd w:val="clear" w:color="auto" w:fill="FFFFFF"/>
          <w:lang w:val="uk-UA" w:eastAsia="uk-UA"/>
        </w:rPr>
        <w:t xml:space="preserve"> Ц</w:t>
      </w:r>
      <w:r>
        <w:rPr>
          <w:b/>
          <w:sz w:val="28"/>
          <w:szCs w:val="28"/>
          <w:lang w:val="uk-UA"/>
        </w:rPr>
        <w:t>ільової програми</w:t>
      </w:r>
    </w:p>
    <w:p w:rsidR="00CC7A04" w:rsidRDefault="00CC7A04" w:rsidP="00CC7A04">
      <w:pPr>
        <w:jc w:val="both"/>
        <w:rPr>
          <w:b/>
          <w:color w:val="000000"/>
          <w:sz w:val="28"/>
          <w:szCs w:val="28"/>
          <w:lang w:val="uk-UA"/>
        </w:rPr>
      </w:pPr>
      <w:r>
        <w:rPr>
          <w:b/>
          <w:sz w:val="28"/>
          <w:szCs w:val="28"/>
          <w:lang w:val="uk-UA"/>
        </w:rPr>
        <w:t xml:space="preserve">територіальної оборони в </w:t>
      </w:r>
      <w:r w:rsidRPr="00167BF1">
        <w:rPr>
          <w:b/>
          <w:color w:val="000000"/>
          <w:sz w:val="28"/>
          <w:szCs w:val="28"/>
          <w:lang w:val="uk-UA"/>
        </w:rPr>
        <w:t>Новоодеськ</w:t>
      </w:r>
      <w:r>
        <w:rPr>
          <w:b/>
          <w:color w:val="000000"/>
          <w:sz w:val="28"/>
          <w:szCs w:val="28"/>
          <w:lang w:val="uk-UA"/>
        </w:rPr>
        <w:t>ій</w:t>
      </w:r>
      <w:r w:rsidRPr="00167BF1">
        <w:rPr>
          <w:b/>
          <w:color w:val="000000"/>
          <w:sz w:val="28"/>
          <w:szCs w:val="28"/>
          <w:lang w:val="uk-UA"/>
        </w:rPr>
        <w:t xml:space="preserve"> міськ</w:t>
      </w:r>
      <w:r>
        <w:rPr>
          <w:b/>
          <w:color w:val="000000"/>
          <w:sz w:val="28"/>
          <w:szCs w:val="28"/>
          <w:lang w:val="uk-UA"/>
        </w:rPr>
        <w:t>ій</w:t>
      </w:r>
    </w:p>
    <w:p w:rsidR="00CC7A04" w:rsidRPr="00EC423D" w:rsidRDefault="00CC7A04" w:rsidP="00CC7A04">
      <w:pPr>
        <w:jc w:val="both"/>
        <w:rPr>
          <w:sz w:val="28"/>
          <w:szCs w:val="28"/>
          <w:lang w:val="uk-UA"/>
        </w:rPr>
      </w:pPr>
      <w:r w:rsidRPr="00167BF1">
        <w:rPr>
          <w:b/>
          <w:color w:val="000000"/>
          <w:sz w:val="28"/>
          <w:szCs w:val="28"/>
          <w:lang w:val="uk-UA"/>
        </w:rPr>
        <w:t>територіальн</w:t>
      </w:r>
      <w:r>
        <w:rPr>
          <w:b/>
          <w:color w:val="000000"/>
          <w:sz w:val="28"/>
          <w:szCs w:val="28"/>
          <w:lang w:val="uk-UA"/>
        </w:rPr>
        <w:t>ій</w:t>
      </w:r>
      <w:r w:rsidRPr="00167BF1">
        <w:rPr>
          <w:b/>
          <w:color w:val="000000"/>
          <w:sz w:val="28"/>
          <w:szCs w:val="28"/>
          <w:lang w:val="uk-UA"/>
        </w:rPr>
        <w:t xml:space="preserve"> громад</w:t>
      </w:r>
      <w:r>
        <w:rPr>
          <w:b/>
          <w:color w:val="000000"/>
          <w:sz w:val="28"/>
          <w:szCs w:val="28"/>
          <w:lang w:val="uk-UA"/>
        </w:rPr>
        <w:t xml:space="preserve">і </w:t>
      </w:r>
      <w:r w:rsidRPr="00167BF1">
        <w:rPr>
          <w:b/>
          <w:color w:val="000000"/>
          <w:sz w:val="28"/>
          <w:szCs w:val="28"/>
          <w:lang w:val="uk-UA"/>
        </w:rPr>
        <w:t>на 202</w:t>
      </w:r>
      <w:r>
        <w:rPr>
          <w:b/>
          <w:color w:val="000000"/>
          <w:sz w:val="28"/>
          <w:szCs w:val="28"/>
          <w:lang w:val="uk-UA"/>
        </w:rPr>
        <w:t>2</w:t>
      </w:r>
      <w:r w:rsidRPr="00167BF1">
        <w:rPr>
          <w:b/>
          <w:color w:val="000000"/>
          <w:sz w:val="28"/>
          <w:szCs w:val="28"/>
          <w:lang w:val="uk-UA"/>
        </w:rPr>
        <w:t xml:space="preserve"> – 202</w:t>
      </w:r>
      <w:r>
        <w:rPr>
          <w:b/>
          <w:color w:val="000000"/>
          <w:sz w:val="28"/>
          <w:szCs w:val="28"/>
          <w:lang w:val="uk-UA"/>
        </w:rPr>
        <w:t>6</w:t>
      </w:r>
      <w:r w:rsidRPr="00167BF1">
        <w:rPr>
          <w:b/>
          <w:color w:val="000000"/>
          <w:sz w:val="28"/>
          <w:szCs w:val="28"/>
          <w:lang w:val="uk-UA"/>
        </w:rPr>
        <w:t xml:space="preserve"> роки</w:t>
      </w:r>
    </w:p>
    <w:p w:rsidR="00CC7A04" w:rsidRDefault="00CC7A04" w:rsidP="00CC7A04">
      <w:pPr>
        <w:rPr>
          <w:b/>
          <w:color w:val="000000"/>
          <w:sz w:val="26"/>
          <w:szCs w:val="26"/>
          <w:shd w:val="clear" w:color="auto" w:fill="FFFFFF"/>
          <w:lang w:val="uk-UA" w:eastAsia="uk-UA"/>
        </w:rPr>
      </w:pPr>
    </w:p>
    <w:p w:rsidR="00CC7A04" w:rsidRDefault="00CC7A04" w:rsidP="00CC7A04">
      <w:pPr>
        <w:ind w:firstLine="567"/>
        <w:jc w:val="both"/>
        <w:rPr>
          <w:rStyle w:val="FontStyle15"/>
          <w:sz w:val="28"/>
          <w:szCs w:val="28"/>
          <w:lang w:val="uk-UA" w:eastAsia="uk-UA"/>
        </w:rPr>
      </w:pPr>
      <w:r>
        <w:rPr>
          <w:color w:val="000000"/>
          <w:sz w:val="28"/>
          <w:szCs w:val="28"/>
          <w:lang w:val="uk-UA"/>
        </w:rPr>
        <w:t xml:space="preserve">З метою якісного забезпечення виконання першочергових заходів з організації, підготовки та ведення територіальної оборони на території Новоодеської міської територіальної громади, відповідно до вимог Закону України «Про основи національного спротиву», керуючись пунктом 1 частини другої статті 52 </w:t>
      </w:r>
      <w:r w:rsidRPr="00EC423D">
        <w:rPr>
          <w:color w:val="000000"/>
          <w:sz w:val="28"/>
          <w:szCs w:val="28"/>
          <w:lang w:val="uk-UA"/>
        </w:rPr>
        <w:t xml:space="preserve">Закону України «Про місцеве самоврядування в Україні», </w:t>
      </w:r>
      <w:r>
        <w:rPr>
          <w:color w:val="000000"/>
          <w:sz w:val="28"/>
          <w:szCs w:val="28"/>
          <w:lang w:val="uk-UA"/>
        </w:rPr>
        <w:t xml:space="preserve">виконавчий комітет </w:t>
      </w:r>
      <w:r w:rsidRPr="00EC423D">
        <w:rPr>
          <w:rStyle w:val="FontStyle15"/>
          <w:sz w:val="28"/>
          <w:szCs w:val="28"/>
          <w:lang w:val="uk-UA" w:eastAsia="uk-UA"/>
        </w:rPr>
        <w:t>міськ</w:t>
      </w:r>
      <w:r>
        <w:rPr>
          <w:rStyle w:val="FontStyle15"/>
          <w:sz w:val="28"/>
          <w:szCs w:val="28"/>
          <w:lang w:val="uk-UA" w:eastAsia="uk-UA"/>
        </w:rPr>
        <w:t>ої</w:t>
      </w:r>
      <w:r w:rsidRPr="00EC423D">
        <w:rPr>
          <w:rStyle w:val="FontStyle15"/>
          <w:sz w:val="28"/>
          <w:szCs w:val="28"/>
          <w:lang w:val="uk-UA" w:eastAsia="uk-UA"/>
        </w:rPr>
        <w:t xml:space="preserve"> рад</w:t>
      </w:r>
      <w:r>
        <w:rPr>
          <w:rStyle w:val="FontStyle15"/>
          <w:sz w:val="28"/>
          <w:szCs w:val="28"/>
          <w:lang w:val="uk-UA" w:eastAsia="uk-UA"/>
        </w:rPr>
        <w:t>и</w:t>
      </w:r>
    </w:p>
    <w:p w:rsidR="00CC7A04" w:rsidRPr="0033526F" w:rsidRDefault="00CC7A04" w:rsidP="00CC7A04">
      <w:pPr>
        <w:pStyle w:val="ab"/>
        <w:spacing w:before="20" w:beforeAutospacing="0" w:after="20" w:afterAutospacing="0"/>
        <w:rPr>
          <w:b/>
          <w:sz w:val="26"/>
          <w:szCs w:val="26"/>
        </w:rPr>
      </w:pPr>
      <w:r w:rsidRPr="0033526F">
        <w:rPr>
          <w:b/>
          <w:sz w:val="26"/>
          <w:szCs w:val="26"/>
        </w:rPr>
        <w:t>ВИРІШИВ:</w:t>
      </w:r>
    </w:p>
    <w:p w:rsidR="00CC7A04" w:rsidRPr="0033526F" w:rsidRDefault="00CC7A04" w:rsidP="00CC7A04">
      <w:pPr>
        <w:pStyle w:val="ab"/>
        <w:spacing w:before="20" w:beforeAutospacing="0" w:after="20" w:afterAutospacing="0"/>
        <w:rPr>
          <w:b/>
          <w:sz w:val="26"/>
          <w:szCs w:val="26"/>
        </w:rPr>
      </w:pPr>
    </w:p>
    <w:p w:rsidR="00CC7A04" w:rsidRPr="00721854" w:rsidRDefault="00CC7A04" w:rsidP="00CC7A04">
      <w:pPr>
        <w:numPr>
          <w:ilvl w:val="0"/>
          <w:numId w:val="7"/>
        </w:numPr>
        <w:tabs>
          <w:tab w:val="left" w:pos="993"/>
        </w:tabs>
        <w:spacing w:line="240" w:lineRule="auto"/>
        <w:ind w:left="0" w:firstLine="567"/>
        <w:jc w:val="both"/>
        <w:rPr>
          <w:color w:val="000000"/>
          <w:sz w:val="28"/>
          <w:szCs w:val="28"/>
          <w:lang w:val="uk-UA"/>
        </w:rPr>
      </w:pPr>
      <w:r w:rsidRPr="00721854">
        <w:rPr>
          <w:color w:val="000000"/>
          <w:sz w:val="28"/>
          <w:szCs w:val="28"/>
          <w:shd w:val="clear" w:color="auto" w:fill="FFFFFF"/>
          <w:lang w:val="uk-UA" w:eastAsia="uk-UA"/>
        </w:rPr>
        <w:t>Схвалити</w:t>
      </w:r>
      <w:r w:rsidRPr="00721854">
        <w:rPr>
          <w:color w:val="000000"/>
          <w:sz w:val="28"/>
          <w:szCs w:val="28"/>
          <w:lang w:val="uk-UA"/>
        </w:rPr>
        <w:t xml:space="preserve"> </w:t>
      </w:r>
      <w:proofErr w:type="spellStart"/>
      <w:r w:rsidRPr="00721854">
        <w:rPr>
          <w:color w:val="000000"/>
          <w:sz w:val="28"/>
          <w:szCs w:val="28"/>
          <w:shd w:val="clear" w:color="auto" w:fill="FFFFFF"/>
          <w:lang w:val="uk-UA" w:eastAsia="uk-UA"/>
        </w:rPr>
        <w:t>проєкт</w:t>
      </w:r>
      <w:proofErr w:type="spellEnd"/>
      <w:r w:rsidRPr="00721854">
        <w:rPr>
          <w:color w:val="000000"/>
          <w:sz w:val="28"/>
          <w:szCs w:val="28"/>
          <w:shd w:val="clear" w:color="auto" w:fill="FFFFFF"/>
          <w:lang w:val="uk-UA" w:eastAsia="uk-UA"/>
        </w:rPr>
        <w:t xml:space="preserve"> </w:t>
      </w:r>
      <w:r>
        <w:rPr>
          <w:color w:val="000000"/>
          <w:sz w:val="28"/>
          <w:szCs w:val="28"/>
          <w:shd w:val="clear" w:color="auto" w:fill="FFFFFF"/>
          <w:lang w:val="uk-UA" w:eastAsia="uk-UA"/>
        </w:rPr>
        <w:t>місцевої Ц</w:t>
      </w:r>
      <w:r>
        <w:rPr>
          <w:color w:val="000000"/>
          <w:sz w:val="28"/>
          <w:szCs w:val="28"/>
          <w:lang w:val="uk-UA"/>
        </w:rPr>
        <w:t xml:space="preserve">ільової програми територіальної оборони в Новоодеській міській територіальній громаді на 2022 – 2026 роки </w:t>
      </w:r>
      <w:r w:rsidRPr="00721854">
        <w:rPr>
          <w:color w:val="000000"/>
          <w:sz w:val="28"/>
          <w:szCs w:val="28"/>
          <w:lang w:val="uk-UA"/>
        </w:rPr>
        <w:t>(далі – Програма), що додається.</w:t>
      </w:r>
    </w:p>
    <w:p w:rsidR="00CC7A04" w:rsidRPr="00721854" w:rsidRDefault="00CC7A04" w:rsidP="00CC7A04">
      <w:pPr>
        <w:numPr>
          <w:ilvl w:val="0"/>
          <w:numId w:val="7"/>
        </w:numPr>
        <w:tabs>
          <w:tab w:val="left" w:pos="993"/>
        </w:tabs>
        <w:spacing w:line="240" w:lineRule="auto"/>
        <w:ind w:left="0" w:firstLine="567"/>
        <w:jc w:val="both"/>
        <w:rPr>
          <w:color w:val="000000"/>
          <w:sz w:val="28"/>
          <w:szCs w:val="28"/>
          <w:lang w:val="uk-UA"/>
        </w:rPr>
      </w:pPr>
      <w:r>
        <w:rPr>
          <w:color w:val="000000"/>
          <w:sz w:val="28"/>
          <w:szCs w:val="28"/>
          <w:shd w:val="clear" w:color="auto" w:fill="FFFFFF"/>
          <w:lang w:val="uk-UA" w:eastAsia="uk-UA"/>
        </w:rPr>
        <w:t>Завідуючому сектору юридичного відділу Назарову В</w:t>
      </w:r>
      <w:r w:rsidRPr="00721854">
        <w:rPr>
          <w:color w:val="000000"/>
          <w:sz w:val="28"/>
          <w:szCs w:val="28"/>
          <w:shd w:val="clear" w:color="auto" w:fill="FFFFFF"/>
          <w:lang w:val="uk-UA" w:eastAsia="uk-UA"/>
        </w:rPr>
        <w:t>.</w:t>
      </w:r>
      <w:r>
        <w:rPr>
          <w:color w:val="000000"/>
          <w:sz w:val="28"/>
          <w:szCs w:val="28"/>
          <w:shd w:val="clear" w:color="auto" w:fill="FFFFFF"/>
          <w:lang w:val="uk-UA" w:eastAsia="uk-UA"/>
        </w:rPr>
        <w:t>В</w:t>
      </w:r>
      <w:r w:rsidRPr="00721854">
        <w:rPr>
          <w:color w:val="000000"/>
          <w:sz w:val="28"/>
          <w:szCs w:val="28"/>
          <w:shd w:val="clear" w:color="auto" w:fill="FFFFFF"/>
          <w:lang w:val="uk-UA" w:eastAsia="uk-UA"/>
        </w:rPr>
        <w:t xml:space="preserve">. подати </w:t>
      </w:r>
      <w:proofErr w:type="spellStart"/>
      <w:r w:rsidRPr="00721854">
        <w:rPr>
          <w:color w:val="000000"/>
          <w:sz w:val="28"/>
          <w:szCs w:val="28"/>
          <w:shd w:val="clear" w:color="auto" w:fill="FFFFFF"/>
          <w:lang w:val="uk-UA" w:eastAsia="uk-UA"/>
        </w:rPr>
        <w:t>проєкт</w:t>
      </w:r>
      <w:proofErr w:type="spellEnd"/>
      <w:r w:rsidRPr="00721854">
        <w:rPr>
          <w:color w:val="000000"/>
          <w:sz w:val="28"/>
          <w:szCs w:val="28"/>
          <w:shd w:val="clear" w:color="auto" w:fill="FFFFFF"/>
          <w:lang w:val="uk-UA" w:eastAsia="uk-UA"/>
        </w:rPr>
        <w:t xml:space="preserve"> </w:t>
      </w:r>
      <w:r w:rsidRPr="00721854">
        <w:rPr>
          <w:color w:val="000000"/>
          <w:sz w:val="28"/>
          <w:szCs w:val="28"/>
          <w:lang w:val="uk-UA"/>
        </w:rPr>
        <w:t>Програми на розгляд сесії Новоодеської міської ради.</w:t>
      </w:r>
    </w:p>
    <w:p w:rsidR="00CC7A04" w:rsidRPr="00721854" w:rsidRDefault="00CC7A04" w:rsidP="00CC7A04">
      <w:pPr>
        <w:numPr>
          <w:ilvl w:val="0"/>
          <w:numId w:val="7"/>
        </w:numPr>
        <w:tabs>
          <w:tab w:val="left" w:pos="993"/>
        </w:tabs>
        <w:spacing w:line="240" w:lineRule="auto"/>
        <w:ind w:left="0" w:firstLine="567"/>
        <w:jc w:val="both"/>
        <w:rPr>
          <w:color w:val="000000"/>
          <w:sz w:val="28"/>
          <w:szCs w:val="28"/>
          <w:lang w:val="uk-UA"/>
        </w:rPr>
      </w:pPr>
      <w:r w:rsidRPr="00721854">
        <w:rPr>
          <w:color w:val="000000"/>
          <w:sz w:val="28"/>
          <w:szCs w:val="28"/>
          <w:shd w:val="clear" w:color="auto" w:fill="FFFFFF"/>
          <w:lang w:val="uk-UA" w:eastAsia="uk-UA"/>
        </w:rPr>
        <w:lastRenderedPageBreak/>
        <w:t xml:space="preserve">Контроль за виконанням даного рішення покласти на заступника міського голови </w:t>
      </w:r>
      <w:r>
        <w:rPr>
          <w:color w:val="000000"/>
          <w:sz w:val="28"/>
          <w:szCs w:val="28"/>
          <w:shd w:val="clear" w:color="auto" w:fill="FFFFFF"/>
          <w:lang w:val="uk-UA" w:eastAsia="uk-UA"/>
        </w:rPr>
        <w:t>Журбу І.М.</w:t>
      </w:r>
    </w:p>
    <w:p w:rsidR="00CC7A04" w:rsidRPr="00721854" w:rsidRDefault="00CC7A04" w:rsidP="00CC7A04">
      <w:pPr>
        <w:rPr>
          <w:b/>
          <w:sz w:val="28"/>
          <w:szCs w:val="28"/>
          <w:lang w:val="uk-UA"/>
        </w:rPr>
      </w:pPr>
    </w:p>
    <w:p w:rsidR="00CC7A04" w:rsidRPr="00721854" w:rsidRDefault="00CC7A04" w:rsidP="00CC7A04">
      <w:pPr>
        <w:rPr>
          <w:b/>
          <w:sz w:val="28"/>
          <w:szCs w:val="28"/>
          <w:lang w:val="uk-UA"/>
        </w:rPr>
      </w:pPr>
      <w:r w:rsidRPr="00721854">
        <w:rPr>
          <w:b/>
          <w:sz w:val="28"/>
          <w:szCs w:val="28"/>
          <w:lang w:val="uk-UA"/>
        </w:rPr>
        <w:t xml:space="preserve">Міський голова </w:t>
      </w:r>
      <w:r w:rsidRPr="00721854">
        <w:rPr>
          <w:b/>
          <w:sz w:val="28"/>
          <w:szCs w:val="28"/>
          <w:lang w:val="uk-UA"/>
        </w:rPr>
        <w:tab/>
      </w:r>
      <w:r w:rsidRPr="00721854">
        <w:rPr>
          <w:b/>
          <w:sz w:val="28"/>
          <w:szCs w:val="28"/>
          <w:lang w:val="uk-UA"/>
        </w:rPr>
        <w:tab/>
      </w:r>
      <w:r w:rsidRPr="00721854">
        <w:rPr>
          <w:b/>
          <w:sz w:val="28"/>
          <w:szCs w:val="28"/>
          <w:lang w:val="uk-UA"/>
        </w:rPr>
        <w:tab/>
      </w:r>
      <w:r w:rsidRPr="00721854">
        <w:rPr>
          <w:b/>
          <w:sz w:val="28"/>
          <w:szCs w:val="28"/>
          <w:lang w:val="uk-UA"/>
        </w:rPr>
        <w:tab/>
      </w:r>
      <w:r w:rsidRPr="00721854">
        <w:rPr>
          <w:b/>
          <w:sz w:val="28"/>
          <w:szCs w:val="28"/>
          <w:lang w:val="uk-UA"/>
        </w:rPr>
        <w:tab/>
        <w:t xml:space="preserve">              </w:t>
      </w:r>
      <w:r>
        <w:rPr>
          <w:b/>
          <w:sz w:val="28"/>
          <w:szCs w:val="28"/>
          <w:lang w:val="uk-UA"/>
        </w:rPr>
        <w:t xml:space="preserve"> </w:t>
      </w:r>
      <w:r w:rsidRPr="00721854">
        <w:rPr>
          <w:b/>
          <w:sz w:val="28"/>
          <w:szCs w:val="28"/>
          <w:lang w:val="uk-UA"/>
        </w:rPr>
        <w:t xml:space="preserve">      Олександр ПОЛЯКОВ</w:t>
      </w:r>
    </w:p>
    <w:p w:rsidR="00CC7A04" w:rsidRDefault="00CC7A04" w:rsidP="00CC7A04">
      <w:pPr>
        <w:rPr>
          <w:sz w:val="28"/>
          <w:szCs w:val="28"/>
          <w:lang w:val="uk-UA"/>
        </w:rPr>
      </w:pPr>
    </w:p>
    <w:p w:rsidR="00CC7A04" w:rsidRPr="00B21612" w:rsidRDefault="00CC7A04" w:rsidP="00CC7A04">
      <w:pPr>
        <w:pStyle w:val="a6"/>
        <w:ind w:firstLine="5103"/>
        <w:rPr>
          <w:rFonts w:ascii="Times New Roman" w:hAnsi="Times New Roman"/>
          <w:sz w:val="26"/>
          <w:szCs w:val="26"/>
        </w:rPr>
      </w:pPr>
      <w:r>
        <w:rPr>
          <w:rFonts w:ascii="Times New Roman" w:hAnsi="Times New Roman"/>
          <w:sz w:val="26"/>
          <w:szCs w:val="26"/>
          <w:lang w:val="uk-UA"/>
        </w:rPr>
        <w:t>С</w:t>
      </w:r>
      <w:r w:rsidRPr="00B21612">
        <w:rPr>
          <w:rFonts w:ascii="Times New Roman" w:hAnsi="Times New Roman"/>
          <w:sz w:val="26"/>
          <w:szCs w:val="26"/>
        </w:rPr>
        <w:t>ХВАЛЕНО</w:t>
      </w:r>
    </w:p>
    <w:p w:rsidR="00CC7A04" w:rsidRPr="00B21612" w:rsidRDefault="00CC7A04" w:rsidP="00CC7A04">
      <w:pPr>
        <w:ind w:firstLine="5103"/>
        <w:rPr>
          <w:sz w:val="26"/>
          <w:szCs w:val="26"/>
          <w:lang w:val="uk-UA"/>
        </w:rPr>
      </w:pPr>
      <w:proofErr w:type="spellStart"/>
      <w:r w:rsidRPr="00B21612">
        <w:rPr>
          <w:sz w:val="26"/>
          <w:szCs w:val="26"/>
        </w:rPr>
        <w:t>рішення</w:t>
      </w:r>
      <w:proofErr w:type="spellEnd"/>
      <w:r w:rsidRPr="00B21612">
        <w:rPr>
          <w:sz w:val="26"/>
          <w:szCs w:val="26"/>
        </w:rPr>
        <w:t xml:space="preserve"> </w:t>
      </w:r>
      <w:r w:rsidRPr="00B21612">
        <w:rPr>
          <w:sz w:val="26"/>
          <w:szCs w:val="26"/>
          <w:lang w:val="uk-UA"/>
        </w:rPr>
        <w:t>виконавчого комітету</w:t>
      </w:r>
    </w:p>
    <w:p w:rsidR="00CC7A04" w:rsidRPr="00B21612" w:rsidRDefault="00CC7A04" w:rsidP="00CC7A04">
      <w:pPr>
        <w:pStyle w:val="a6"/>
        <w:ind w:firstLine="5103"/>
        <w:rPr>
          <w:rFonts w:ascii="Times New Roman" w:hAnsi="Times New Roman"/>
          <w:sz w:val="26"/>
          <w:szCs w:val="26"/>
        </w:rPr>
      </w:pPr>
      <w:r w:rsidRPr="00B21612">
        <w:rPr>
          <w:rFonts w:ascii="Times New Roman" w:hAnsi="Times New Roman"/>
          <w:sz w:val="26"/>
          <w:szCs w:val="26"/>
        </w:rPr>
        <w:t xml:space="preserve">Новоодеської </w:t>
      </w:r>
      <w:proofErr w:type="spellStart"/>
      <w:r w:rsidRPr="00B21612">
        <w:rPr>
          <w:rFonts w:ascii="Times New Roman" w:hAnsi="Times New Roman"/>
          <w:sz w:val="26"/>
          <w:szCs w:val="26"/>
        </w:rPr>
        <w:t>міської</w:t>
      </w:r>
      <w:proofErr w:type="spellEnd"/>
      <w:r w:rsidRPr="00B21612">
        <w:rPr>
          <w:rFonts w:ascii="Times New Roman" w:hAnsi="Times New Roman"/>
          <w:sz w:val="26"/>
          <w:szCs w:val="26"/>
        </w:rPr>
        <w:t xml:space="preserve"> ради</w:t>
      </w:r>
    </w:p>
    <w:p w:rsidR="00CC7A04" w:rsidRPr="00077B34" w:rsidRDefault="00CC7A04" w:rsidP="00CC7A04">
      <w:pPr>
        <w:pStyle w:val="a6"/>
        <w:ind w:firstLine="5103"/>
        <w:rPr>
          <w:rFonts w:ascii="Times New Roman" w:hAnsi="Times New Roman"/>
          <w:sz w:val="26"/>
          <w:szCs w:val="26"/>
          <w:lang w:val="uk-UA"/>
        </w:rPr>
      </w:pPr>
      <w:proofErr w:type="spellStart"/>
      <w:r w:rsidRPr="00B21612">
        <w:rPr>
          <w:rFonts w:ascii="Times New Roman" w:hAnsi="Times New Roman"/>
          <w:sz w:val="26"/>
          <w:szCs w:val="26"/>
        </w:rPr>
        <w:t>від</w:t>
      </w:r>
      <w:proofErr w:type="spellEnd"/>
      <w:r w:rsidRPr="00B21612">
        <w:rPr>
          <w:rFonts w:ascii="Times New Roman" w:hAnsi="Times New Roman"/>
          <w:sz w:val="26"/>
          <w:szCs w:val="26"/>
        </w:rPr>
        <w:t xml:space="preserve"> 16 лютого 2022 року №</w:t>
      </w:r>
      <w:r>
        <w:rPr>
          <w:rFonts w:ascii="Times New Roman" w:hAnsi="Times New Roman"/>
          <w:sz w:val="26"/>
          <w:szCs w:val="26"/>
        </w:rPr>
        <w:t xml:space="preserve"> </w:t>
      </w:r>
      <w:r>
        <w:rPr>
          <w:rFonts w:ascii="Times New Roman" w:hAnsi="Times New Roman"/>
          <w:sz w:val="26"/>
          <w:szCs w:val="26"/>
          <w:lang w:val="uk-UA"/>
        </w:rPr>
        <w:t>__</w:t>
      </w:r>
    </w:p>
    <w:p w:rsidR="00CC7A04" w:rsidRPr="00B21612" w:rsidRDefault="00CC7A04" w:rsidP="00CC7A04">
      <w:pPr>
        <w:pStyle w:val="a6"/>
        <w:rPr>
          <w:rFonts w:ascii="Times New Roman" w:hAnsi="Times New Roman"/>
          <w:b/>
          <w:bCs/>
          <w:sz w:val="26"/>
          <w:szCs w:val="26"/>
        </w:rPr>
      </w:pPr>
    </w:p>
    <w:p w:rsidR="00CC7A04" w:rsidRPr="00B21612" w:rsidRDefault="00CC7A04" w:rsidP="00CC7A04">
      <w:pPr>
        <w:pStyle w:val="a6"/>
        <w:rPr>
          <w:rFonts w:ascii="Times New Roman" w:hAnsi="Times New Roman"/>
          <w:b/>
          <w:bCs/>
          <w:sz w:val="26"/>
          <w:szCs w:val="26"/>
        </w:rPr>
      </w:pPr>
    </w:p>
    <w:p w:rsidR="00CC7A04" w:rsidRPr="00447D49" w:rsidRDefault="00CC7A04" w:rsidP="00CC7A04">
      <w:pPr>
        <w:pStyle w:val="a6"/>
        <w:jc w:val="center"/>
        <w:rPr>
          <w:rFonts w:ascii="Times New Roman" w:hAnsi="Times New Roman"/>
          <w:sz w:val="26"/>
          <w:szCs w:val="26"/>
        </w:rPr>
      </w:pPr>
      <w:proofErr w:type="spellStart"/>
      <w:r w:rsidRPr="00447D49">
        <w:rPr>
          <w:rFonts w:ascii="Times New Roman" w:hAnsi="Times New Roman"/>
          <w:b/>
          <w:bCs/>
          <w:sz w:val="26"/>
          <w:szCs w:val="26"/>
        </w:rPr>
        <w:t>Проєкт</w:t>
      </w:r>
      <w:proofErr w:type="spellEnd"/>
      <w:r w:rsidRPr="00447D49">
        <w:rPr>
          <w:rFonts w:ascii="Times New Roman" w:hAnsi="Times New Roman"/>
          <w:b/>
          <w:bCs/>
          <w:sz w:val="26"/>
          <w:szCs w:val="26"/>
        </w:rPr>
        <w:t xml:space="preserve"> </w:t>
      </w:r>
      <w:proofErr w:type="spellStart"/>
      <w:r w:rsidRPr="00447D49">
        <w:rPr>
          <w:rFonts w:ascii="Times New Roman" w:hAnsi="Times New Roman"/>
          <w:b/>
          <w:bCs/>
          <w:sz w:val="26"/>
          <w:szCs w:val="26"/>
        </w:rPr>
        <w:t>міс</w:t>
      </w:r>
      <w:r>
        <w:rPr>
          <w:rFonts w:ascii="Times New Roman" w:hAnsi="Times New Roman"/>
          <w:b/>
          <w:bCs/>
          <w:sz w:val="26"/>
          <w:szCs w:val="26"/>
          <w:lang w:val="uk-UA"/>
        </w:rPr>
        <w:t>цевої</w:t>
      </w:r>
      <w:proofErr w:type="spellEnd"/>
      <w:r w:rsidRPr="00447D49">
        <w:rPr>
          <w:rFonts w:ascii="Times New Roman" w:hAnsi="Times New Roman"/>
          <w:b/>
          <w:bCs/>
          <w:sz w:val="26"/>
          <w:szCs w:val="26"/>
        </w:rPr>
        <w:t xml:space="preserve"> </w:t>
      </w:r>
      <w:proofErr w:type="spellStart"/>
      <w:r w:rsidRPr="00447D49">
        <w:rPr>
          <w:rFonts w:ascii="Times New Roman" w:hAnsi="Times New Roman"/>
          <w:b/>
          <w:bCs/>
          <w:sz w:val="26"/>
          <w:szCs w:val="26"/>
        </w:rPr>
        <w:t>Цільової</w:t>
      </w:r>
      <w:proofErr w:type="spellEnd"/>
      <w:r w:rsidRPr="00447D49">
        <w:rPr>
          <w:rFonts w:ascii="Times New Roman" w:hAnsi="Times New Roman"/>
          <w:b/>
          <w:bCs/>
          <w:sz w:val="26"/>
          <w:szCs w:val="26"/>
        </w:rPr>
        <w:t xml:space="preserve"> </w:t>
      </w:r>
      <w:proofErr w:type="spellStart"/>
      <w:r w:rsidRPr="00447D49">
        <w:rPr>
          <w:rFonts w:ascii="Times New Roman" w:hAnsi="Times New Roman"/>
          <w:b/>
          <w:bCs/>
          <w:sz w:val="26"/>
          <w:szCs w:val="26"/>
        </w:rPr>
        <w:t>програми</w:t>
      </w:r>
      <w:proofErr w:type="spellEnd"/>
      <w:r w:rsidRPr="00447D49">
        <w:rPr>
          <w:rFonts w:ascii="Times New Roman" w:hAnsi="Times New Roman"/>
          <w:b/>
          <w:bCs/>
          <w:sz w:val="26"/>
          <w:szCs w:val="26"/>
        </w:rPr>
        <w:t xml:space="preserve"> </w:t>
      </w:r>
      <w:proofErr w:type="spellStart"/>
      <w:r w:rsidRPr="00447D49">
        <w:rPr>
          <w:rFonts w:ascii="Times New Roman" w:hAnsi="Times New Roman"/>
          <w:b/>
          <w:sz w:val="26"/>
          <w:szCs w:val="26"/>
        </w:rPr>
        <w:t>територіальної</w:t>
      </w:r>
      <w:proofErr w:type="spellEnd"/>
      <w:r w:rsidRPr="00447D49">
        <w:rPr>
          <w:rFonts w:ascii="Times New Roman" w:hAnsi="Times New Roman"/>
          <w:b/>
          <w:sz w:val="26"/>
          <w:szCs w:val="26"/>
        </w:rPr>
        <w:t xml:space="preserve"> оборони в </w:t>
      </w:r>
      <w:r>
        <w:rPr>
          <w:rFonts w:ascii="Times New Roman" w:hAnsi="Times New Roman"/>
          <w:b/>
          <w:color w:val="000000"/>
          <w:sz w:val="26"/>
          <w:szCs w:val="26"/>
        </w:rPr>
        <w:t xml:space="preserve">Новоодеській </w:t>
      </w:r>
      <w:proofErr w:type="spellStart"/>
      <w:r>
        <w:rPr>
          <w:rFonts w:ascii="Times New Roman" w:hAnsi="Times New Roman"/>
          <w:b/>
          <w:color w:val="000000"/>
          <w:sz w:val="26"/>
          <w:szCs w:val="26"/>
        </w:rPr>
        <w:t>міської</w:t>
      </w:r>
      <w:proofErr w:type="spellEnd"/>
      <w:r w:rsidRPr="00447D49">
        <w:rPr>
          <w:rFonts w:ascii="Times New Roman" w:hAnsi="Times New Roman"/>
          <w:b/>
          <w:color w:val="000000"/>
          <w:sz w:val="26"/>
          <w:szCs w:val="26"/>
        </w:rPr>
        <w:t xml:space="preserve"> </w:t>
      </w:r>
      <w:proofErr w:type="spellStart"/>
      <w:r w:rsidRPr="00447D49">
        <w:rPr>
          <w:rFonts w:ascii="Times New Roman" w:hAnsi="Times New Roman"/>
          <w:b/>
          <w:color w:val="000000"/>
          <w:sz w:val="26"/>
          <w:szCs w:val="26"/>
        </w:rPr>
        <w:t>територіальній</w:t>
      </w:r>
      <w:proofErr w:type="spellEnd"/>
      <w:r w:rsidRPr="00447D49">
        <w:rPr>
          <w:rFonts w:ascii="Times New Roman" w:hAnsi="Times New Roman"/>
          <w:b/>
          <w:color w:val="000000"/>
          <w:sz w:val="26"/>
          <w:szCs w:val="26"/>
        </w:rPr>
        <w:t xml:space="preserve"> </w:t>
      </w:r>
      <w:proofErr w:type="spellStart"/>
      <w:r w:rsidRPr="00447D49">
        <w:rPr>
          <w:rFonts w:ascii="Times New Roman" w:hAnsi="Times New Roman"/>
          <w:b/>
          <w:color w:val="000000"/>
          <w:sz w:val="26"/>
          <w:szCs w:val="26"/>
        </w:rPr>
        <w:t>громаді</w:t>
      </w:r>
      <w:proofErr w:type="spellEnd"/>
      <w:r w:rsidRPr="00447D49">
        <w:rPr>
          <w:rFonts w:ascii="Times New Roman" w:hAnsi="Times New Roman"/>
          <w:b/>
          <w:color w:val="000000"/>
          <w:sz w:val="26"/>
          <w:szCs w:val="26"/>
        </w:rPr>
        <w:t xml:space="preserve"> на 2022 – 2026 роки</w:t>
      </w:r>
    </w:p>
    <w:p w:rsidR="00CC7A04" w:rsidRPr="00B21612" w:rsidRDefault="00CC7A04" w:rsidP="00CC7A04">
      <w:pPr>
        <w:pStyle w:val="a6"/>
        <w:jc w:val="center"/>
        <w:rPr>
          <w:rFonts w:ascii="Times New Roman" w:hAnsi="Times New Roman"/>
          <w:b/>
          <w:bCs/>
          <w:sz w:val="26"/>
          <w:szCs w:val="26"/>
        </w:rPr>
      </w:pPr>
    </w:p>
    <w:p w:rsidR="00CC7A04" w:rsidRPr="00B21612" w:rsidRDefault="00CC7A04" w:rsidP="00CC7A04">
      <w:pPr>
        <w:pStyle w:val="3"/>
        <w:jc w:val="center"/>
        <w:rPr>
          <w:sz w:val="26"/>
          <w:szCs w:val="26"/>
          <w:lang w:val="uk-UA"/>
        </w:rPr>
      </w:pPr>
      <w:r w:rsidRPr="00B21612">
        <w:rPr>
          <w:sz w:val="26"/>
          <w:szCs w:val="26"/>
          <w:lang w:val="uk-UA"/>
        </w:rPr>
        <w:t>РОЗДІЛ 1. ЗАГАЛЬНІ ПОЛОЖЕННЯ</w:t>
      </w:r>
    </w:p>
    <w:p w:rsidR="00CC7A04" w:rsidRPr="00B21612" w:rsidRDefault="00CC7A04" w:rsidP="00CC7A04">
      <w:pPr>
        <w:pStyle w:val="3"/>
        <w:ind w:left="0" w:firstLine="567"/>
        <w:jc w:val="both"/>
        <w:rPr>
          <w:sz w:val="26"/>
          <w:szCs w:val="26"/>
          <w:lang w:val="uk-UA"/>
        </w:rPr>
      </w:pPr>
      <w:r w:rsidRPr="00B21612">
        <w:rPr>
          <w:color w:val="000000"/>
          <w:sz w:val="26"/>
          <w:szCs w:val="26"/>
          <w:lang w:val="uk-UA"/>
        </w:rPr>
        <w:t>Міс</w:t>
      </w:r>
      <w:r>
        <w:rPr>
          <w:color w:val="000000"/>
          <w:sz w:val="26"/>
          <w:szCs w:val="26"/>
          <w:lang w:val="uk-UA"/>
        </w:rPr>
        <w:t>цева</w:t>
      </w:r>
      <w:r w:rsidRPr="00B21612">
        <w:rPr>
          <w:color w:val="000000"/>
          <w:sz w:val="26"/>
          <w:szCs w:val="26"/>
          <w:lang w:val="uk-UA"/>
        </w:rPr>
        <w:t xml:space="preserve"> Цільова програма територіальної оборони в Новоодеській міській територіальній громаді на 2022 – 2026 роки</w:t>
      </w:r>
      <w:r w:rsidRPr="00B21612">
        <w:rPr>
          <w:sz w:val="26"/>
          <w:szCs w:val="26"/>
          <w:lang w:val="uk-UA"/>
        </w:rPr>
        <w:t xml:space="preserve"> розроблена відповідно до Бюджетного кодексу України, Законів України «Про основи національного спротиву», «Про місцеве самоврядування в України», «Про мобілізаційну підготовку та мобілізацією», «Про оборону України», Указу Президента України від 01 травня 2014 року № 447/2014 «Про заходи щодо підвищення обороноздатності держави», Положення про територіальну оборону України, затвердженого Указом Президента України від 23 вересня 2016 року № 406/2016, а також Указу Президента України від 14 липня 2021 року № 291-11т/2021 «Щодо </w:t>
      </w:r>
      <w:proofErr w:type="spellStart"/>
      <w:r w:rsidRPr="00B21612">
        <w:rPr>
          <w:sz w:val="26"/>
          <w:szCs w:val="26"/>
          <w:lang w:val="uk-UA"/>
        </w:rPr>
        <w:t>безпекової</w:t>
      </w:r>
      <w:proofErr w:type="spellEnd"/>
      <w:r w:rsidRPr="00B21612">
        <w:rPr>
          <w:sz w:val="26"/>
          <w:szCs w:val="26"/>
          <w:lang w:val="uk-UA"/>
        </w:rPr>
        <w:t xml:space="preserve"> ситуації на адміністративній межі з тимчасово окупованою територією Автономної Республіки Крим, а також у Херсонській, Запорізькій, Одеській, Миколаївській та Донецькій областях».</w:t>
      </w:r>
    </w:p>
    <w:p w:rsidR="00CC7A04" w:rsidRPr="00B21612" w:rsidRDefault="00CC7A04" w:rsidP="00CC7A04">
      <w:pPr>
        <w:pStyle w:val="3"/>
        <w:ind w:left="0" w:firstLine="567"/>
        <w:jc w:val="both"/>
        <w:rPr>
          <w:sz w:val="26"/>
          <w:szCs w:val="26"/>
          <w:lang w:val="uk-UA"/>
        </w:rPr>
      </w:pPr>
      <w:r w:rsidRPr="00B21612">
        <w:rPr>
          <w:sz w:val="26"/>
          <w:szCs w:val="26"/>
          <w:lang w:val="uk-UA"/>
        </w:rPr>
        <w:t xml:space="preserve">В основу реалізації Програми покладено принцип об’єднання зусиль органів місцевого самоврядування, органів військового управління та громадськості з метою забезпечення заходів щодо підготовки та ведення територіальної оборони на території </w:t>
      </w:r>
      <w:r w:rsidRPr="00B21612">
        <w:rPr>
          <w:color w:val="000000"/>
          <w:sz w:val="26"/>
          <w:szCs w:val="26"/>
          <w:lang w:val="uk-UA"/>
        </w:rPr>
        <w:t>Новоодеської міської територіальної громади</w:t>
      </w:r>
      <w:r w:rsidRPr="00B21612">
        <w:rPr>
          <w:sz w:val="26"/>
          <w:szCs w:val="26"/>
          <w:lang w:val="uk-UA"/>
        </w:rPr>
        <w:t xml:space="preserve"> (далі – територіальна оборона), матеріально-технічного забезпечення загонів територіальної оборони громади, проведення навчань зазначених підрозділів з метою покращення обороноздатності держави.</w:t>
      </w:r>
    </w:p>
    <w:p w:rsidR="00CC7A04" w:rsidRPr="00B21612" w:rsidRDefault="00CC7A04" w:rsidP="00CC7A04">
      <w:pPr>
        <w:pStyle w:val="3"/>
        <w:ind w:left="0" w:firstLine="567"/>
        <w:jc w:val="both"/>
        <w:rPr>
          <w:sz w:val="26"/>
          <w:szCs w:val="26"/>
          <w:lang w:val="uk-UA"/>
        </w:rPr>
      </w:pPr>
      <w:r w:rsidRPr="00B21612">
        <w:rPr>
          <w:sz w:val="26"/>
          <w:szCs w:val="26"/>
          <w:lang w:val="uk-UA"/>
        </w:rPr>
        <w:t>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w:t>
      </w:r>
    </w:p>
    <w:p w:rsidR="00CC7A04" w:rsidRPr="00B21612" w:rsidRDefault="00CC7A04" w:rsidP="00CC7A04">
      <w:pPr>
        <w:pStyle w:val="3"/>
        <w:ind w:left="0" w:firstLine="567"/>
        <w:jc w:val="both"/>
        <w:rPr>
          <w:sz w:val="26"/>
          <w:szCs w:val="26"/>
          <w:lang w:val="uk-UA"/>
        </w:rPr>
      </w:pPr>
      <w:r w:rsidRPr="00B21612">
        <w:rPr>
          <w:sz w:val="26"/>
          <w:szCs w:val="26"/>
          <w:lang w:val="uk-UA"/>
        </w:rPr>
        <w:t>формування та розгортання в особливий період підрозділів територіальної оборони;</w:t>
      </w:r>
    </w:p>
    <w:p w:rsidR="00CC7A04" w:rsidRPr="00B21612" w:rsidRDefault="00CC7A04" w:rsidP="00CC7A04">
      <w:pPr>
        <w:pStyle w:val="3"/>
        <w:ind w:left="0" w:firstLine="567"/>
        <w:jc w:val="both"/>
        <w:rPr>
          <w:sz w:val="26"/>
          <w:szCs w:val="26"/>
          <w:lang w:val="uk-UA"/>
        </w:rPr>
      </w:pPr>
      <w:r w:rsidRPr="00B21612">
        <w:rPr>
          <w:sz w:val="26"/>
          <w:szCs w:val="26"/>
          <w:lang w:val="uk-UA"/>
        </w:rPr>
        <w:t>організації та підтримання у постійній готовності системи управління територіальною обороною в громаді;</w:t>
      </w:r>
    </w:p>
    <w:p w:rsidR="00CC7A04" w:rsidRPr="00B21612" w:rsidRDefault="00CC7A04" w:rsidP="00CC7A04">
      <w:pPr>
        <w:pStyle w:val="3"/>
        <w:ind w:left="0" w:firstLine="567"/>
        <w:jc w:val="both"/>
        <w:rPr>
          <w:sz w:val="26"/>
          <w:szCs w:val="26"/>
          <w:lang w:val="uk-UA"/>
        </w:rPr>
      </w:pPr>
      <w:r w:rsidRPr="00B21612">
        <w:rPr>
          <w:sz w:val="26"/>
          <w:szCs w:val="26"/>
          <w:lang w:val="uk-UA"/>
        </w:rPr>
        <w:lastRenderedPageBreak/>
        <w:t>тактичної, тактико-спеціальної, інженерної, вогневої, медичної та психологічної підготовки особового складу підрозділів територіальної оборони;</w:t>
      </w:r>
    </w:p>
    <w:p w:rsidR="00CC7A04" w:rsidRPr="00B21612" w:rsidRDefault="00CC7A04" w:rsidP="00CC7A04">
      <w:pPr>
        <w:pStyle w:val="3"/>
        <w:ind w:left="0" w:firstLine="567"/>
        <w:jc w:val="both"/>
        <w:rPr>
          <w:sz w:val="26"/>
          <w:szCs w:val="26"/>
          <w:lang w:val="uk-UA"/>
        </w:rPr>
      </w:pPr>
      <w:r w:rsidRPr="00B21612">
        <w:rPr>
          <w:sz w:val="26"/>
          <w:szCs w:val="26"/>
          <w:lang w:val="uk-UA"/>
        </w:rPr>
        <w:t>взаємодії Новоодеської міської ради, правоохоронних органів і органу військового управління під час підготовки до виконання та під час виконання завдань територіальної оборони;</w:t>
      </w:r>
    </w:p>
    <w:p w:rsidR="00CC7A04" w:rsidRPr="00B21612" w:rsidRDefault="00CC7A04" w:rsidP="00CC7A04">
      <w:pPr>
        <w:pStyle w:val="3"/>
        <w:ind w:left="0" w:firstLine="567"/>
        <w:jc w:val="both"/>
        <w:rPr>
          <w:sz w:val="26"/>
          <w:szCs w:val="26"/>
          <w:lang w:val="uk-UA"/>
        </w:rPr>
      </w:pPr>
      <w:r w:rsidRPr="00B21612">
        <w:rPr>
          <w:sz w:val="26"/>
          <w:szCs w:val="26"/>
          <w:lang w:val="uk-UA"/>
        </w:rPr>
        <w:t>військово-патріотичного і духовно-морального виховання населення, прищеплення почуття особистої відповідальності за захист Батьківщини, міста, селища, своєї родини.</w:t>
      </w:r>
    </w:p>
    <w:p w:rsidR="00CC7A04" w:rsidRPr="00B21612" w:rsidRDefault="00CC7A04" w:rsidP="00CC7A04">
      <w:pPr>
        <w:pStyle w:val="3"/>
        <w:ind w:firstLine="709"/>
        <w:jc w:val="both"/>
        <w:rPr>
          <w:sz w:val="26"/>
          <w:szCs w:val="26"/>
          <w:lang w:val="uk-UA"/>
        </w:rPr>
      </w:pPr>
      <w:r w:rsidRPr="00B21612">
        <w:rPr>
          <w:sz w:val="26"/>
          <w:szCs w:val="26"/>
          <w:lang w:val="uk-UA"/>
        </w:rPr>
        <w:t>Паспорт Програми наведено у додатку 1.</w:t>
      </w:r>
    </w:p>
    <w:p w:rsidR="00CC7A04" w:rsidRPr="00B21612" w:rsidRDefault="00CC7A04" w:rsidP="00CC7A04">
      <w:pPr>
        <w:pStyle w:val="3"/>
        <w:jc w:val="center"/>
        <w:rPr>
          <w:sz w:val="26"/>
          <w:szCs w:val="26"/>
          <w:lang w:val="uk-UA"/>
        </w:rPr>
      </w:pPr>
      <w:r w:rsidRPr="00B21612">
        <w:rPr>
          <w:sz w:val="26"/>
          <w:szCs w:val="26"/>
          <w:lang w:val="uk-UA"/>
        </w:rPr>
        <w:t>РОЗДІЛ 2. МЕТА І ЗАВДАННЯ ПРОГРАМИ</w:t>
      </w:r>
    </w:p>
    <w:p w:rsidR="00CC7A04" w:rsidRPr="00B21612" w:rsidRDefault="00CC7A04" w:rsidP="00CC7A04">
      <w:pPr>
        <w:pStyle w:val="3"/>
        <w:jc w:val="both"/>
        <w:rPr>
          <w:sz w:val="26"/>
          <w:szCs w:val="26"/>
          <w:lang w:val="uk-UA"/>
        </w:rPr>
      </w:pPr>
      <w:r w:rsidRPr="00B21612">
        <w:rPr>
          <w:sz w:val="26"/>
          <w:szCs w:val="26"/>
          <w:lang w:val="uk-UA"/>
        </w:rPr>
        <w:tab/>
        <w:t>Метою Програми є:</w:t>
      </w:r>
    </w:p>
    <w:p w:rsidR="00CC7A04" w:rsidRPr="00B21612" w:rsidRDefault="00CC7A04" w:rsidP="00CC7A04">
      <w:pPr>
        <w:pStyle w:val="3"/>
        <w:ind w:left="0"/>
        <w:jc w:val="both"/>
        <w:rPr>
          <w:sz w:val="26"/>
          <w:szCs w:val="26"/>
          <w:lang w:val="uk-UA"/>
        </w:rPr>
      </w:pPr>
      <w:r w:rsidRPr="00B21612">
        <w:rPr>
          <w:sz w:val="26"/>
          <w:szCs w:val="26"/>
          <w:lang w:val="uk-UA"/>
        </w:rPr>
        <w:tab/>
        <w:t>забезпечення ефективної реалізації державної політики у сфері обороноздатності держави, налагодження дієвої співпраці підрозділів Збройних Сил України та органів місцевого самоврядування у цій сфері.</w:t>
      </w:r>
    </w:p>
    <w:p w:rsidR="00CC7A04" w:rsidRPr="00B21612" w:rsidRDefault="00CC7A04" w:rsidP="00CC7A04">
      <w:pPr>
        <w:pStyle w:val="3"/>
        <w:ind w:left="0"/>
        <w:jc w:val="both"/>
        <w:rPr>
          <w:sz w:val="26"/>
          <w:szCs w:val="26"/>
          <w:lang w:val="uk-UA"/>
        </w:rPr>
      </w:pPr>
      <w:r w:rsidRPr="00B21612">
        <w:rPr>
          <w:sz w:val="26"/>
          <w:szCs w:val="26"/>
          <w:lang w:val="uk-UA"/>
        </w:rPr>
        <w:tab/>
        <w:t xml:space="preserve">Комплексне здійснення заходів щодо: </w:t>
      </w:r>
    </w:p>
    <w:p w:rsidR="00CC7A04" w:rsidRPr="00B21612" w:rsidRDefault="00CC7A04" w:rsidP="00CC7A04">
      <w:pPr>
        <w:pStyle w:val="3"/>
        <w:ind w:left="0"/>
        <w:jc w:val="both"/>
        <w:rPr>
          <w:sz w:val="26"/>
          <w:szCs w:val="26"/>
          <w:lang w:val="uk-UA"/>
        </w:rPr>
      </w:pPr>
      <w:r w:rsidRPr="00B21612">
        <w:rPr>
          <w:sz w:val="26"/>
          <w:szCs w:val="26"/>
          <w:lang w:val="uk-UA"/>
        </w:rPr>
        <w:tab/>
        <w:t>підготовки особового складу підрозділів територіальної оборони до охорони важливих стратегічних об’єктів і комунікацій, органів місцевого самоврядування, органів військового управління, охорони та оборони державного кордону;</w:t>
      </w:r>
    </w:p>
    <w:p w:rsidR="00CC7A04" w:rsidRPr="00B21612" w:rsidRDefault="00CC7A04" w:rsidP="00CC7A04">
      <w:pPr>
        <w:pStyle w:val="3"/>
        <w:ind w:left="0"/>
        <w:jc w:val="both"/>
        <w:rPr>
          <w:sz w:val="26"/>
          <w:szCs w:val="26"/>
          <w:lang w:val="uk-UA"/>
        </w:rPr>
      </w:pPr>
      <w:r w:rsidRPr="00B21612">
        <w:rPr>
          <w:sz w:val="26"/>
          <w:szCs w:val="26"/>
          <w:lang w:val="uk-UA"/>
        </w:rPr>
        <w:t xml:space="preserve"> </w:t>
      </w:r>
      <w:r w:rsidRPr="00B21612">
        <w:rPr>
          <w:sz w:val="26"/>
          <w:szCs w:val="26"/>
          <w:lang w:val="uk-UA"/>
        </w:rPr>
        <w:tab/>
        <w:t>матеріально-технічного забезпечення потреб особового складу та підрозділів територіальної оборони;</w:t>
      </w:r>
    </w:p>
    <w:p w:rsidR="00CC7A04" w:rsidRPr="00B21612" w:rsidRDefault="00CC7A04" w:rsidP="00CC7A04">
      <w:pPr>
        <w:pStyle w:val="3"/>
        <w:ind w:left="0"/>
        <w:jc w:val="both"/>
        <w:rPr>
          <w:sz w:val="26"/>
          <w:szCs w:val="26"/>
          <w:lang w:val="uk-UA"/>
        </w:rPr>
      </w:pPr>
      <w:r w:rsidRPr="00B21612">
        <w:rPr>
          <w:sz w:val="26"/>
          <w:szCs w:val="26"/>
          <w:lang w:val="uk-UA"/>
        </w:rPr>
        <w:t xml:space="preserve"> </w:t>
      </w:r>
      <w:r w:rsidRPr="00B21612">
        <w:rPr>
          <w:sz w:val="26"/>
          <w:szCs w:val="26"/>
          <w:lang w:val="uk-UA"/>
        </w:rPr>
        <w:tab/>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CC7A04" w:rsidRPr="00B21612" w:rsidRDefault="00CC7A04" w:rsidP="00CC7A04">
      <w:pPr>
        <w:pStyle w:val="3"/>
        <w:ind w:left="0"/>
        <w:jc w:val="both"/>
        <w:rPr>
          <w:sz w:val="26"/>
          <w:szCs w:val="26"/>
          <w:lang w:val="uk-UA"/>
        </w:rPr>
      </w:pPr>
      <w:r w:rsidRPr="00B21612">
        <w:rPr>
          <w:sz w:val="26"/>
          <w:szCs w:val="26"/>
          <w:lang w:val="uk-UA"/>
        </w:rPr>
        <w:t xml:space="preserve"> </w:t>
      </w:r>
      <w:r w:rsidRPr="00B21612">
        <w:rPr>
          <w:sz w:val="26"/>
          <w:szCs w:val="26"/>
          <w:lang w:val="uk-UA"/>
        </w:rPr>
        <w:tab/>
        <w:t>З метою забезпечення виконання заходів територіальної оборони в Новоодеській міській територіальній громаді необхідна ефективна підтримка з боку організацій та підприємств громади в матеріально-технічному забезпеченню та проведенні навчань підрозділів територіальної оборони громади, проведенні інших заходів з територіальної оборони.</w:t>
      </w:r>
    </w:p>
    <w:p w:rsidR="00CC7A04" w:rsidRPr="00B21612" w:rsidRDefault="00CC7A04" w:rsidP="00CC7A04">
      <w:pPr>
        <w:pStyle w:val="3"/>
        <w:ind w:left="0"/>
        <w:jc w:val="both"/>
        <w:rPr>
          <w:sz w:val="26"/>
          <w:szCs w:val="26"/>
          <w:lang w:val="uk-UA"/>
        </w:rPr>
      </w:pPr>
      <w:r w:rsidRPr="00B21612">
        <w:rPr>
          <w:sz w:val="26"/>
          <w:szCs w:val="26"/>
          <w:lang w:val="uk-UA"/>
        </w:rPr>
        <w:tab/>
        <w:t>Оптимальним варіантом є затвердження і виконання м</w:t>
      </w:r>
      <w:r w:rsidRPr="00B21612">
        <w:rPr>
          <w:color w:val="000000"/>
          <w:sz w:val="26"/>
          <w:szCs w:val="26"/>
          <w:lang w:val="uk-UA"/>
        </w:rPr>
        <w:t>іської Цільової програми територіальної оборони в Новоодеській міській територіальній громаді на 2022 – 2026 роки</w:t>
      </w:r>
      <w:r w:rsidRPr="00B21612">
        <w:rPr>
          <w:sz w:val="26"/>
          <w:szCs w:val="26"/>
          <w:lang w:val="uk-UA"/>
        </w:rPr>
        <w:t xml:space="preserve"> та об’єднання зусиль органів військового управління і органів місцевого самоврядування для здійснення визначених нею заходів.</w:t>
      </w:r>
    </w:p>
    <w:p w:rsidR="00CC7A04" w:rsidRPr="00B21612" w:rsidRDefault="00CC7A04" w:rsidP="00CC7A04">
      <w:pPr>
        <w:pStyle w:val="3"/>
        <w:jc w:val="both"/>
        <w:rPr>
          <w:b/>
          <w:sz w:val="26"/>
          <w:szCs w:val="26"/>
          <w:lang w:val="uk-UA"/>
        </w:rPr>
      </w:pPr>
      <w:r w:rsidRPr="00B21612">
        <w:rPr>
          <w:sz w:val="26"/>
          <w:szCs w:val="26"/>
          <w:lang w:val="uk-UA"/>
        </w:rPr>
        <w:tab/>
      </w:r>
      <w:r w:rsidRPr="00B21612">
        <w:rPr>
          <w:b/>
          <w:sz w:val="26"/>
          <w:szCs w:val="26"/>
          <w:lang w:val="uk-UA"/>
        </w:rPr>
        <w:t>Основними завданнями Програми є:</w:t>
      </w:r>
    </w:p>
    <w:p w:rsidR="00CC7A04" w:rsidRPr="00B21612" w:rsidRDefault="00CC7A04" w:rsidP="00CC7A04">
      <w:pPr>
        <w:pStyle w:val="3"/>
        <w:ind w:left="0"/>
        <w:jc w:val="both"/>
        <w:rPr>
          <w:sz w:val="26"/>
          <w:szCs w:val="26"/>
          <w:lang w:val="uk-UA"/>
        </w:rPr>
      </w:pPr>
      <w:r w:rsidRPr="00B21612">
        <w:rPr>
          <w:sz w:val="26"/>
          <w:szCs w:val="26"/>
          <w:lang w:val="uk-UA"/>
        </w:rPr>
        <w:tab/>
        <w:t>координація зусиль органів місцевого самоврядування, органів військового управління в забезпеченні ефективної реалізації державної політики у сфері обороноздатності держави в частині організації територіальної оборони громади;</w:t>
      </w:r>
    </w:p>
    <w:p w:rsidR="00CC7A04" w:rsidRPr="00B21612" w:rsidRDefault="00CC7A04" w:rsidP="00CC7A04">
      <w:pPr>
        <w:pStyle w:val="3"/>
        <w:ind w:left="0"/>
        <w:jc w:val="both"/>
        <w:rPr>
          <w:sz w:val="26"/>
          <w:szCs w:val="26"/>
          <w:lang w:val="uk-UA"/>
        </w:rPr>
      </w:pPr>
      <w:r w:rsidRPr="00B21612">
        <w:rPr>
          <w:sz w:val="26"/>
          <w:szCs w:val="26"/>
          <w:lang w:val="uk-UA"/>
        </w:rPr>
        <w:lastRenderedPageBreak/>
        <w:tab/>
        <w:t>комплексне вивчення і роз’яснення проблем, пов’язаних із здійсненням заходів територіальної оборони;</w:t>
      </w:r>
    </w:p>
    <w:p w:rsidR="00CC7A04" w:rsidRPr="00B21612" w:rsidRDefault="00CC7A04" w:rsidP="00CC7A04">
      <w:pPr>
        <w:pStyle w:val="3"/>
        <w:ind w:left="0"/>
        <w:jc w:val="both"/>
        <w:rPr>
          <w:sz w:val="26"/>
          <w:szCs w:val="26"/>
          <w:lang w:val="uk-UA"/>
        </w:rPr>
      </w:pPr>
      <w:r w:rsidRPr="00B21612">
        <w:rPr>
          <w:sz w:val="26"/>
          <w:szCs w:val="26"/>
          <w:lang w:val="uk-UA"/>
        </w:rPr>
        <w:tab/>
        <w:t>матеріально-технічне забезпечення заходів територіальної оборони;</w:t>
      </w:r>
    </w:p>
    <w:p w:rsidR="00CC7A04" w:rsidRPr="00B21612" w:rsidRDefault="00CC7A04" w:rsidP="00CC7A04">
      <w:pPr>
        <w:pStyle w:val="3"/>
        <w:ind w:left="0"/>
        <w:jc w:val="both"/>
        <w:rPr>
          <w:sz w:val="26"/>
          <w:szCs w:val="26"/>
          <w:lang w:val="uk-UA"/>
        </w:rPr>
      </w:pPr>
      <w:r w:rsidRPr="00B21612">
        <w:rPr>
          <w:sz w:val="26"/>
          <w:szCs w:val="26"/>
          <w:lang w:val="uk-UA"/>
        </w:rPr>
        <w:tab/>
        <w:t>проведення навчань та тренувань з практичного відпрацювання навичок бойової підготовки підрозділами територіальної оборони;</w:t>
      </w:r>
    </w:p>
    <w:p w:rsidR="00CC7A04" w:rsidRPr="00077B34" w:rsidRDefault="00CC7A04" w:rsidP="00CC7A04">
      <w:pPr>
        <w:pStyle w:val="3"/>
        <w:ind w:left="0" w:firstLine="426"/>
        <w:jc w:val="both"/>
        <w:rPr>
          <w:rStyle w:val="aa"/>
          <w:sz w:val="26"/>
          <w:szCs w:val="26"/>
          <w:lang w:val="uk-UA"/>
        </w:rPr>
      </w:pPr>
      <w:r w:rsidRPr="00077B34">
        <w:rPr>
          <w:rStyle w:val="aa"/>
          <w:sz w:val="26"/>
          <w:szCs w:val="26"/>
          <w:lang w:val="uk-UA"/>
        </w:rPr>
        <w:t>забезпечення виконання заходів повсякденної діяльності та підтримання постійної бойової та мобілізаційної готовності підрозділів</w:t>
      </w:r>
      <w:r w:rsidRPr="00B21612">
        <w:rPr>
          <w:sz w:val="26"/>
          <w:szCs w:val="26"/>
          <w:lang w:val="uk-UA"/>
        </w:rPr>
        <w:t xml:space="preserve"> територіальної оборони в громаді</w:t>
      </w:r>
      <w:r w:rsidRPr="00077B34">
        <w:rPr>
          <w:rStyle w:val="aa"/>
          <w:sz w:val="26"/>
          <w:szCs w:val="26"/>
          <w:lang w:val="uk-UA"/>
        </w:rPr>
        <w:t>;</w:t>
      </w:r>
    </w:p>
    <w:p w:rsidR="00CC7A04" w:rsidRPr="00B21612" w:rsidRDefault="00CC7A04" w:rsidP="00CC7A04">
      <w:pPr>
        <w:pStyle w:val="3"/>
        <w:ind w:left="0" w:firstLine="426"/>
        <w:jc w:val="both"/>
        <w:rPr>
          <w:rStyle w:val="aa"/>
          <w:sz w:val="26"/>
          <w:szCs w:val="26"/>
        </w:rPr>
      </w:pPr>
      <w:proofErr w:type="spellStart"/>
      <w:r w:rsidRPr="00B21612">
        <w:rPr>
          <w:rStyle w:val="aa"/>
          <w:sz w:val="26"/>
          <w:szCs w:val="26"/>
        </w:rPr>
        <w:t>підтримання</w:t>
      </w:r>
      <w:proofErr w:type="spellEnd"/>
      <w:r w:rsidRPr="00B21612">
        <w:rPr>
          <w:rStyle w:val="aa"/>
          <w:sz w:val="26"/>
          <w:szCs w:val="26"/>
        </w:rPr>
        <w:t xml:space="preserve"> у </w:t>
      </w:r>
      <w:proofErr w:type="spellStart"/>
      <w:r w:rsidRPr="00B21612">
        <w:rPr>
          <w:rStyle w:val="aa"/>
          <w:sz w:val="26"/>
          <w:szCs w:val="26"/>
        </w:rPr>
        <w:t>постійній</w:t>
      </w:r>
      <w:proofErr w:type="spellEnd"/>
      <w:r w:rsidRPr="00B21612">
        <w:rPr>
          <w:rStyle w:val="aa"/>
          <w:sz w:val="26"/>
          <w:szCs w:val="26"/>
        </w:rPr>
        <w:t xml:space="preserve"> </w:t>
      </w:r>
      <w:proofErr w:type="spellStart"/>
      <w:r w:rsidRPr="00B21612">
        <w:rPr>
          <w:rStyle w:val="aa"/>
          <w:sz w:val="26"/>
          <w:szCs w:val="26"/>
        </w:rPr>
        <w:t>готовності</w:t>
      </w:r>
      <w:proofErr w:type="spellEnd"/>
      <w:r w:rsidRPr="00B21612">
        <w:rPr>
          <w:rStyle w:val="aa"/>
          <w:sz w:val="26"/>
          <w:szCs w:val="26"/>
        </w:rPr>
        <w:t xml:space="preserve"> </w:t>
      </w:r>
      <w:proofErr w:type="spellStart"/>
      <w:r w:rsidRPr="00B21612">
        <w:rPr>
          <w:rStyle w:val="aa"/>
          <w:sz w:val="26"/>
          <w:szCs w:val="26"/>
        </w:rPr>
        <w:t>системи</w:t>
      </w:r>
      <w:proofErr w:type="spellEnd"/>
      <w:r w:rsidRPr="00B21612">
        <w:rPr>
          <w:rStyle w:val="aa"/>
          <w:sz w:val="26"/>
          <w:szCs w:val="26"/>
        </w:rPr>
        <w:t xml:space="preserve"> </w:t>
      </w:r>
      <w:proofErr w:type="spellStart"/>
      <w:r w:rsidRPr="00B21612">
        <w:rPr>
          <w:rStyle w:val="aa"/>
          <w:sz w:val="26"/>
          <w:szCs w:val="26"/>
        </w:rPr>
        <w:t>управління</w:t>
      </w:r>
      <w:proofErr w:type="spellEnd"/>
      <w:r w:rsidRPr="00B21612">
        <w:rPr>
          <w:rStyle w:val="aa"/>
          <w:sz w:val="26"/>
          <w:szCs w:val="26"/>
        </w:rPr>
        <w:t xml:space="preserve"> </w:t>
      </w:r>
      <w:proofErr w:type="spellStart"/>
      <w:r w:rsidRPr="00B21612">
        <w:rPr>
          <w:rStyle w:val="aa"/>
          <w:sz w:val="26"/>
          <w:szCs w:val="26"/>
        </w:rPr>
        <w:t>територіальною</w:t>
      </w:r>
      <w:proofErr w:type="spellEnd"/>
      <w:r w:rsidRPr="00B21612">
        <w:rPr>
          <w:rStyle w:val="aa"/>
          <w:sz w:val="26"/>
          <w:szCs w:val="26"/>
        </w:rPr>
        <w:t xml:space="preserve"> обороною </w:t>
      </w:r>
      <w:proofErr w:type="spellStart"/>
      <w:r w:rsidRPr="00B21612">
        <w:rPr>
          <w:rStyle w:val="aa"/>
          <w:sz w:val="26"/>
          <w:szCs w:val="26"/>
        </w:rPr>
        <w:t>громади</w:t>
      </w:r>
      <w:proofErr w:type="spellEnd"/>
      <w:r w:rsidRPr="00B21612">
        <w:rPr>
          <w:rStyle w:val="aa"/>
          <w:sz w:val="26"/>
          <w:szCs w:val="26"/>
        </w:rPr>
        <w:t>;</w:t>
      </w:r>
    </w:p>
    <w:p w:rsidR="00CC7A04" w:rsidRPr="00B21612" w:rsidRDefault="00CC7A04" w:rsidP="00CC7A04">
      <w:pPr>
        <w:pStyle w:val="3"/>
        <w:ind w:left="0" w:firstLine="426"/>
        <w:jc w:val="both"/>
        <w:rPr>
          <w:rStyle w:val="aa"/>
          <w:sz w:val="26"/>
          <w:szCs w:val="26"/>
        </w:rPr>
      </w:pPr>
      <w:proofErr w:type="spellStart"/>
      <w:r w:rsidRPr="00B21612">
        <w:rPr>
          <w:rStyle w:val="aa"/>
          <w:sz w:val="26"/>
          <w:szCs w:val="26"/>
        </w:rPr>
        <w:t>забезпечення</w:t>
      </w:r>
      <w:proofErr w:type="spellEnd"/>
      <w:r w:rsidRPr="00B21612">
        <w:rPr>
          <w:rStyle w:val="aa"/>
          <w:sz w:val="26"/>
          <w:szCs w:val="26"/>
        </w:rPr>
        <w:t xml:space="preserve"> </w:t>
      </w:r>
      <w:proofErr w:type="spellStart"/>
      <w:r w:rsidRPr="00B21612">
        <w:rPr>
          <w:rStyle w:val="aa"/>
          <w:sz w:val="26"/>
          <w:szCs w:val="26"/>
        </w:rPr>
        <w:t>взаємодії</w:t>
      </w:r>
      <w:proofErr w:type="spellEnd"/>
      <w:r w:rsidRPr="00B21612">
        <w:rPr>
          <w:rStyle w:val="aa"/>
          <w:sz w:val="26"/>
          <w:szCs w:val="26"/>
        </w:rPr>
        <w:t xml:space="preserve"> </w:t>
      </w:r>
      <w:proofErr w:type="spellStart"/>
      <w:r w:rsidRPr="00B21612">
        <w:rPr>
          <w:rStyle w:val="aa"/>
          <w:sz w:val="26"/>
          <w:szCs w:val="26"/>
        </w:rPr>
        <w:t>під</w:t>
      </w:r>
      <w:proofErr w:type="spellEnd"/>
      <w:r w:rsidRPr="00B21612">
        <w:rPr>
          <w:rStyle w:val="aa"/>
          <w:sz w:val="26"/>
          <w:szCs w:val="26"/>
        </w:rPr>
        <w:t xml:space="preserve"> час </w:t>
      </w:r>
      <w:proofErr w:type="spellStart"/>
      <w:r w:rsidRPr="00B21612">
        <w:rPr>
          <w:rStyle w:val="aa"/>
          <w:sz w:val="26"/>
          <w:szCs w:val="26"/>
        </w:rPr>
        <w:t>підготовки</w:t>
      </w:r>
      <w:proofErr w:type="spellEnd"/>
      <w:r w:rsidRPr="00B21612">
        <w:rPr>
          <w:rStyle w:val="aa"/>
          <w:sz w:val="26"/>
          <w:szCs w:val="26"/>
        </w:rPr>
        <w:t xml:space="preserve"> до </w:t>
      </w:r>
      <w:proofErr w:type="spellStart"/>
      <w:r w:rsidRPr="00B21612">
        <w:rPr>
          <w:rStyle w:val="aa"/>
          <w:sz w:val="26"/>
          <w:szCs w:val="26"/>
        </w:rPr>
        <w:t>виконання</w:t>
      </w:r>
      <w:proofErr w:type="spellEnd"/>
      <w:r w:rsidRPr="00B21612">
        <w:rPr>
          <w:rStyle w:val="aa"/>
          <w:sz w:val="26"/>
          <w:szCs w:val="26"/>
        </w:rPr>
        <w:t xml:space="preserve"> та </w:t>
      </w:r>
      <w:proofErr w:type="spellStart"/>
      <w:r w:rsidRPr="00B21612">
        <w:rPr>
          <w:rStyle w:val="aa"/>
          <w:sz w:val="26"/>
          <w:szCs w:val="26"/>
        </w:rPr>
        <w:t>під</w:t>
      </w:r>
      <w:proofErr w:type="spellEnd"/>
      <w:r w:rsidRPr="00B21612">
        <w:rPr>
          <w:rStyle w:val="aa"/>
          <w:sz w:val="26"/>
          <w:szCs w:val="26"/>
        </w:rPr>
        <w:t xml:space="preserve"> час </w:t>
      </w:r>
      <w:proofErr w:type="spellStart"/>
      <w:r w:rsidRPr="00B21612">
        <w:rPr>
          <w:rStyle w:val="aa"/>
          <w:sz w:val="26"/>
          <w:szCs w:val="26"/>
        </w:rPr>
        <w:t>виконання</w:t>
      </w:r>
      <w:proofErr w:type="spellEnd"/>
      <w:r w:rsidRPr="00B21612">
        <w:rPr>
          <w:rStyle w:val="aa"/>
          <w:sz w:val="26"/>
          <w:szCs w:val="26"/>
        </w:rPr>
        <w:t xml:space="preserve"> </w:t>
      </w:r>
      <w:proofErr w:type="spellStart"/>
      <w:r w:rsidRPr="00B21612">
        <w:rPr>
          <w:rStyle w:val="aa"/>
          <w:sz w:val="26"/>
          <w:szCs w:val="26"/>
        </w:rPr>
        <w:t>завдань</w:t>
      </w:r>
      <w:proofErr w:type="spellEnd"/>
      <w:r w:rsidRPr="00B21612">
        <w:rPr>
          <w:rStyle w:val="aa"/>
          <w:sz w:val="26"/>
          <w:szCs w:val="26"/>
        </w:rPr>
        <w:t xml:space="preserve"> </w:t>
      </w:r>
      <w:proofErr w:type="spellStart"/>
      <w:r w:rsidRPr="00B21612">
        <w:rPr>
          <w:rStyle w:val="aa"/>
          <w:sz w:val="26"/>
          <w:szCs w:val="26"/>
        </w:rPr>
        <w:t>територіальної</w:t>
      </w:r>
      <w:proofErr w:type="spellEnd"/>
      <w:r w:rsidRPr="00B21612">
        <w:rPr>
          <w:rStyle w:val="aa"/>
          <w:sz w:val="26"/>
          <w:szCs w:val="26"/>
        </w:rPr>
        <w:t xml:space="preserve"> оборони на </w:t>
      </w:r>
      <w:proofErr w:type="spellStart"/>
      <w:r w:rsidRPr="00B21612">
        <w:rPr>
          <w:rStyle w:val="aa"/>
          <w:sz w:val="26"/>
          <w:szCs w:val="26"/>
        </w:rPr>
        <w:t>пункті</w:t>
      </w:r>
      <w:proofErr w:type="spellEnd"/>
      <w:r w:rsidRPr="00B21612">
        <w:rPr>
          <w:rStyle w:val="aa"/>
          <w:sz w:val="26"/>
          <w:szCs w:val="26"/>
        </w:rPr>
        <w:t xml:space="preserve"> </w:t>
      </w:r>
      <w:proofErr w:type="spellStart"/>
      <w:r w:rsidRPr="00B21612">
        <w:rPr>
          <w:rStyle w:val="aa"/>
          <w:sz w:val="26"/>
          <w:szCs w:val="26"/>
        </w:rPr>
        <w:t>управління</w:t>
      </w:r>
      <w:proofErr w:type="spellEnd"/>
      <w:r w:rsidRPr="00B21612">
        <w:rPr>
          <w:rStyle w:val="aa"/>
          <w:sz w:val="26"/>
          <w:szCs w:val="26"/>
        </w:rPr>
        <w:t xml:space="preserve"> штабу </w:t>
      </w:r>
      <w:proofErr w:type="spellStart"/>
      <w:r w:rsidRPr="00B21612">
        <w:rPr>
          <w:rStyle w:val="aa"/>
          <w:sz w:val="26"/>
          <w:szCs w:val="26"/>
        </w:rPr>
        <w:t>громади</w:t>
      </w:r>
      <w:proofErr w:type="spellEnd"/>
      <w:r w:rsidRPr="00B21612">
        <w:rPr>
          <w:rStyle w:val="aa"/>
          <w:sz w:val="26"/>
          <w:szCs w:val="26"/>
        </w:rPr>
        <w:t xml:space="preserve"> </w:t>
      </w:r>
      <w:proofErr w:type="spellStart"/>
      <w:r w:rsidRPr="00B21612">
        <w:rPr>
          <w:rStyle w:val="aa"/>
          <w:sz w:val="26"/>
          <w:szCs w:val="26"/>
        </w:rPr>
        <w:t>територіальної</w:t>
      </w:r>
      <w:proofErr w:type="spellEnd"/>
      <w:r w:rsidRPr="00B21612">
        <w:rPr>
          <w:rStyle w:val="aa"/>
          <w:sz w:val="26"/>
          <w:szCs w:val="26"/>
        </w:rPr>
        <w:t xml:space="preserve"> оборони;</w:t>
      </w:r>
    </w:p>
    <w:p w:rsidR="00CC7A04" w:rsidRPr="00B21612" w:rsidRDefault="00CC7A04" w:rsidP="00CC7A04">
      <w:pPr>
        <w:pStyle w:val="3"/>
        <w:ind w:left="0" w:firstLine="426"/>
        <w:jc w:val="both"/>
        <w:rPr>
          <w:rStyle w:val="aa"/>
          <w:sz w:val="26"/>
          <w:szCs w:val="26"/>
        </w:rPr>
      </w:pPr>
      <w:proofErr w:type="spellStart"/>
      <w:r w:rsidRPr="00B21612">
        <w:rPr>
          <w:rStyle w:val="aa"/>
          <w:sz w:val="26"/>
          <w:szCs w:val="26"/>
        </w:rPr>
        <w:t>військово-патріотичне</w:t>
      </w:r>
      <w:proofErr w:type="spellEnd"/>
      <w:r w:rsidRPr="00B21612">
        <w:rPr>
          <w:rStyle w:val="aa"/>
          <w:sz w:val="26"/>
          <w:szCs w:val="26"/>
        </w:rPr>
        <w:t xml:space="preserve"> і духовно-</w:t>
      </w:r>
      <w:proofErr w:type="spellStart"/>
      <w:r w:rsidRPr="00B21612">
        <w:rPr>
          <w:rStyle w:val="aa"/>
          <w:sz w:val="26"/>
          <w:szCs w:val="26"/>
        </w:rPr>
        <w:t>моральне</w:t>
      </w:r>
      <w:proofErr w:type="spellEnd"/>
      <w:r w:rsidRPr="00B21612">
        <w:rPr>
          <w:rStyle w:val="aa"/>
          <w:sz w:val="26"/>
          <w:szCs w:val="26"/>
        </w:rPr>
        <w:t xml:space="preserve"> </w:t>
      </w:r>
      <w:proofErr w:type="spellStart"/>
      <w:r w:rsidRPr="00B21612">
        <w:rPr>
          <w:rStyle w:val="aa"/>
          <w:sz w:val="26"/>
          <w:szCs w:val="26"/>
        </w:rPr>
        <w:t>виховання</w:t>
      </w:r>
      <w:proofErr w:type="spellEnd"/>
      <w:r w:rsidRPr="00B21612">
        <w:rPr>
          <w:rStyle w:val="aa"/>
          <w:sz w:val="26"/>
          <w:szCs w:val="26"/>
        </w:rPr>
        <w:t xml:space="preserve"> </w:t>
      </w:r>
      <w:proofErr w:type="spellStart"/>
      <w:r w:rsidRPr="00B21612">
        <w:rPr>
          <w:rStyle w:val="aa"/>
          <w:sz w:val="26"/>
          <w:szCs w:val="26"/>
        </w:rPr>
        <w:t>населення</w:t>
      </w:r>
      <w:proofErr w:type="spellEnd"/>
      <w:r w:rsidRPr="00B21612">
        <w:rPr>
          <w:rStyle w:val="aa"/>
          <w:sz w:val="26"/>
          <w:szCs w:val="26"/>
        </w:rPr>
        <w:t xml:space="preserve">, </w:t>
      </w:r>
      <w:proofErr w:type="spellStart"/>
      <w:r w:rsidRPr="00B21612">
        <w:rPr>
          <w:rStyle w:val="aa"/>
          <w:sz w:val="26"/>
          <w:szCs w:val="26"/>
        </w:rPr>
        <w:t>прищеплення</w:t>
      </w:r>
      <w:proofErr w:type="spellEnd"/>
      <w:r w:rsidRPr="00B21612">
        <w:rPr>
          <w:rStyle w:val="aa"/>
          <w:sz w:val="26"/>
          <w:szCs w:val="26"/>
        </w:rPr>
        <w:t xml:space="preserve"> </w:t>
      </w:r>
      <w:proofErr w:type="spellStart"/>
      <w:r w:rsidRPr="00B21612">
        <w:rPr>
          <w:rStyle w:val="aa"/>
          <w:sz w:val="26"/>
          <w:szCs w:val="26"/>
        </w:rPr>
        <w:t>почуття</w:t>
      </w:r>
      <w:proofErr w:type="spellEnd"/>
      <w:r w:rsidRPr="00B21612">
        <w:rPr>
          <w:rStyle w:val="aa"/>
          <w:sz w:val="26"/>
          <w:szCs w:val="26"/>
        </w:rPr>
        <w:t xml:space="preserve"> </w:t>
      </w:r>
      <w:proofErr w:type="spellStart"/>
      <w:r w:rsidRPr="00B21612">
        <w:rPr>
          <w:rStyle w:val="aa"/>
          <w:sz w:val="26"/>
          <w:szCs w:val="26"/>
        </w:rPr>
        <w:t>особистої</w:t>
      </w:r>
      <w:proofErr w:type="spellEnd"/>
      <w:r w:rsidRPr="00B21612">
        <w:rPr>
          <w:rStyle w:val="aa"/>
          <w:sz w:val="26"/>
          <w:szCs w:val="26"/>
        </w:rPr>
        <w:t xml:space="preserve"> </w:t>
      </w:r>
      <w:proofErr w:type="spellStart"/>
      <w:r w:rsidRPr="00B21612">
        <w:rPr>
          <w:rStyle w:val="aa"/>
          <w:sz w:val="26"/>
          <w:szCs w:val="26"/>
        </w:rPr>
        <w:t>відповідальності</w:t>
      </w:r>
      <w:proofErr w:type="spellEnd"/>
      <w:r w:rsidRPr="00B21612">
        <w:rPr>
          <w:rStyle w:val="aa"/>
          <w:sz w:val="26"/>
          <w:szCs w:val="26"/>
        </w:rPr>
        <w:t xml:space="preserve"> за </w:t>
      </w:r>
      <w:proofErr w:type="spellStart"/>
      <w:r w:rsidRPr="00B21612">
        <w:rPr>
          <w:rStyle w:val="aa"/>
          <w:sz w:val="26"/>
          <w:szCs w:val="26"/>
        </w:rPr>
        <w:t>захист</w:t>
      </w:r>
      <w:proofErr w:type="spellEnd"/>
      <w:r w:rsidRPr="00B21612">
        <w:rPr>
          <w:rStyle w:val="aa"/>
          <w:sz w:val="26"/>
          <w:szCs w:val="26"/>
        </w:rPr>
        <w:t xml:space="preserve"> </w:t>
      </w:r>
      <w:proofErr w:type="spellStart"/>
      <w:r w:rsidRPr="00B21612">
        <w:rPr>
          <w:rStyle w:val="aa"/>
          <w:sz w:val="26"/>
          <w:szCs w:val="26"/>
        </w:rPr>
        <w:t>Батьківщини</w:t>
      </w:r>
      <w:proofErr w:type="spellEnd"/>
      <w:r w:rsidRPr="00B21612">
        <w:rPr>
          <w:rStyle w:val="aa"/>
          <w:sz w:val="26"/>
          <w:szCs w:val="26"/>
        </w:rPr>
        <w:t xml:space="preserve">. </w:t>
      </w:r>
    </w:p>
    <w:p w:rsidR="00CC7A04" w:rsidRPr="00B21612" w:rsidRDefault="00CC7A04" w:rsidP="00CC7A04">
      <w:pPr>
        <w:pStyle w:val="3"/>
        <w:ind w:left="0" w:firstLine="720"/>
        <w:jc w:val="both"/>
        <w:rPr>
          <w:sz w:val="26"/>
          <w:szCs w:val="26"/>
          <w:lang w:val="uk-UA"/>
        </w:rPr>
      </w:pPr>
      <w:r w:rsidRPr="00B21612">
        <w:rPr>
          <w:sz w:val="26"/>
          <w:szCs w:val="26"/>
          <w:lang w:val="uk-UA"/>
        </w:rPr>
        <w:t>Завдання і заходи щодо реалізації Програми наведено у додатку 2.</w:t>
      </w:r>
    </w:p>
    <w:p w:rsidR="00CC7A04" w:rsidRPr="00B21612" w:rsidRDefault="00CC7A04" w:rsidP="00CC7A04">
      <w:pPr>
        <w:pStyle w:val="3"/>
        <w:jc w:val="center"/>
        <w:rPr>
          <w:sz w:val="26"/>
          <w:szCs w:val="26"/>
          <w:lang w:val="uk-UA"/>
        </w:rPr>
      </w:pPr>
      <w:r w:rsidRPr="00B21612">
        <w:rPr>
          <w:sz w:val="26"/>
          <w:szCs w:val="26"/>
          <w:lang w:val="uk-UA"/>
        </w:rPr>
        <w:t>РОЗДІЛ 3. ОЧІКУВАНІ РЕЗУЛЬТАТИ</w:t>
      </w:r>
    </w:p>
    <w:p w:rsidR="00CC7A04" w:rsidRPr="00B21612" w:rsidRDefault="00CC7A04" w:rsidP="00CC7A04">
      <w:pPr>
        <w:pStyle w:val="3"/>
        <w:ind w:left="0" w:firstLine="567"/>
        <w:jc w:val="both"/>
        <w:rPr>
          <w:sz w:val="26"/>
          <w:szCs w:val="26"/>
          <w:lang w:val="uk-UA"/>
        </w:rPr>
      </w:pPr>
      <w:r w:rsidRPr="00B21612">
        <w:rPr>
          <w:sz w:val="26"/>
          <w:szCs w:val="26"/>
          <w:lang w:val="uk-UA"/>
        </w:rPr>
        <w:t>Виконання Програми дасть змогу:</w:t>
      </w:r>
    </w:p>
    <w:p w:rsidR="00CC7A04" w:rsidRPr="00B21612" w:rsidRDefault="00CC7A04" w:rsidP="00CC7A04">
      <w:pPr>
        <w:pStyle w:val="3"/>
        <w:ind w:left="0" w:firstLine="567"/>
        <w:jc w:val="both"/>
        <w:rPr>
          <w:sz w:val="26"/>
          <w:szCs w:val="26"/>
          <w:lang w:val="uk-UA"/>
        </w:rPr>
      </w:pPr>
      <w:r w:rsidRPr="00B21612">
        <w:rPr>
          <w:sz w:val="26"/>
          <w:szCs w:val="26"/>
          <w:lang w:val="uk-UA"/>
        </w:rPr>
        <w:t>активізувати діяльність органів місцевого самоврядування, пов’язану з організацією територіальної оборони, удосконалити механізм координації роботи із залученням до цього процесу органів державної влади, органів місцевого самоврядування, організацій та підприємств різних форм власності;</w:t>
      </w:r>
    </w:p>
    <w:p w:rsidR="00CC7A04" w:rsidRPr="00B21612" w:rsidRDefault="00CC7A04" w:rsidP="00CC7A04">
      <w:pPr>
        <w:pStyle w:val="3"/>
        <w:ind w:left="0" w:firstLine="567"/>
        <w:jc w:val="both"/>
        <w:rPr>
          <w:color w:val="000000"/>
          <w:sz w:val="26"/>
          <w:szCs w:val="26"/>
          <w:lang w:val="uk-UA"/>
        </w:rPr>
      </w:pPr>
      <w:r w:rsidRPr="00B21612">
        <w:rPr>
          <w:color w:val="000000"/>
          <w:sz w:val="26"/>
          <w:szCs w:val="26"/>
          <w:lang w:val="uk-UA"/>
        </w:rPr>
        <w:t>забезпечити боєздатність загонів</w:t>
      </w:r>
      <w:r w:rsidRPr="00B21612">
        <w:rPr>
          <w:sz w:val="26"/>
          <w:szCs w:val="26"/>
          <w:lang w:val="uk-UA"/>
        </w:rPr>
        <w:t xml:space="preserve"> територіальної оборони громади</w:t>
      </w:r>
      <w:r w:rsidRPr="00B21612">
        <w:rPr>
          <w:rStyle w:val="aa"/>
          <w:sz w:val="26"/>
          <w:szCs w:val="26"/>
        </w:rPr>
        <w:t xml:space="preserve"> </w:t>
      </w:r>
      <w:r w:rsidRPr="00B21612">
        <w:rPr>
          <w:color w:val="000000"/>
          <w:sz w:val="26"/>
          <w:szCs w:val="26"/>
          <w:lang w:val="uk-UA"/>
        </w:rPr>
        <w:t xml:space="preserve">шляхом: </w:t>
      </w:r>
    </w:p>
    <w:p w:rsidR="00CC7A04" w:rsidRPr="00B21612" w:rsidRDefault="00CC7A04" w:rsidP="00CC7A04">
      <w:pPr>
        <w:pStyle w:val="3"/>
        <w:ind w:left="0" w:firstLine="567"/>
        <w:jc w:val="both"/>
        <w:rPr>
          <w:color w:val="000000"/>
          <w:sz w:val="26"/>
          <w:szCs w:val="26"/>
          <w:lang w:val="uk-UA"/>
        </w:rPr>
      </w:pPr>
      <w:r w:rsidRPr="00B21612">
        <w:rPr>
          <w:color w:val="000000"/>
          <w:sz w:val="26"/>
          <w:szCs w:val="26"/>
          <w:lang w:val="uk-UA"/>
        </w:rPr>
        <w:t>обладнання та утримання пункту постійної дислокації та місця формування загонів</w:t>
      </w:r>
      <w:r w:rsidRPr="00B21612">
        <w:rPr>
          <w:sz w:val="26"/>
          <w:szCs w:val="26"/>
          <w:lang w:val="uk-UA"/>
        </w:rPr>
        <w:t xml:space="preserve"> територіальної оборони громади</w:t>
      </w:r>
      <w:r w:rsidRPr="00B21612">
        <w:rPr>
          <w:color w:val="000000"/>
          <w:sz w:val="26"/>
          <w:szCs w:val="26"/>
          <w:lang w:val="uk-UA"/>
        </w:rPr>
        <w:t>;</w:t>
      </w:r>
    </w:p>
    <w:p w:rsidR="00CC7A04" w:rsidRPr="00B21612" w:rsidRDefault="00CC7A04" w:rsidP="00CC7A04">
      <w:pPr>
        <w:pStyle w:val="3"/>
        <w:ind w:left="0" w:firstLine="567"/>
        <w:jc w:val="both"/>
        <w:rPr>
          <w:color w:val="000000"/>
          <w:sz w:val="26"/>
          <w:szCs w:val="26"/>
          <w:lang w:val="uk-UA"/>
        </w:rPr>
      </w:pPr>
      <w:r w:rsidRPr="00B21612">
        <w:rPr>
          <w:color w:val="000000"/>
          <w:sz w:val="26"/>
          <w:szCs w:val="26"/>
          <w:lang w:val="uk-UA"/>
        </w:rPr>
        <w:t>обладнання і утримання пункту управління штабу громади територіальної оборони;</w:t>
      </w:r>
    </w:p>
    <w:p w:rsidR="00CC7A04" w:rsidRPr="00B21612" w:rsidRDefault="00CC7A04" w:rsidP="00CC7A04">
      <w:pPr>
        <w:pStyle w:val="3"/>
        <w:ind w:left="0" w:firstLine="567"/>
        <w:jc w:val="both"/>
        <w:rPr>
          <w:color w:val="000000"/>
          <w:sz w:val="26"/>
          <w:szCs w:val="26"/>
          <w:lang w:val="uk-UA"/>
        </w:rPr>
      </w:pPr>
      <w:r w:rsidRPr="00B21612">
        <w:rPr>
          <w:color w:val="000000"/>
          <w:sz w:val="26"/>
          <w:szCs w:val="26"/>
          <w:lang w:val="uk-UA"/>
        </w:rPr>
        <w:t>забезпечення матеріально-технічними засобами загонів</w:t>
      </w:r>
      <w:r w:rsidRPr="00B21612">
        <w:rPr>
          <w:sz w:val="26"/>
          <w:szCs w:val="26"/>
          <w:lang w:val="uk-UA"/>
        </w:rPr>
        <w:t xml:space="preserve"> територіальної оборони громади</w:t>
      </w:r>
      <w:r w:rsidRPr="00B21612">
        <w:rPr>
          <w:color w:val="000000"/>
          <w:sz w:val="26"/>
          <w:szCs w:val="26"/>
          <w:lang w:val="uk-UA"/>
        </w:rPr>
        <w:t>;</w:t>
      </w:r>
    </w:p>
    <w:p w:rsidR="00CC7A04" w:rsidRPr="00B21612" w:rsidRDefault="00CC7A04" w:rsidP="00CC7A04">
      <w:pPr>
        <w:pStyle w:val="3"/>
        <w:ind w:left="0" w:firstLine="567"/>
        <w:jc w:val="both"/>
        <w:rPr>
          <w:color w:val="000000"/>
          <w:sz w:val="26"/>
          <w:szCs w:val="26"/>
          <w:lang w:val="uk-UA"/>
        </w:rPr>
      </w:pPr>
      <w:r w:rsidRPr="00B21612">
        <w:rPr>
          <w:color w:val="000000"/>
          <w:sz w:val="26"/>
          <w:szCs w:val="26"/>
          <w:lang w:val="uk-UA"/>
        </w:rPr>
        <w:t>організації проведення навчань, зборів, тренувань особового складу загонів</w:t>
      </w:r>
      <w:r w:rsidRPr="00B21612">
        <w:rPr>
          <w:sz w:val="26"/>
          <w:szCs w:val="26"/>
          <w:lang w:val="uk-UA"/>
        </w:rPr>
        <w:t xml:space="preserve"> територіальної оборони громади</w:t>
      </w:r>
      <w:r w:rsidRPr="00B21612">
        <w:rPr>
          <w:color w:val="000000"/>
          <w:sz w:val="26"/>
          <w:szCs w:val="26"/>
          <w:lang w:val="uk-UA"/>
        </w:rPr>
        <w:t>.</w:t>
      </w:r>
    </w:p>
    <w:p w:rsidR="00CC7A04" w:rsidRPr="00B21612" w:rsidRDefault="00CC7A04" w:rsidP="00CC7A04">
      <w:pPr>
        <w:pStyle w:val="3"/>
        <w:ind w:left="0"/>
        <w:jc w:val="center"/>
        <w:rPr>
          <w:sz w:val="26"/>
          <w:szCs w:val="26"/>
          <w:lang w:val="uk-UA"/>
        </w:rPr>
      </w:pPr>
      <w:r w:rsidRPr="00B21612">
        <w:rPr>
          <w:sz w:val="26"/>
          <w:szCs w:val="26"/>
          <w:lang w:val="uk-UA"/>
        </w:rPr>
        <w:t>РОЗДІЛ 4. ФІНАНСУВАННЯ ЗАБЕЗПЕЧЕННЯ ПРОГРАМИ</w:t>
      </w:r>
    </w:p>
    <w:p w:rsidR="00CC7A04" w:rsidRPr="00B21612" w:rsidRDefault="00CC7A04" w:rsidP="00CC7A04">
      <w:pPr>
        <w:pStyle w:val="3"/>
        <w:ind w:left="0" w:firstLine="567"/>
        <w:jc w:val="both"/>
        <w:rPr>
          <w:sz w:val="26"/>
          <w:szCs w:val="26"/>
          <w:lang w:val="uk-UA"/>
        </w:rPr>
      </w:pPr>
      <w:r w:rsidRPr="00B21612">
        <w:rPr>
          <w:sz w:val="26"/>
          <w:szCs w:val="26"/>
          <w:lang w:val="uk-UA"/>
        </w:rPr>
        <w:t xml:space="preserve">Фінансування заходів Програми передбачається здійснювати за рахунок коштів міського бюджету у межах можливостей їх дохідної частини, виходячи з конкретних завдань, а також за рахунок інших місцевих бюджетів (у тому числі на </w:t>
      </w:r>
      <w:r w:rsidRPr="00B21612">
        <w:rPr>
          <w:sz w:val="26"/>
          <w:szCs w:val="26"/>
          <w:lang w:val="uk-UA"/>
        </w:rPr>
        <w:lastRenderedPageBreak/>
        <w:t>умовах спів фінансування) та інших джерел, не заборонених чинним законодавством.</w:t>
      </w:r>
    </w:p>
    <w:p w:rsidR="00CC7A04" w:rsidRPr="00B21612" w:rsidRDefault="00CC7A04" w:rsidP="00CC7A04">
      <w:pPr>
        <w:pStyle w:val="3"/>
        <w:ind w:left="0" w:firstLine="567"/>
        <w:jc w:val="both"/>
        <w:rPr>
          <w:sz w:val="26"/>
          <w:szCs w:val="26"/>
          <w:lang w:val="uk-UA"/>
        </w:rPr>
      </w:pPr>
      <w:r w:rsidRPr="00B21612">
        <w:rPr>
          <w:color w:val="000000"/>
          <w:sz w:val="26"/>
          <w:szCs w:val="26"/>
          <w:lang w:val="uk-UA"/>
        </w:rPr>
        <w:t>Джерела та обсяги фінансування Програми наведено у додатку 3.</w:t>
      </w:r>
    </w:p>
    <w:p w:rsidR="00CC7A04" w:rsidRPr="00B21612" w:rsidRDefault="00CC7A04" w:rsidP="00CC7A04">
      <w:pPr>
        <w:pStyle w:val="3"/>
        <w:ind w:left="0"/>
        <w:jc w:val="center"/>
        <w:rPr>
          <w:sz w:val="26"/>
          <w:szCs w:val="26"/>
          <w:lang w:val="uk-UA"/>
        </w:rPr>
      </w:pPr>
      <w:r w:rsidRPr="00B21612">
        <w:rPr>
          <w:sz w:val="26"/>
          <w:szCs w:val="26"/>
          <w:lang w:val="uk-UA"/>
        </w:rPr>
        <w:t>РОЗДІЛ 5. ОРГАНІЗАЦІЯ І КОНТРОЛЬ ЗА ВИКОНАННЯМ ПРОГРАМИ</w:t>
      </w:r>
    </w:p>
    <w:p w:rsidR="00CC7A04" w:rsidRPr="00B21612" w:rsidRDefault="00CC7A04" w:rsidP="00CC7A04">
      <w:pPr>
        <w:pStyle w:val="3"/>
        <w:ind w:left="0" w:firstLine="567"/>
        <w:jc w:val="both"/>
        <w:rPr>
          <w:sz w:val="26"/>
          <w:szCs w:val="26"/>
          <w:lang w:val="uk-UA"/>
        </w:rPr>
      </w:pPr>
      <w:r w:rsidRPr="00B21612">
        <w:rPr>
          <w:sz w:val="26"/>
          <w:szCs w:val="26"/>
          <w:lang w:val="uk-UA"/>
        </w:rPr>
        <w:t xml:space="preserve">Безпосередній контроль та координацію роботи щодо виконання заходів Програми здійснює відділ ЖКГ та ЦЗ апарату виконавчого комітету Новоодеської міської ради. </w:t>
      </w:r>
    </w:p>
    <w:p w:rsidR="00CC7A04" w:rsidRPr="00B21612" w:rsidRDefault="00CC7A04" w:rsidP="00CC7A04">
      <w:pPr>
        <w:ind w:firstLine="567"/>
        <w:jc w:val="both"/>
        <w:rPr>
          <w:color w:val="000000"/>
          <w:sz w:val="26"/>
          <w:szCs w:val="26"/>
          <w:lang w:val="uk-UA"/>
        </w:rPr>
      </w:pPr>
      <w:r w:rsidRPr="00B21612">
        <w:rPr>
          <w:color w:val="000000"/>
          <w:sz w:val="26"/>
          <w:szCs w:val="26"/>
          <w:lang w:val="uk-UA"/>
        </w:rPr>
        <w:t xml:space="preserve">Відділ ЖКГ та ЦЗ </w:t>
      </w:r>
      <w:r w:rsidRPr="00B21612">
        <w:rPr>
          <w:sz w:val="26"/>
          <w:szCs w:val="26"/>
          <w:lang w:val="uk-UA"/>
        </w:rPr>
        <w:t>апарату виконавчого комітету Новоодеської міської ради</w:t>
      </w:r>
      <w:r w:rsidRPr="00B21612">
        <w:rPr>
          <w:color w:val="000000"/>
          <w:sz w:val="26"/>
          <w:szCs w:val="26"/>
          <w:lang w:val="uk-UA"/>
        </w:rPr>
        <w:t xml:space="preserve"> щороку до 01 лютого інформує </w:t>
      </w:r>
      <w:r w:rsidRPr="00B21612">
        <w:rPr>
          <w:sz w:val="26"/>
          <w:szCs w:val="26"/>
          <w:lang w:val="uk-UA"/>
        </w:rPr>
        <w:t>постійну комісію міської ради з питань бюджету та планування соціально-економічного розвитку</w:t>
      </w:r>
      <w:r w:rsidRPr="00B21612">
        <w:rPr>
          <w:color w:val="000000"/>
          <w:sz w:val="26"/>
          <w:szCs w:val="26"/>
          <w:shd w:val="clear" w:color="auto" w:fill="FFFFFF"/>
          <w:lang w:val="uk-UA"/>
        </w:rPr>
        <w:t xml:space="preserve"> </w:t>
      </w:r>
      <w:r w:rsidRPr="00B21612">
        <w:rPr>
          <w:color w:val="000000"/>
          <w:sz w:val="26"/>
          <w:szCs w:val="26"/>
          <w:lang w:val="uk-UA"/>
        </w:rPr>
        <w:t xml:space="preserve">про хід виконання заходів Програми. </w:t>
      </w:r>
    </w:p>
    <w:p w:rsidR="00CC7A04" w:rsidRPr="00B21612" w:rsidRDefault="00CC7A04" w:rsidP="00CC7A04">
      <w:pPr>
        <w:ind w:firstLine="567"/>
        <w:jc w:val="both"/>
        <w:rPr>
          <w:color w:val="000000"/>
          <w:sz w:val="26"/>
          <w:szCs w:val="26"/>
          <w:lang w:val="uk-UA"/>
        </w:rPr>
      </w:pPr>
      <w:r w:rsidRPr="00B21612">
        <w:rPr>
          <w:sz w:val="26"/>
          <w:szCs w:val="26"/>
          <w:lang w:val="uk-UA"/>
        </w:rPr>
        <w:t xml:space="preserve">Контроль за виконанням заходів Програми здійснює заступник міського голови Журба І.М. та постійна комісія з питань бюджету та планування соціально-економічного розвитку (голова </w:t>
      </w:r>
      <w:proofErr w:type="spellStart"/>
      <w:r w:rsidRPr="00B21612">
        <w:rPr>
          <w:sz w:val="26"/>
          <w:szCs w:val="26"/>
          <w:lang w:val="uk-UA"/>
        </w:rPr>
        <w:t>Бітіньш</w:t>
      </w:r>
      <w:proofErr w:type="spellEnd"/>
      <w:r w:rsidRPr="00B21612">
        <w:rPr>
          <w:sz w:val="26"/>
          <w:szCs w:val="26"/>
          <w:lang w:val="uk-UA"/>
        </w:rPr>
        <w:t xml:space="preserve"> Р.Я.) </w:t>
      </w:r>
    </w:p>
    <w:p w:rsidR="00CC7A04" w:rsidRPr="00B21612" w:rsidRDefault="00CC7A04" w:rsidP="00CC7A04">
      <w:pPr>
        <w:rPr>
          <w:sz w:val="26"/>
          <w:szCs w:val="26"/>
          <w:lang w:val="uk-UA"/>
        </w:rPr>
      </w:pPr>
      <w:r>
        <w:rPr>
          <w:sz w:val="26"/>
          <w:szCs w:val="26"/>
          <w:lang w:val="uk-UA"/>
        </w:rPr>
        <w:t>_______________________________________________________________________</w:t>
      </w:r>
    </w:p>
    <w:p w:rsidR="00CC7A04" w:rsidRDefault="00CC7A04" w:rsidP="00CC7A04">
      <w:pPr>
        <w:ind w:left="7200"/>
        <w:rPr>
          <w:sz w:val="26"/>
          <w:szCs w:val="26"/>
          <w:lang w:val="uk-UA"/>
        </w:rPr>
      </w:pPr>
    </w:p>
    <w:p w:rsidR="00CC7A04" w:rsidRDefault="00CC7A04" w:rsidP="00CC7A04">
      <w:pPr>
        <w:ind w:left="7200"/>
        <w:rPr>
          <w:sz w:val="26"/>
          <w:szCs w:val="26"/>
          <w:lang w:val="uk-UA"/>
        </w:rPr>
      </w:pPr>
    </w:p>
    <w:p w:rsidR="00CC7A04" w:rsidRPr="00B21612" w:rsidRDefault="00CC7A04" w:rsidP="00CC7A04">
      <w:pPr>
        <w:ind w:left="7200"/>
        <w:rPr>
          <w:sz w:val="26"/>
          <w:szCs w:val="26"/>
          <w:lang w:val="uk-UA"/>
        </w:rPr>
      </w:pPr>
      <w:r>
        <w:rPr>
          <w:sz w:val="26"/>
          <w:szCs w:val="26"/>
          <w:lang w:val="uk-UA"/>
        </w:rPr>
        <w:t>До</w:t>
      </w:r>
      <w:r w:rsidRPr="00B21612">
        <w:rPr>
          <w:sz w:val="26"/>
          <w:szCs w:val="26"/>
          <w:lang w:val="uk-UA"/>
        </w:rPr>
        <w:t>даток 1</w:t>
      </w:r>
    </w:p>
    <w:p w:rsidR="00CC7A04" w:rsidRPr="00B21612" w:rsidRDefault="00CC7A04" w:rsidP="00CC7A04">
      <w:pPr>
        <w:ind w:left="7200"/>
        <w:rPr>
          <w:sz w:val="26"/>
          <w:szCs w:val="26"/>
        </w:rPr>
      </w:pPr>
      <w:r w:rsidRPr="00B21612">
        <w:rPr>
          <w:sz w:val="26"/>
          <w:szCs w:val="26"/>
          <w:lang w:val="uk-UA"/>
        </w:rPr>
        <w:t>до Програми</w:t>
      </w:r>
    </w:p>
    <w:p w:rsidR="00CC7A04" w:rsidRPr="00B21612" w:rsidRDefault="00CC7A04" w:rsidP="00CC7A04">
      <w:pPr>
        <w:ind w:left="7200"/>
        <w:rPr>
          <w:sz w:val="26"/>
          <w:szCs w:val="26"/>
        </w:rPr>
      </w:pPr>
    </w:p>
    <w:p w:rsidR="00CC7A04" w:rsidRPr="00B21612" w:rsidRDefault="00CC7A04" w:rsidP="00CC7A04">
      <w:pPr>
        <w:jc w:val="center"/>
        <w:rPr>
          <w:sz w:val="26"/>
          <w:szCs w:val="26"/>
          <w:lang w:val="uk-UA"/>
        </w:rPr>
      </w:pPr>
      <w:r w:rsidRPr="00B21612">
        <w:rPr>
          <w:sz w:val="26"/>
          <w:szCs w:val="26"/>
          <w:lang w:val="uk-UA"/>
        </w:rPr>
        <w:t>ПАСПОРТ</w:t>
      </w:r>
    </w:p>
    <w:p w:rsidR="00CC7A04" w:rsidRPr="00B21612" w:rsidRDefault="00CC7A04" w:rsidP="00CC7A04">
      <w:pPr>
        <w:jc w:val="center"/>
        <w:rPr>
          <w:color w:val="000000"/>
          <w:sz w:val="26"/>
          <w:szCs w:val="26"/>
        </w:rPr>
      </w:pPr>
      <w:r w:rsidRPr="00B21612">
        <w:rPr>
          <w:color w:val="000000"/>
          <w:sz w:val="26"/>
          <w:szCs w:val="26"/>
          <w:lang w:val="uk-UA"/>
        </w:rPr>
        <w:t>міс</w:t>
      </w:r>
      <w:r>
        <w:rPr>
          <w:color w:val="000000"/>
          <w:sz w:val="26"/>
          <w:szCs w:val="26"/>
          <w:lang w:val="uk-UA"/>
        </w:rPr>
        <w:t>цевої</w:t>
      </w:r>
      <w:r w:rsidRPr="00B21612">
        <w:rPr>
          <w:color w:val="000000"/>
          <w:sz w:val="26"/>
          <w:szCs w:val="26"/>
          <w:lang w:val="uk-UA"/>
        </w:rPr>
        <w:t xml:space="preserve"> Цільової програми територіальної оборони в Новоодеській міській територіальній громаді на 2022 – 2026 роки</w:t>
      </w:r>
    </w:p>
    <w:p w:rsidR="00CC7A04" w:rsidRPr="00B21612" w:rsidRDefault="00CC7A04" w:rsidP="00CC7A04">
      <w:pPr>
        <w:jc w:val="center"/>
        <w:rPr>
          <w:sz w:val="26"/>
          <w:szCs w:val="26"/>
          <w:lang w:val="uk-UA"/>
        </w:rPr>
      </w:pPr>
    </w:p>
    <w:tbl>
      <w:tblPr>
        <w:tblStyle w:val="ac"/>
        <w:tblW w:w="0" w:type="auto"/>
        <w:tblLook w:val="01E0" w:firstRow="1" w:lastRow="1" w:firstColumn="1" w:lastColumn="1" w:noHBand="0" w:noVBand="0"/>
      </w:tblPr>
      <w:tblGrid>
        <w:gridCol w:w="631"/>
        <w:gridCol w:w="3514"/>
        <w:gridCol w:w="5426"/>
      </w:tblGrid>
      <w:tr w:rsidR="00CC7A04" w:rsidRPr="00B21612" w:rsidTr="0097175B">
        <w:tc>
          <w:tcPr>
            <w:tcW w:w="631" w:type="dxa"/>
          </w:tcPr>
          <w:p w:rsidR="00CC7A04" w:rsidRPr="00B21612" w:rsidRDefault="00CC7A04" w:rsidP="0097175B">
            <w:pPr>
              <w:jc w:val="center"/>
              <w:rPr>
                <w:lang w:val="uk-UA"/>
              </w:rPr>
            </w:pPr>
            <w:r w:rsidRPr="00B21612">
              <w:rPr>
                <w:lang w:val="uk-UA"/>
              </w:rPr>
              <w:t>1</w:t>
            </w:r>
          </w:p>
        </w:tc>
        <w:tc>
          <w:tcPr>
            <w:tcW w:w="3514" w:type="dxa"/>
          </w:tcPr>
          <w:p w:rsidR="00CC7A04" w:rsidRPr="00B21612" w:rsidRDefault="00CC7A04" w:rsidP="0097175B">
            <w:pPr>
              <w:rPr>
                <w:lang w:val="uk-UA"/>
              </w:rPr>
            </w:pPr>
            <w:r w:rsidRPr="00B21612">
              <w:rPr>
                <w:lang w:val="uk-UA"/>
              </w:rPr>
              <w:t xml:space="preserve">Ініціатор </w:t>
            </w:r>
          </w:p>
        </w:tc>
        <w:tc>
          <w:tcPr>
            <w:tcW w:w="5426" w:type="dxa"/>
          </w:tcPr>
          <w:p w:rsidR="00CC7A04" w:rsidRPr="00B21612" w:rsidRDefault="00CC7A04" w:rsidP="0097175B">
            <w:pPr>
              <w:jc w:val="both"/>
              <w:rPr>
                <w:lang w:val="uk-UA"/>
              </w:rPr>
            </w:pPr>
            <w:r w:rsidRPr="00B21612">
              <w:rPr>
                <w:color w:val="000000"/>
                <w:lang w:val="uk-UA"/>
              </w:rPr>
              <w:t>Новоодеська міська рада</w:t>
            </w:r>
          </w:p>
        </w:tc>
      </w:tr>
      <w:tr w:rsidR="00CC7A04" w:rsidRPr="00B21612" w:rsidTr="0097175B">
        <w:tc>
          <w:tcPr>
            <w:tcW w:w="631" w:type="dxa"/>
          </w:tcPr>
          <w:p w:rsidR="00CC7A04" w:rsidRPr="00B21612" w:rsidRDefault="00CC7A04" w:rsidP="0097175B">
            <w:pPr>
              <w:jc w:val="center"/>
              <w:rPr>
                <w:lang w:val="uk-UA"/>
              </w:rPr>
            </w:pPr>
            <w:r w:rsidRPr="00B21612">
              <w:rPr>
                <w:lang w:val="uk-UA"/>
              </w:rPr>
              <w:t>2</w:t>
            </w:r>
          </w:p>
        </w:tc>
        <w:tc>
          <w:tcPr>
            <w:tcW w:w="3514" w:type="dxa"/>
          </w:tcPr>
          <w:p w:rsidR="00CC7A04" w:rsidRPr="00B21612" w:rsidRDefault="00CC7A04" w:rsidP="0097175B">
            <w:pPr>
              <w:rPr>
                <w:lang w:val="uk-UA"/>
              </w:rPr>
            </w:pPr>
            <w:r w:rsidRPr="00B21612">
              <w:rPr>
                <w:lang w:val="uk-UA"/>
              </w:rPr>
              <w:t>Розробник</w:t>
            </w:r>
          </w:p>
          <w:p w:rsidR="00CC7A04" w:rsidRPr="00B21612" w:rsidRDefault="00CC7A04" w:rsidP="0097175B">
            <w:pPr>
              <w:rPr>
                <w:lang w:val="uk-UA"/>
              </w:rPr>
            </w:pPr>
          </w:p>
          <w:p w:rsidR="00CC7A04" w:rsidRPr="00B21612" w:rsidRDefault="00CC7A04" w:rsidP="0097175B">
            <w:pPr>
              <w:rPr>
                <w:lang w:val="uk-UA"/>
              </w:rPr>
            </w:pPr>
          </w:p>
          <w:p w:rsidR="00CC7A04" w:rsidRPr="00B21612" w:rsidRDefault="00CC7A04" w:rsidP="0097175B">
            <w:pPr>
              <w:rPr>
                <w:lang w:val="uk-UA"/>
              </w:rPr>
            </w:pPr>
          </w:p>
          <w:p w:rsidR="00CC7A04" w:rsidRPr="00B21612" w:rsidRDefault="00CC7A04" w:rsidP="0097175B">
            <w:pPr>
              <w:rPr>
                <w:lang w:val="uk-UA"/>
              </w:rPr>
            </w:pPr>
            <w:proofErr w:type="spellStart"/>
            <w:r w:rsidRPr="00B21612">
              <w:rPr>
                <w:lang w:val="uk-UA"/>
              </w:rPr>
              <w:t>Співрозробник</w:t>
            </w:r>
            <w:proofErr w:type="spellEnd"/>
          </w:p>
        </w:tc>
        <w:tc>
          <w:tcPr>
            <w:tcW w:w="5426" w:type="dxa"/>
          </w:tcPr>
          <w:p w:rsidR="00CC7A04" w:rsidRPr="00B21612" w:rsidRDefault="00CC7A04" w:rsidP="0097175B">
            <w:pPr>
              <w:jc w:val="both"/>
              <w:rPr>
                <w:color w:val="000000"/>
                <w:lang w:val="uk-UA"/>
              </w:rPr>
            </w:pPr>
            <w:r w:rsidRPr="00B21612">
              <w:rPr>
                <w:lang w:val="uk-UA"/>
              </w:rPr>
              <w:t>Відділ з питань ЖКГ та ЦЗ апарату виконавчого комітету Новоодеської міської ради</w:t>
            </w:r>
            <w:r w:rsidRPr="00B21612">
              <w:rPr>
                <w:color w:val="000000"/>
                <w:lang w:val="uk-UA"/>
              </w:rPr>
              <w:t>.</w:t>
            </w:r>
          </w:p>
          <w:p w:rsidR="00CC7A04" w:rsidRPr="00B21612" w:rsidRDefault="00CC7A04" w:rsidP="0097175B">
            <w:pPr>
              <w:jc w:val="both"/>
              <w:rPr>
                <w:lang w:val="uk-UA"/>
              </w:rPr>
            </w:pPr>
            <w:r w:rsidRPr="00B21612">
              <w:rPr>
                <w:rFonts w:ascii="Times New Roman CYR" w:hAnsi="Times New Roman CYR"/>
                <w:bCs/>
                <w:color w:val="000000"/>
                <w:lang w:val="uk-UA"/>
              </w:rPr>
              <w:t>180 окремий батальйон</w:t>
            </w:r>
            <w:r w:rsidRPr="00B21612">
              <w:rPr>
                <w:rFonts w:ascii="Times New Roman CYR" w:hAnsi="Times New Roman CYR"/>
                <w:bCs/>
                <w:color w:val="000000"/>
              </w:rPr>
              <w:t xml:space="preserve"> </w:t>
            </w:r>
            <w:proofErr w:type="spellStart"/>
            <w:r w:rsidRPr="00B21612">
              <w:rPr>
                <w:rFonts w:ascii="Times New Roman CYR" w:hAnsi="Times New Roman CYR"/>
                <w:bCs/>
                <w:color w:val="000000"/>
              </w:rPr>
              <w:t>територіальної</w:t>
            </w:r>
            <w:proofErr w:type="spellEnd"/>
            <w:r w:rsidRPr="00B21612">
              <w:rPr>
                <w:rFonts w:ascii="Times New Roman CYR" w:hAnsi="Times New Roman CYR"/>
                <w:bCs/>
                <w:color w:val="000000"/>
              </w:rPr>
              <w:t xml:space="preserve"> оборони </w:t>
            </w:r>
            <w:proofErr w:type="spellStart"/>
            <w:r w:rsidRPr="00B21612">
              <w:rPr>
                <w:rFonts w:ascii="Times New Roman CYR" w:hAnsi="Times New Roman CYR"/>
                <w:bCs/>
                <w:color w:val="000000"/>
              </w:rPr>
              <w:t>Миколаївськ</w:t>
            </w:r>
            <w:proofErr w:type="spellEnd"/>
            <w:r w:rsidRPr="00B21612">
              <w:rPr>
                <w:rFonts w:ascii="Times New Roman CYR" w:hAnsi="Times New Roman CYR"/>
                <w:bCs/>
                <w:color w:val="000000"/>
                <w:lang w:val="uk-UA"/>
              </w:rPr>
              <w:t>ого</w:t>
            </w:r>
            <w:r w:rsidRPr="00B21612">
              <w:rPr>
                <w:rFonts w:ascii="Times New Roman CYR" w:hAnsi="Times New Roman CYR"/>
                <w:bCs/>
                <w:color w:val="000000"/>
              </w:rPr>
              <w:t xml:space="preserve"> </w:t>
            </w:r>
            <w:r w:rsidRPr="00B21612">
              <w:rPr>
                <w:rFonts w:ascii="Times New Roman CYR" w:hAnsi="Times New Roman CYR"/>
                <w:bCs/>
                <w:color w:val="000000"/>
                <w:lang w:val="uk-UA"/>
              </w:rPr>
              <w:t>району</w:t>
            </w:r>
          </w:p>
        </w:tc>
      </w:tr>
      <w:tr w:rsidR="00CC7A04" w:rsidRPr="00B21612" w:rsidTr="0097175B">
        <w:tc>
          <w:tcPr>
            <w:tcW w:w="631" w:type="dxa"/>
          </w:tcPr>
          <w:p w:rsidR="00CC7A04" w:rsidRPr="00B21612" w:rsidRDefault="00CC7A04" w:rsidP="0097175B">
            <w:pPr>
              <w:jc w:val="center"/>
              <w:rPr>
                <w:lang w:val="uk-UA"/>
              </w:rPr>
            </w:pPr>
            <w:r w:rsidRPr="00B21612">
              <w:rPr>
                <w:lang w:val="uk-UA"/>
              </w:rPr>
              <w:t>3</w:t>
            </w:r>
          </w:p>
        </w:tc>
        <w:tc>
          <w:tcPr>
            <w:tcW w:w="3514" w:type="dxa"/>
          </w:tcPr>
          <w:p w:rsidR="00CC7A04" w:rsidRPr="00B21612" w:rsidRDefault="00CC7A04" w:rsidP="0097175B">
            <w:pPr>
              <w:rPr>
                <w:lang w:val="uk-UA"/>
              </w:rPr>
            </w:pPr>
            <w:r w:rsidRPr="00B21612">
              <w:rPr>
                <w:lang w:val="uk-UA"/>
              </w:rPr>
              <w:t xml:space="preserve">Дата, номер і назва </w:t>
            </w:r>
            <w:r>
              <w:rPr>
                <w:lang w:val="uk-UA"/>
              </w:rPr>
              <w:t>рішення виконавчого комітету міської ради</w:t>
            </w:r>
            <w:r w:rsidRPr="00B21612">
              <w:rPr>
                <w:lang w:val="uk-UA"/>
              </w:rPr>
              <w:t xml:space="preserve"> про схвалення Програми</w:t>
            </w:r>
          </w:p>
        </w:tc>
        <w:tc>
          <w:tcPr>
            <w:tcW w:w="5426" w:type="dxa"/>
          </w:tcPr>
          <w:p w:rsidR="00CC7A04" w:rsidRPr="00447D49" w:rsidRDefault="00CC7A04" w:rsidP="0097175B">
            <w:pPr>
              <w:jc w:val="both"/>
              <w:rPr>
                <w:color w:val="000000"/>
                <w:lang w:val="uk-UA"/>
              </w:rPr>
            </w:pPr>
          </w:p>
        </w:tc>
      </w:tr>
      <w:tr w:rsidR="00CC7A04" w:rsidRPr="00CC7A04" w:rsidTr="0097175B">
        <w:tc>
          <w:tcPr>
            <w:tcW w:w="631" w:type="dxa"/>
          </w:tcPr>
          <w:p w:rsidR="00CC7A04" w:rsidRPr="00B21612" w:rsidRDefault="00CC7A04" w:rsidP="0097175B">
            <w:pPr>
              <w:jc w:val="center"/>
              <w:rPr>
                <w:lang w:val="uk-UA"/>
              </w:rPr>
            </w:pPr>
            <w:r w:rsidRPr="00B21612">
              <w:rPr>
                <w:lang w:val="uk-UA"/>
              </w:rPr>
              <w:t>4</w:t>
            </w:r>
          </w:p>
        </w:tc>
        <w:tc>
          <w:tcPr>
            <w:tcW w:w="3514" w:type="dxa"/>
          </w:tcPr>
          <w:p w:rsidR="00CC7A04" w:rsidRPr="00B21612" w:rsidRDefault="00CC7A04" w:rsidP="0097175B">
            <w:pPr>
              <w:rPr>
                <w:lang w:val="uk-UA"/>
              </w:rPr>
            </w:pPr>
            <w:r w:rsidRPr="00B21612">
              <w:rPr>
                <w:lang w:val="uk-UA"/>
              </w:rPr>
              <w:t>Відповідальний виконавець</w:t>
            </w:r>
          </w:p>
          <w:p w:rsidR="00CC7A04" w:rsidRPr="00B21612" w:rsidRDefault="00CC7A04" w:rsidP="0097175B">
            <w:pPr>
              <w:rPr>
                <w:lang w:val="uk-UA"/>
              </w:rPr>
            </w:pPr>
          </w:p>
          <w:p w:rsidR="00CC7A04" w:rsidRPr="00B21612" w:rsidRDefault="00CC7A04" w:rsidP="0097175B">
            <w:pPr>
              <w:rPr>
                <w:lang w:val="uk-UA"/>
              </w:rPr>
            </w:pPr>
          </w:p>
          <w:p w:rsidR="00CC7A04" w:rsidRPr="00B21612" w:rsidRDefault="00CC7A04" w:rsidP="0097175B">
            <w:pPr>
              <w:rPr>
                <w:lang w:val="uk-UA"/>
              </w:rPr>
            </w:pPr>
          </w:p>
          <w:p w:rsidR="00CC7A04" w:rsidRPr="00B21612" w:rsidRDefault="00CC7A04" w:rsidP="0097175B">
            <w:pPr>
              <w:rPr>
                <w:lang w:val="uk-UA"/>
              </w:rPr>
            </w:pPr>
          </w:p>
          <w:p w:rsidR="00CC7A04" w:rsidRPr="00B21612" w:rsidRDefault="00CC7A04" w:rsidP="0097175B">
            <w:pPr>
              <w:rPr>
                <w:lang w:val="uk-UA"/>
              </w:rPr>
            </w:pPr>
            <w:r w:rsidRPr="00B21612">
              <w:rPr>
                <w:lang w:val="uk-UA"/>
              </w:rPr>
              <w:t>Виконавці</w:t>
            </w:r>
          </w:p>
        </w:tc>
        <w:tc>
          <w:tcPr>
            <w:tcW w:w="5426" w:type="dxa"/>
          </w:tcPr>
          <w:p w:rsidR="00CC7A04" w:rsidRPr="00B21612" w:rsidRDefault="00CC7A04" w:rsidP="0097175B">
            <w:pPr>
              <w:jc w:val="both"/>
              <w:rPr>
                <w:color w:val="000000"/>
                <w:lang w:val="uk-UA"/>
              </w:rPr>
            </w:pPr>
            <w:r w:rsidRPr="00B21612">
              <w:rPr>
                <w:lang w:val="uk-UA"/>
              </w:rPr>
              <w:t>Відділ з питань ЖКГ та ЦЗ Новоодеської міської ради</w:t>
            </w:r>
            <w:r w:rsidRPr="00B21612">
              <w:rPr>
                <w:color w:val="000000"/>
                <w:lang w:val="uk-UA"/>
              </w:rPr>
              <w:t>;</w:t>
            </w:r>
          </w:p>
          <w:p w:rsidR="00CC7A04" w:rsidRPr="00B21612" w:rsidRDefault="00CC7A04" w:rsidP="0097175B">
            <w:pPr>
              <w:jc w:val="both"/>
              <w:rPr>
                <w:color w:val="000000"/>
                <w:lang w:val="uk-UA"/>
              </w:rPr>
            </w:pPr>
            <w:r w:rsidRPr="00B21612">
              <w:rPr>
                <w:color w:val="000000"/>
                <w:lang w:val="uk-UA"/>
              </w:rPr>
              <w:t>Сектор юридичного відділу Новоодеської міської ради.</w:t>
            </w:r>
          </w:p>
          <w:p w:rsidR="00CC7A04" w:rsidRPr="00B21612" w:rsidRDefault="00CC7A04" w:rsidP="0097175B">
            <w:pPr>
              <w:jc w:val="both"/>
              <w:rPr>
                <w:color w:val="000000"/>
                <w:lang w:val="uk-UA"/>
              </w:rPr>
            </w:pPr>
            <w:r w:rsidRPr="00B21612">
              <w:rPr>
                <w:rFonts w:ascii="Times New Roman CYR" w:hAnsi="Times New Roman CYR"/>
                <w:bCs/>
                <w:color w:val="000000"/>
                <w:lang w:val="uk-UA"/>
              </w:rPr>
              <w:t>180 окремий батальйон</w:t>
            </w:r>
            <w:r w:rsidRPr="00B21612">
              <w:rPr>
                <w:rFonts w:ascii="Times New Roman CYR" w:hAnsi="Times New Roman CYR"/>
                <w:bCs/>
                <w:color w:val="000000"/>
              </w:rPr>
              <w:t xml:space="preserve"> </w:t>
            </w:r>
            <w:r w:rsidRPr="00B21612">
              <w:rPr>
                <w:rFonts w:ascii="Times New Roman CYR" w:hAnsi="Times New Roman CYR"/>
                <w:bCs/>
                <w:color w:val="000000"/>
                <w:lang w:val="uk-UA"/>
              </w:rPr>
              <w:t>територіальної оборони Миколаївського району</w:t>
            </w:r>
            <w:r w:rsidRPr="00B21612">
              <w:rPr>
                <w:color w:val="000000"/>
                <w:lang w:val="uk-UA"/>
              </w:rPr>
              <w:t xml:space="preserve">; </w:t>
            </w:r>
          </w:p>
          <w:p w:rsidR="00CC7A04" w:rsidRPr="00B21612" w:rsidRDefault="00CC7A04" w:rsidP="0097175B">
            <w:pPr>
              <w:jc w:val="both"/>
              <w:rPr>
                <w:bCs/>
                <w:color w:val="000000"/>
                <w:lang w:val="uk-UA"/>
              </w:rPr>
            </w:pPr>
            <w:r w:rsidRPr="00B21612">
              <w:rPr>
                <w:rFonts w:ascii="Times New Roman CYR" w:hAnsi="Times New Roman CYR"/>
                <w:bCs/>
                <w:color w:val="000000"/>
                <w:lang w:val="uk-UA"/>
              </w:rPr>
              <w:t>Другий відділ Миколаївського районного</w:t>
            </w:r>
            <w:r w:rsidRPr="00B21612">
              <w:rPr>
                <w:bCs/>
                <w:color w:val="000000"/>
                <w:lang w:val="uk-UA"/>
              </w:rPr>
              <w:t xml:space="preserve"> територіального центру комплектування та соціальної підтримки;</w:t>
            </w:r>
          </w:p>
          <w:p w:rsidR="00CC7A04" w:rsidRPr="00B21612" w:rsidRDefault="00CC7A04" w:rsidP="0097175B">
            <w:pPr>
              <w:jc w:val="both"/>
              <w:rPr>
                <w:color w:val="000000"/>
                <w:lang w:val="uk-UA"/>
              </w:rPr>
            </w:pPr>
            <w:r w:rsidRPr="00B21612">
              <w:rPr>
                <w:color w:val="000000"/>
                <w:lang w:val="uk-UA"/>
              </w:rPr>
              <w:t>Миколаївська райдержадміністрація;</w:t>
            </w:r>
          </w:p>
          <w:p w:rsidR="00CC7A04" w:rsidRPr="00B21612" w:rsidRDefault="00CC7A04" w:rsidP="0097175B">
            <w:pPr>
              <w:jc w:val="both"/>
              <w:rPr>
                <w:color w:val="000000"/>
                <w:lang w:val="uk-UA"/>
              </w:rPr>
            </w:pPr>
            <w:r w:rsidRPr="00B21612">
              <w:rPr>
                <w:color w:val="000000"/>
                <w:lang w:val="uk-UA"/>
              </w:rPr>
              <w:t>Виконавчі органи Новоодеської міської ради</w:t>
            </w:r>
          </w:p>
        </w:tc>
      </w:tr>
      <w:tr w:rsidR="00CC7A04" w:rsidRPr="00B21612" w:rsidTr="0097175B">
        <w:tc>
          <w:tcPr>
            <w:tcW w:w="631" w:type="dxa"/>
          </w:tcPr>
          <w:p w:rsidR="00CC7A04" w:rsidRPr="00B21612" w:rsidRDefault="00CC7A04" w:rsidP="0097175B">
            <w:pPr>
              <w:jc w:val="center"/>
              <w:rPr>
                <w:lang w:val="uk-UA"/>
              </w:rPr>
            </w:pPr>
            <w:r w:rsidRPr="00B21612">
              <w:rPr>
                <w:lang w:val="uk-UA"/>
              </w:rPr>
              <w:t>5</w:t>
            </w:r>
          </w:p>
        </w:tc>
        <w:tc>
          <w:tcPr>
            <w:tcW w:w="3514" w:type="dxa"/>
          </w:tcPr>
          <w:p w:rsidR="00CC7A04" w:rsidRPr="00B21612" w:rsidRDefault="00CC7A04" w:rsidP="0097175B">
            <w:pPr>
              <w:rPr>
                <w:lang w:val="uk-UA"/>
              </w:rPr>
            </w:pPr>
            <w:r w:rsidRPr="00B21612">
              <w:rPr>
                <w:lang w:val="uk-UA"/>
              </w:rPr>
              <w:t>Строк реалізації, етапи виконання (для довгострокових Програм)</w:t>
            </w:r>
          </w:p>
        </w:tc>
        <w:tc>
          <w:tcPr>
            <w:tcW w:w="5426" w:type="dxa"/>
          </w:tcPr>
          <w:p w:rsidR="00CC7A04" w:rsidRPr="00B21612" w:rsidRDefault="00CC7A04" w:rsidP="0097175B">
            <w:pPr>
              <w:jc w:val="both"/>
              <w:rPr>
                <w:lang w:val="uk-UA"/>
              </w:rPr>
            </w:pPr>
            <w:r w:rsidRPr="00B21612">
              <w:rPr>
                <w:lang w:val="uk-UA"/>
              </w:rPr>
              <w:t>2022-2026 роки</w:t>
            </w:r>
          </w:p>
        </w:tc>
      </w:tr>
      <w:tr w:rsidR="00CC7A04" w:rsidRPr="00B21612" w:rsidTr="0097175B">
        <w:tc>
          <w:tcPr>
            <w:tcW w:w="631" w:type="dxa"/>
          </w:tcPr>
          <w:p w:rsidR="00CC7A04" w:rsidRPr="00B21612" w:rsidRDefault="00CC7A04" w:rsidP="0097175B">
            <w:pPr>
              <w:jc w:val="center"/>
              <w:rPr>
                <w:lang w:val="uk-UA"/>
              </w:rPr>
            </w:pPr>
            <w:r w:rsidRPr="00B21612">
              <w:rPr>
                <w:lang w:val="uk-UA"/>
              </w:rPr>
              <w:t>6</w:t>
            </w:r>
          </w:p>
        </w:tc>
        <w:tc>
          <w:tcPr>
            <w:tcW w:w="3514" w:type="dxa"/>
          </w:tcPr>
          <w:p w:rsidR="00CC7A04" w:rsidRPr="00B21612" w:rsidRDefault="00CC7A04" w:rsidP="0097175B">
            <w:pPr>
              <w:rPr>
                <w:lang w:val="uk-UA"/>
              </w:rPr>
            </w:pPr>
            <w:r w:rsidRPr="00B21612">
              <w:rPr>
                <w:lang w:val="uk-UA"/>
              </w:rPr>
              <w:t>Завдання (номер та назва) Стратегії розвитку Миколаївської області, якому відповідає Програма</w:t>
            </w:r>
          </w:p>
        </w:tc>
        <w:tc>
          <w:tcPr>
            <w:tcW w:w="5426" w:type="dxa"/>
          </w:tcPr>
          <w:p w:rsidR="00CC7A04" w:rsidRPr="00B21612" w:rsidRDefault="00CC7A04" w:rsidP="0097175B">
            <w:pPr>
              <w:jc w:val="both"/>
              <w:rPr>
                <w:lang w:val="uk-UA"/>
              </w:rPr>
            </w:pPr>
            <w:r w:rsidRPr="00B21612">
              <w:rPr>
                <w:lang w:val="uk-UA"/>
              </w:rPr>
              <w:t>3.3.1. Розвиток інфраструктури та підтримка громадських ініціатив у сфері безпеки</w:t>
            </w:r>
          </w:p>
        </w:tc>
      </w:tr>
      <w:tr w:rsidR="00CC7A04" w:rsidRPr="00CC7A04" w:rsidTr="0097175B">
        <w:tc>
          <w:tcPr>
            <w:tcW w:w="631" w:type="dxa"/>
          </w:tcPr>
          <w:p w:rsidR="00CC7A04" w:rsidRPr="00B21612" w:rsidRDefault="00CC7A04" w:rsidP="0097175B">
            <w:pPr>
              <w:jc w:val="center"/>
              <w:rPr>
                <w:lang w:val="uk-UA"/>
              </w:rPr>
            </w:pPr>
            <w:r w:rsidRPr="00B21612">
              <w:rPr>
                <w:lang w:val="uk-UA"/>
              </w:rPr>
              <w:t>7</w:t>
            </w:r>
          </w:p>
        </w:tc>
        <w:tc>
          <w:tcPr>
            <w:tcW w:w="3514" w:type="dxa"/>
          </w:tcPr>
          <w:p w:rsidR="00CC7A04" w:rsidRPr="00B21612" w:rsidRDefault="00CC7A04" w:rsidP="0097175B">
            <w:pPr>
              <w:rPr>
                <w:lang w:val="uk-UA"/>
              </w:rPr>
            </w:pPr>
            <w:r w:rsidRPr="00B21612">
              <w:rPr>
                <w:lang w:val="uk-UA"/>
              </w:rPr>
              <w:t>Перелік місцевих бюджетів, які беруть участь у виконанні (для комплексних Програм)</w:t>
            </w:r>
          </w:p>
        </w:tc>
        <w:tc>
          <w:tcPr>
            <w:tcW w:w="5426" w:type="dxa"/>
          </w:tcPr>
          <w:p w:rsidR="00CC7A04" w:rsidRPr="00B21612" w:rsidRDefault="00CC7A04" w:rsidP="0097175B">
            <w:pPr>
              <w:jc w:val="both"/>
              <w:rPr>
                <w:lang w:val="uk-UA"/>
              </w:rPr>
            </w:pPr>
            <w:r w:rsidRPr="00B21612">
              <w:rPr>
                <w:lang w:val="uk-UA"/>
              </w:rPr>
              <w:t xml:space="preserve">Бюджет Новоодеської міської територіальної громади, інші місцеві бюджети (у тому числі на умовах </w:t>
            </w:r>
            <w:proofErr w:type="spellStart"/>
            <w:r w:rsidRPr="00B21612">
              <w:rPr>
                <w:lang w:val="uk-UA"/>
              </w:rPr>
              <w:t>співфінансування</w:t>
            </w:r>
            <w:proofErr w:type="spellEnd"/>
            <w:r w:rsidRPr="00B21612">
              <w:rPr>
                <w:lang w:val="uk-UA"/>
              </w:rPr>
              <w:t>)</w:t>
            </w:r>
          </w:p>
          <w:p w:rsidR="00CC7A04" w:rsidRPr="00B21612" w:rsidRDefault="00CC7A04" w:rsidP="0097175B">
            <w:pPr>
              <w:jc w:val="both"/>
              <w:rPr>
                <w:lang w:val="uk-UA"/>
              </w:rPr>
            </w:pPr>
          </w:p>
        </w:tc>
      </w:tr>
      <w:tr w:rsidR="00CC7A04" w:rsidRPr="00B21612" w:rsidTr="0097175B">
        <w:tc>
          <w:tcPr>
            <w:tcW w:w="631" w:type="dxa"/>
            <w:vMerge w:val="restart"/>
          </w:tcPr>
          <w:p w:rsidR="00CC7A04" w:rsidRPr="00B21612" w:rsidRDefault="00CC7A04" w:rsidP="0097175B">
            <w:pPr>
              <w:jc w:val="center"/>
              <w:rPr>
                <w:lang w:val="uk-UA"/>
              </w:rPr>
            </w:pPr>
            <w:r w:rsidRPr="00B21612">
              <w:rPr>
                <w:lang w:val="uk-UA"/>
              </w:rPr>
              <w:t>8</w:t>
            </w:r>
          </w:p>
        </w:tc>
        <w:tc>
          <w:tcPr>
            <w:tcW w:w="3514" w:type="dxa"/>
          </w:tcPr>
          <w:p w:rsidR="00CC7A04" w:rsidRPr="00B21612" w:rsidRDefault="00CC7A04" w:rsidP="0097175B">
            <w:pPr>
              <w:rPr>
                <w:lang w:val="uk-UA"/>
              </w:rPr>
            </w:pPr>
            <w:r w:rsidRPr="00B21612">
              <w:rPr>
                <w:lang w:val="uk-UA"/>
              </w:rPr>
              <w:t xml:space="preserve">Загальний обсяг фінансових ресурсів, </w:t>
            </w:r>
            <w:r w:rsidRPr="00B21612">
              <w:rPr>
                <w:lang w:val="uk-UA"/>
              </w:rPr>
              <w:lastRenderedPageBreak/>
              <w:t>необхідних для реалізації Програми (тис. грн.)</w:t>
            </w:r>
          </w:p>
        </w:tc>
        <w:tc>
          <w:tcPr>
            <w:tcW w:w="5426" w:type="dxa"/>
          </w:tcPr>
          <w:p w:rsidR="00CC7A04" w:rsidRPr="00B21612" w:rsidRDefault="00CC7A04" w:rsidP="0097175B">
            <w:pPr>
              <w:jc w:val="both"/>
              <w:rPr>
                <w:lang w:val="uk-UA"/>
              </w:rPr>
            </w:pPr>
          </w:p>
        </w:tc>
      </w:tr>
      <w:tr w:rsidR="00CC7A04" w:rsidRPr="00B21612" w:rsidTr="0097175B">
        <w:tc>
          <w:tcPr>
            <w:tcW w:w="631" w:type="dxa"/>
            <w:vMerge/>
          </w:tcPr>
          <w:p w:rsidR="00CC7A04" w:rsidRPr="00B21612" w:rsidRDefault="00CC7A04" w:rsidP="0097175B">
            <w:pPr>
              <w:jc w:val="center"/>
              <w:rPr>
                <w:lang w:val="uk-UA"/>
              </w:rPr>
            </w:pPr>
          </w:p>
        </w:tc>
        <w:tc>
          <w:tcPr>
            <w:tcW w:w="3514" w:type="dxa"/>
          </w:tcPr>
          <w:p w:rsidR="00CC7A04" w:rsidRPr="00B21612" w:rsidRDefault="00CC7A04" w:rsidP="0097175B">
            <w:pPr>
              <w:rPr>
                <w:lang w:val="uk-UA"/>
              </w:rPr>
            </w:pPr>
            <w:r w:rsidRPr="00B21612">
              <w:rPr>
                <w:lang w:val="uk-UA"/>
              </w:rPr>
              <w:t>Всього</w:t>
            </w:r>
          </w:p>
        </w:tc>
        <w:tc>
          <w:tcPr>
            <w:tcW w:w="5426" w:type="dxa"/>
          </w:tcPr>
          <w:p w:rsidR="00CC7A04" w:rsidRPr="00B21612" w:rsidRDefault="00CC7A04" w:rsidP="0097175B">
            <w:pPr>
              <w:jc w:val="both"/>
            </w:pPr>
            <w:r w:rsidRPr="00B21612">
              <w:rPr>
                <w:color w:val="000000"/>
                <w:spacing w:val="-10"/>
                <w:lang w:val="uk-UA"/>
              </w:rPr>
              <w:t>Обсяг фінансування визначається у межах наявного фінансового ресурсу</w:t>
            </w:r>
          </w:p>
        </w:tc>
      </w:tr>
      <w:tr w:rsidR="00CC7A04" w:rsidRPr="00B21612" w:rsidTr="0097175B">
        <w:trPr>
          <w:trHeight w:val="583"/>
        </w:trPr>
        <w:tc>
          <w:tcPr>
            <w:tcW w:w="631" w:type="dxa"/>
            <w:vMerge/>
          </w:tcPr>
          <w:p w:rsidR="00CC7A04" w:rsidRPr="00B21612" w:rsidRDefault="00CC7A04" w:rsidP="0097175B">
            <w:pPr>
              <w:jc w:val="center"/>
              <w:rPr>
                <w:lang w:val="uk-UA"/>
              </w:rPr>
            </w:pPr>
          </w:p>
        </w:tc>
        <w:tc>
          <w:tcPr>
            <w:tcW w:w="3514" w:type="dxa"/>
          </w:tcPr>
          <w:p w:rsidR="00CC7A04" w:rsidRPr="00B21612" w:rsidRDefault="00CC7A04" w:rsidP="0097175B">
            <w:pPr>
              <w:rPr>
                <w:lang w:val="uk-UA"/>
              </w:rPr>
            </w:pPr>
            <w:r w:rsidRPr="00B21612">
              <w:rPr>
                <w:color w:val="000000"/>
                <w:lang w:val="uk-UA"/>
              </w:rPr>
              <w:t xml:space="preserve">міський бюджет </w:t>
            </w:r>
          </w:p>
        </w:tc>
        <w:tc>
          <w:tcPr>
            <w:tcW w:w="5426" w:type="dxa"/>
          </w:tcPr>
          <w:p w:rsidR="00CC7A04" w:rsidRPr="00B21612" w:rsidRDefault="00CC7A04" w:rsidP="0097175B">
            <w:pPr>
              <w:jc w:val="both"/>
              <w:rPr>
                <w:lang w:val="uk-UA"/>
              </w:rPr>
            </w:pPr>
            <w:r w:rsidRPr="00B21612">
              <w:rPr>
                <w:color w:val="000000"/>
                <w:spacing w:val="-10"/>
                <w:lang w:val="uk-UA"/>
              </w:rPr>
              <w:t>Обсяг фінансування визначається у межах наявного фінансового ресурсу</w:t>
            </w:r>
          </w:p>
        </w:tc>
      </w:tr>
      <w:tr w:rsidR="00CC7A04" w:rsidRPr="00B21612" w:rsidTr="0097175B">
        <w:trPr>
          <w:trHeight w:val="1004"/>
        </w:trPr>
        <w:tc>
          <w:tcPr>
            <w:tcW w:w="631" w:type="dxa"/>
          </w:tcPr>
          <w:p w:rsidR="00CC7A04" w:rsidRPr="00B21612" w:rsidRDefault="00CC7A04" w:rsidP="0097175B">
            <w:pPr>
              <w:jc w:val="center"/>
              <w:rPr>
                <w:lang w:val="uk-UA"/>
              </w:rPr>
            </w:pPr>
          </w:p>
        </w:tc>
        <w:tc>
          <w:tcPr>
            <w:tcW w:w="3514" w:type="dxa"/>
          </w:tcPr>
          <w:p w:rsidR="00CC7A04" w:rsidRPr="00B21612" w:rsidRDefault="00CC7A04" w:rsidP="0097175B">
            <w:pPr>
              <w:rPr>
                <w:lang w:val="uk-UA"/>
              </w:rPr>
            </w:pPr>
            <w:r w:rsidRPr="00B21612">
              <w:rPr>
                <w:color w:val="000000"/>
                <w:lang w:val="uk-UA"/>
              </w:rPr>
              <w:t>інші джерела фінансування, не заборонені чинним законодавством</w:t>
            </w:r>
          </w:p>
        </w:tc>
        <w:tc>
          <w:tcPr>
            <w:tcW w:w="5426" w:type="dxa"/>
          </w:tcPr>
          <w:p w:rsidR="00CC7A04" w:rsidRPr="00B21612" w:rsidRDefault="00CC7A04" w:rsidP="0097175B">
            <w:pPr>
              <w:jc w:val="both"/>
              <w:rPr>
                <w:lang w:val="uk-UA"/>
              </w:rPr>
            </w:pPr>
            <w:r w:rsidRPr="00B21612">
              <w:rPr>
                <w:color w:val="000000"/>
                <w:spacing w:val="-10"/>
                <w:lang w:val="uk-UA"/>
              </w:rPr>
              <w:t>Обсяг фінансування визначається у межах наявного фінансового ресурсу</w:t>
            </w:r>
          </w:p>
        </w:tc>
      </w:tr>
    </w:tbl>
    <w:p w:rsidR="00CC7A04" w:rsidRDefault="00CC7A04" w:rsidP="00CC7A04">
      <w:pPr>
        <w:rPr>
          <w:sz w:val="26"/>
          <w:szCs w:val="26"/>
          <w:lang w:val="uk-UA"/>
        </w:rPr>
      </w:pPr>
    </w:p>
    <w:p w:rsidR="00CC7A04" w:rsidRPr="00B21612" w:rsidRDefault="00CC7A04" w:rsidP="00CC7A04">
      <w:pPr>
        <w:rPr>
          <w:color w:val="000000"/>
          <w:sz w:val="26"/>
          <w:szCs w:val="26"/>
          <w:lang w:val="uk-UA"/>
        </w:rPr>
      </w:pPr>
      <w:r w:rsidRPr="00B21612">
        <w:rPr>
          <w:color w:val="000000"/>
          <w:sz w:val="26"/>
          <w:szCs w:val="26"/>
          <w:lang w:val="uk-UA"/>
        </w:rPr>
        <w:t>Завідувач сектору юридичного відділу                                  Валерій НАЗАРОВ</w:t>
      </w:r>
    </w:p>
    <w:p w:rsidR="00CC7A04" w:rsidRDefault="00CC7A04" w:rsidP="00CC7A04">
      <w:pPr>
        <w:pStyle w:val="3"/>
        <w:tabs>
          <w:tab w:val="left" w:pos="-284"/>
          <w:tab w:val="left" w:pos="709"/>
        </w:tabs>
        <w:ind w:left="6663"/>
        <w:rPr>
          <w:sz w:val="26"/>
          <w:szCs w:val="26"/>
          <w:lang w:val="uk-UA"/>
        </w:rPr>
      </w:pPr>
    </w:p>
    <w:p w:rsidR="00CC7A04" w:rsidRPr="00B21612" w:rsidRDefault="00CC7A04" w:rsidP="00CC7A04">
      <w:pPr>
        <w:pStyle w:val="3"/>
        <w:tabs>
          <w:tab w:val="left" w:pos="-284"/>
          <w:tab w:val="left" w:pos="709"/>
        </w:tabs>
        <w:ind w:left="6663"/>
        <w:rPr>
          <w:sz w:val="26"/>
          <w:szCs w:val="26"/>
          <w:lang w:val="uk-UA"/>
        </w:rPr>
      </w:pPr>
      <w:r w:rsidRPr="00B21612">
        <w:rPr>
          <w:sz w:val="26"/>
          <w:szCs w:val="26"/>
          <w:lang w:val="uk-UA"/>
        </w:rPr>
        <w:t>Додаток 2 до Програми</w:t>
      </w:r>
    </w:p>
    <w:p w:rsidR="00CC7A04" w:rsidRPr="00B21612" w:rsidRDefault="00CC7A04" w:rsidP="00CC7A04">
      <w:pPr>
        <w:pStyle w:val="3"/>
        <w:tabs>
          <w:tab w:val="left" w:pos="-284"/>
          <w:tab w:val="left" w:pos="709"/>
        </w:tabs>
        <w:jc w:val="center"/>
        <w:rPr>
          <w:sz w:val="26"/>
          <w:szCs w:val="26"/>
          <w:lang w:val="uk-UA"/>
        </w:rPr>
      </w:pPr>
    </w:p>
    <w:p w:rsidR="00CC7A04" w:rsidRPr="00B21612" w:rsidRDefault="00CC7A04" w:rsidP="00CC7A04">
      <w:pPr>
        <w:pStyle w:val="3"/>
        <w:tabs>
          <w:tab w:val="left" w:pos="-284"/>
          <w:tab w:val="left" w:pos="709"/>
        </w:tabs>
        <w:jc w:val="center"/>
        <w:rPr>
          <w:sz w:val="26"/>
          <w:szCs w:val="26"/>
          <w:lang w:val="uk-UA"/>
        </w:rPr>
      </w:pPr>
      <w:r w:rsidRPr="00B21612">
        <w:rPr>
          <w:sz w:val="26"/>
          <w:szCs w:val="26"/>
          <w:lang w:val="uk-UA"/>
        </w:rPr>
        <w:t>ЗАВДАННЯ І ЗАХОДИ</w:t>
      </w:r>
    </w:p>
    <w:p w:rsidR="00CC7A04" w:rsidRPr="00B21612" w:rsidRDefault="00CC7A04" w:rsidP="00CC7A04">
      <w:pPr>
        <w:jc w:val="center"/>
        <w:rPr>
          <w:color w:val="000000"/>
          <w:sz w:val="26"/>
          <w:szCs w:val="26"/>
          <w:lang w:val="uk-UA"/>
        </w:rPr>
      </w:pPr>
      <w:r w:rsidRPr="00B21612">
        <w:rPr>
          <w:sz w:val="26"/>
          <w:szCs w:val="26"/>
          <w:lang w:val="uk-UA"/>
        </w:rPr>
        <w:t>щодо реалізації м</w:t>
      </w:r>
      <w:r w:rsidRPr="00B21612">
        <w:rPr>
          <w:color w:val="000000"/>
          <w:sz w:val="26"/>
          <w:szCs w:val="26"/>
          <w:lang w:val="uk-UA"/>
        </w:rPr>
        <w:t>іс</w:t>
      </w:r>
      <w:r>
        <w:rPr>
          <w:color w:val="000000"/>
          <w:sz w:val="26"/>
          <w:szCs w:val="26"/>
          <w:lang w:val="uk-UA"/>
        </w:rPr>
        <w:t xml:space="preserve">цевої </w:t>
      </w:r>
      <w:r w:rsidRPr="00B21612">
        <w:rPr>
          <w:color w:val="000000"/>
          <w:sz w:val="26"/>
          <w:szCs w:val="26"/>
          <w:lang w:val="uk-UA"/>
        </w:rPr>
        <w:t>Цільової програми територіальної оборони в Новоодеській міській територіальній громаді на 2022 – 2026 роки</w:t>
      </w:r>
    </w:p>
    <w:p w:rsidR="00CC7A04" w:rsidRPr="00B21612" w:rsidRDefault="00CC7A04" w:rsidP="00CC7A04">
      <w:pPr>
        <w:pStyle w:val="3"/>
        <w:tabs>
          <w:tab w:val="left" w:pos="-284"/>
          <w:tab w:val="left" w:pos="709"/>
        </w:tabs>
        <w:jc w:val="center"/>
        <w:rPr>
          <w:sz w:val="26"/>
          <w:szCs w:val="26"/>
          <w:lang w:val="uk-UA"/>
        </w:rPr>
      </w:pP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Проводити системний аналіз стану бойової готовності загонів територіальної оборони громади. За результатами розробляти заходи щодо поліпшення роботи з організації підготовки та проведення навчань, зборів, тренувань загонів територіальної оборони.</w:t>
      </w:r>
    </w:p>
    <w:p w:rsidR="00CC7A04" w:rsidRPr="00B21612" w:rsidRDefault="00CC7A04" w:rsidP="00CC7A04">
      <w:pPr>
        <w:ind w:left="3402"/>
        <w:jc w:val="both"/>
        <w:rPr>
          <w:sz w:val="26"/>
          <w:szCs w:val="26"/>
          <w:lang w:val="uk-UA"/>
        </w:rPr>
      </w:pP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ind w:left="3402"/>
        <w:jc w:val="both"/>
        <w:rPr>
          <w:bCs/>
          <w:color w:val="000000"/>
          <w:sz w:val="26"/>
          <w:szCs w:val="26"/>
          <w:lang w:val="uk-UA"/>
        </w:rPr>
      </w:pPr>
      <w:r w:rsidRPr="00B21612">
        <w:rPr>
          <w:sz w:val="26"/>
          <w:szCs w:val="26"/>
          <w:lang w:val="uk-UA"/>
        </w:rPr>
        <w:t>Новоодеська міська рада.</w:t>
      </w:r>
    </w:p>
    <w:p w:rsidR="00CC7A04" w:rsidRPr="00B21612" w:rsidRDefault="00CC7A04" w:rsidP="00CC7A04">
      <w:pPr>
        <w:pStyle w:val="3"/>
        <w:tabs>
          <w:tab w:val="left" w:pos="-284"/>
          <w:tab w:val="left" w:pos="709"/>
        </w:tabs>
        <w:ind w:left="3402"/>
        <w:rPr>
          <w:sz w:val="26"/>
          <w:szCs w:val="26"/>
          <w:lang w:val="uk-UA"/>
        </w:rPr>
      </w:pP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Щороку.</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Організувати та проводити заняття з особовим складом загонів територіальної оборони в системі «Єдиний всеукраїнський стрілецький день», навчання, збори, тренування.</w:t>
      </w:r>
    </w:p>
    <w:p w:rsidR="00CC7A04" w:rsidRPr="00B21612" w:rsidRDefault="00CC7A04" w:rsidP="00CC7A04">
      <w:pPr>
        <w:pStyle w:val="3"/>
        <w:tabs>
          <w:tab w:val="left" w:pos="-284"/>
          <w:tab w:val="left" w:pos="709"/>
        </w:tabs>
        <w:ind w:left="3402"/>
        <w:rPr>
          <w:sz w:val="26"/>
          <w:szCs w:val="26"/>
          <w:lang w:val="uk-UA"/>
        </w:rPr>
      </w:pP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Щороку відповідно до плану підготовки територіальної оборони.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Щороку до 10 січня надавати сектору взаємодії з правоохоронними органами, оборонної та мобілізаційної роботи Миколаївської райдержадміністрації інформацію про хід виконання Програми.</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Виконавчі органи Новоодеської міської ради,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w:t>
      </w:r>
      <w:r w:rsidRPr="00B21612">
        <w:rPr>
          <w:bCs/>
          <w:color w:val="000000"/>
          <w:sz w:val="26"/>
          <w:szCs w:val="26"/>
          <w:lang w:val="uk-UA"/>
        </w:rPr>
        <w:lastRenderedPageBreak/>
        <w:t xml:space="preserve">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567"/>
        <w:jc w:val="both"/>
        <w:rPr>
          <w:sz w:val="26"/>
          <w:szCs w:val="26"/>
          <w:lang w:val="uk-UA"/>
        </w:rPr>
      </w:pPr>
      <w:r w:rsidRPr="00B21612">
        <w:rPr>
          <w:sz w:val="26"/>
          <w:szCs w:val="26"/>
          <w:lang w:val="uk-UA"/>
        </w:rPr>
        <w:t>Щороку до 01 лютого інформувати постійну комісію з питань бюджету та планування соціально-економічного розвитку про хід виконання заходів Програми.</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Відділ ЖКГ та ЦЗ Новоодеської міської ради.</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Вивчати питання щодо необхідності та доцільності виділення коштів на поліпшення матеріально-технічного забезпечення загонів територіальної оборони, проведення навчань, зборів, тренувань загонів територіальної оборони під час розгляду питання щодо затвердження міського бюджету, внесення до них відповідних змін, враховуючи стан економічного розвитку громади та вимог чинного бюджетного законодавства. Залучати на ці цілі кошти з інших джерел, не заборонених чинним законодавством.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Новоодеська міська рада, постійна комісія з питань бюджету та планування соціально-економічного розвитку;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 xml:space="preserve">В установленому чинним законодавствам порядку вжити заходів щодо передбачення у міському бюджеті на 2022-2026 роки коштів на матеріально-технічне забезпечення загонів територіальної оборони відповідно до вимог </w:t>
      </w:r>
      <w:r w:rsidRPr="00B21612">
        <w:rPr>
          <w:color w:val="000000"/>
          <w:sz w:val="26"/>
          <w:szCs w:val="26"/>
          <w:lang w:val="uk-UA"/>
        </w:rPr>
        <w:t>чинного законодавства.</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Виконавчі органи Новоодеської міської ради,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Поліпшувати матеріально-технічне забезпечення стрілецького батальйону територіальної оборони предметами бойового обмундирування та екіпірування (бойовий єдиний комплект), наметами, системами опалення для наметів, радіостанціями, предметами гігієни, модульними всесезонними спальними системами, килимами спальними польовими ізоляційними, комплектами польового індивідуального посуду.</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Виконавчі органи Новоодеської міської ради,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lastRenderedPageBreak/>
        <w:t>З метою формування та використання резерву речового майна стрілецького батальйону територіальної оборони забезпечити закупівлю, облік, зберігання та використання предметів матеріально-технічного забезпечення стрілецького батальйону територіальної оборони.</w:t>
      </w:r>
    </w:p>
    <w:p w:rsidR="00CC7A04" w:rsidRPr="00B21612" w:rsidRDefault="00CC7A04" w:rsidP="00CC7A04">
      <w:pPr>
        <w:pStyle w:val="3"/>
        <w:tabs>
          <w:tab w:val="left" w:pos="-284"/>
          <w:tab w:val="left" w:pos="709"/>
        </w:tabs>
        <w:ind w:left="3402"/>
        <w:rPr>
          <w:sz w:val="26"/>
          <w:szCs w:val="26"/>
          <w:lang w:val="uk-UA"/>
        </w:rPr>
      </w:pP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 xml:space="preserve">З метою підготовки  особового складу загонів територіальної оборони Новоодеської міської територіальної громади згідно з планом підготовки територіальної оборони здійснювати заходи щодо забезпечення перевезення особового складу та керівного складу </w:t>
      </w:r>
      <w:r w:rsidRPr="00B21612">
        <w:rPr>
          <w:rFonts w:ascii="Times New Roman CYR" w:hAnsi="Times New Roman CYR"/>
          <w:bCs/>
          <w:color w:val="000000"/>
          <w:sz w:val="26"/>
          <w:szCs w:val="26"/>
          <w:lang w:val="uk-UA"/>
        </w:rPr>
        <w:t>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для організації і проведення навчань, зборів, тренувань шляхом надання транспортних послуг, забезпечення матеріалами для виготовлення мішеней, оргтехнікою та канцелярськими товарами.</w:t>
      </w:r>
    </w:p>
    <w:p w:rsidR="00CC7A04" w:rsidRPr="00B21612" w:rsidRDefault="00CC7A04" w:rsidP="00CC7A04">
      <w:pPr>
        <w:pStyle w:val="3"/>
        <w:tabs>
          <w:tab w:val="left" w:pos="-284"/>
          <w:tab w:val="left" w:pos="709"/>
        </w:tabs>
        <w:ind w:left="3402"/>
        <w:rPr>
          <w:sz w:val="26"/>
          <w:szCs w:val="26"/>
          <w:lang w:val="uk-UA"/>
        </w:rPr>
      </w:pP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Виконавчі органи Новоодеської міської ради,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numPr>
          <w:ilvl w:val="0"/>
          <w:numId w:val="8"/>
        </w:numPr>
        <w:tabs>
          <w:tab w:val="left" w:pos="-284"/>
          <w:tab w:val="left" w:pos="709"/>
        </w:tabs>
        <w:spacing w:after="0" w:line="240" w:lineRule="auto"/>
        <w:ind w:left="0" w:firstLine="709"/>
        <w:jc w:val="both"/>
        <w:rPr>
          <w:sz w:val="26"/>
          <w:szCs w:val="26"/>
          <w:lang w:val="uk-UA"/>
        </w:rPr>
      </w:pPr>
      <w:r w:rsidRPr="00B21612">
        <w:rPr>
          <w:sz w:val="26"/>
          <w:szCs w:val="26"/>
          <w:lang w:val="uk-UA"/>
        </w:rPr>
        <w:t xml:space="preserve"> Погоджувати з постійною комісією міської ради з питань бюджету та планування соціально-економічного розвитку напрями використання коштів, виділених з міського бюджету на виконання заходів Програми.</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 xml:space="preserve">Виконавчі органи Новоодеської міської ради, </w:t>
      </w:r>
      <w:r w:rsidRPr="00B21612">
        <w:rPr>
          <w:rFonts w:ascii="Times New Roman CYR" w:hAnsi="Times New Roman CYR"/>
          <w:bCs/>
          <w:color w:val="000000"/>
          <w:sz w:val="26"/>
          <w:szCs w:val="26"/>
          <w:lang w:val="uk-UA"/>
        </w:rPr>
        <w:t>Другий відділ Миколаївського районного</w:t>
      </w:r>
      <w:r w:rsidRPr="00B21612">
        <w:rPr>
          <w:bCs/>
          <w:color w:val="000000"/>
          <w:sz w:val="26"/>
          <w:szCs w:val="26"/>
          <w:lang w:val="uk-UA"/>
        </w:rPr>
        <w:t xml:space="preserve"> територіального центру комплектування та соціальної підтримки </w:t>
      </w:r>
      <w:r w:rsidRPr="00B21612">
        <w:rPr>
          <w:sz w:val="26"/>
          <w:szCs w:val="26"/>
          <w:lang w:val="uk-UA"/>
        </w:rPr>
        <w:t>(за узгодженням).</w:t>
      </w:r>
    </w:p>
    <w:p w:rsidR="00CC7A04" w:rsidRPr="00B21612" w:rsidRDefault="00CC7A04" w:rsidP="00CC7A04">
      <w:pPr>
        <w:pStyle w:val="3"/>
        <w:tabs>
          <w:tab w:val="left" w:pos="-284"/>
          <w:tab w:val="left" w:pos="709"/>
        </w:tabs>
        <w:ind w:left="3402"/>
        <w:rPr>
          <w:sz w:val="26"/>
          <w:szCs w:val="26"/>
          <w:lang w:val="uk-UA"/>
        </w:rPr>
      </w:pPr>
      <w:r w:rsidRPr="00B21612">
        <w:rPr>
          <w:sz w:val="26"/>
          <w:szCs w:val="26"/>
          <w:lang w:val="uk-UA"/>
        </w:rPr>
        <w:t>2022-2026 роки.</w:t>
      </w:r>
    </w:p>
    <w:p w:rsidR="00CC7A04" w:rsidRPr="00B21612" w:rsidRDefault="00CC7A04" w:rsidP="00CC7A04">
      <w:pPr>
        <w:pStyle w:val="3"/>
        <w:tabs>
          <w:tab w:val="left" w:pos="-284"/>
          <w:tab w:val="left" w:pos="709"/>
        </w:tabs>
        <w:ind w:left="3402"/>
        <w:rPr>
          <w:sz w:val="26"/>
          <w:szCs w:val="26"/>
          <w:lang w:val="uk-UA"/>
        </w:rPr>
      </w:pPr>
    </w:p>
    <w:p w:rsidR="00CC7A04" w:rsidRPr="00B21612" w:rsidRDefault="00CC7A04" w:rsidP="00CC7A04">
      <w:pPr>
        <w:pStyle w:val="3"/>
        <w:tabs>
          <w:tab w:val="left" w:pos="-284"/>
          <w:tab w:val="left" w:pos="709"/>
        </w:tabs>
        <w:ind w:left="3402"/>
        <w:rPr>
          <w:sz w:val="26"/>
          <w:szCs w:val="26"/>
          <w:lang w:val="uk-UA"/>
        </w:rPr>
      </w:pPr>
    </w:p>
    <w:p w:rsidR="00CC7A04" w:rsidRPr="00B21612" w:rsidRDefault="00CC7A04" w:rsidP="00CC7A04">
      <w:pPr>
        <w:rPr>
          <w:color w:val="000000"/>
          <w:sz w:val="26"/>
          <w:szCs w:val="26"/>
          <w:lang w:val="uk-UA"/>
        </w:rPr>
      </w:pPr>
      <w:r w:rsidRPr="00B21612">
        <w:rPr>
          <w:color w:val="000000"/>
          <w:sz w:val="26"/>
          <w:szCs w:val="26"/>
          <w:lang w:val="uk-UA"/>
        </w:rPr>
        <w:t xml:space="preserve">Завідувач сектору юридичного відділу                               </w:t>
      </w:r>
      <w:r>
        <w:rPr>
          <w:color w:val="000000"/>
          <w:sz w:val="26"/>
          <w:szCs w:val="26"/>
          <w:lang w:val="uk-UA"/>
        </w:rPr>
        <w:t xml:space="preserve">  </w:t>
      </w:r>
      <w:r w:rsidRPr="00B21612">
        <w:rPr>
          <w:color w:val="000000"/>
          <w:sz w:val="26"/>
          <w:szCs w:val="26"/>
          <w:lang w:val="uk-UA"/>
        </w:rPr>
        <w:t xml:space="preserve"> </w:t>
      </w:r>
      <w:r>
        <w:rPr>
          <w:color w:val="000000"/>
          <w:sz w:val="26"/>
          <w:szCs w:val="26"/>
          <w:lang w:val="uk-UA"/>
        </w:rPr>
        <w:t xml:space="preserve">        </w:t>
      </w:r>
      <w:r w:rsidRPr="00B21612">
        <w:rPr>
          <w:color w:val="000000"/>
          <w:sz w:val="26"/>
          <w:szCs w:val="26"/>
          <w:lang w:val="uk-UA"/>
        </w:rPr>
        <w:t xml:space="preserve">  Валерій НАЗАРОВ</w:t>
      </w:r>
    </w:p>
    <w:p w:rsidR="00CC7A04" w:rsidRPr="00B21612" w:rsidRDefault="00CC7A04" w:rsidP="00CC7A04">
      <w:pPr>
        <w:rPr>
          <w:sz w:val="26"/>
          <w:szCs w:val="26"/>
          <w:lang w:val="uk-UA"/>
        </w:rPr>
      </w:pPr>
    </w:p>
    <w:p w:rsidR="00CC7A04" w:rsidRPr="00B21612" w:rsidRDefault="00CC7A04" w:rsidP="00CC7A04">
      <w:pPr>
        <w:rPr>
          <w:b/>
          <w:sz w:val="26"/>
          <w:szCs w:val="26"/>
          <w:lang w:val="uk-UA"/>
        </w:rPr>
      </w:pPr>
    </w:p>
    <w:p w:rsidR="00097308" w:rsidRPr="003C64E3" w:rsidRDefault="00097308">
      <w:pPr>
        <w:rPr>
          <w:lang w:val="uk-UA"/>
        </w:rPr>
      </w:pPr>
      <w:bookmarkStart w:id="4" w:name="_GoBack"/>
      <w:bookmarkEnd w:id="4"/>
    </w:p>
    <w:sectPr w:rsidR="00097308" w:rsidRPr="003C64E3" w:rsidSect="0009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BC3919"/>
    <w:multiLevelType w:val="hybridMultilevel"/>
    <w:tmpl w:val="288CD458"/>
    <w:lvl w:ilvl="0" w:tplc="B094AAF0">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30FB3D51"/>
    <w:multiLevelType w:val="hybridMultilevel"/>
    <w:tmpl w:val="58E0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DC031A"/>
    <w:multiLevelType w:val="hybridMultilevel"/>
    <w:tmpl w:val="0A26B094"/>
    <w:lvl w:ilvl="0" w:tplc="0D1C4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27270CD"/>
    <w:multiLevelType w:val="multilevel"/>
    <w:tmpl w:val="542E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6" w15:restartNumberingAfterBreak="0">
    <w:nsid w:val="7D370584"/>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64E3"/>
    <w:rsid w:val="00097308"/>
    <w:rsid w:val="003C64E3"/>
    <w:rsid w:val="00403360"/>
    <w:rsid w:val="00601BE0"/>
    <w:rsid w:val="00656C21"/>
    <w:rsid w:val="00A414F4"/>
    <w:rsid w:val="00BD6B71"/>
    <w:rsid w:val="00CC7A04"/>
    <w:rsid w:val="00DA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EE928-624A-4721-813D-950DD7EC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4E3"/>
    <w:pPr>
      <w:spacing w:after="0"/>
    </w:pPr>
    <w:rPr>
      <w:rFonts w:eastAsia="Calibri" w:cs="Times New Roman"/>
      <w:lang w:eastAsia="ru-RU"/>
    </w:rPr>
  </w:style>
  <w:style w:type="paragraph" w:styleId="6">
    <w:name w:val="heading 6"/>
    <w:basedOn w:val="a"/>
    <w:next w:val="a"/>
    <w:link w:val="60"/>
    <w:qFormat/>
    <w:rsid w:val="00656C21"/>
    <w:pPr>
      <w:spacing w:before="240" w:after="60" w:line="240" w:lineRule="auto"/>
      <w:outlineLvl w:val="5"/>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C64E3"/>
    <w:pPr>
      <w:spacing w:after="120" w:line="240" w:lineRule="auto"/>
      <w:ind w:left="283"/>
    </w:pPr>
    <w:rPr>
      <w:rFonts w:ascii="Arial Unicode MS" w:eastAsia="Arial Unicode MS" w:hAnsi="Arial Unicode MS" w:cs="Arial Unicode MS"/>
      <w:color w:val="000000"/>
      <w:szCs w:val="24"/>
    </w:rPr>
  </w:style>
  <w:style w:type="character" w:customStyle="1" w:styleId="a4">
    <w:name w:val="Основной текст с отступом Знак"/>
    <w:basedOn w:val="a0"/>
    <w:link w:val="a3"/>
    <w:semiHidden/>
    <w:rsid w:val="003C64E3"/>
    <w:rPr>
      <w:rFonts w:ascii="Arial Unicode MS" w:eastAsia="Arial Unicode MS" w:hAnsi="Arial Unicode MS" w:cs="Arial Unicode MS"/>
      <w:color w:val="000000"/>
      <w:szCs w:val="24"/>
      <w:lang w:eastAsia="ru-RU"/>
    </w:rPr>
  </w:style>
  <w:style w:type="character" w:customStyle="1" w:styleId="a5">
    <w:name w:val="Без интервала Знак"/>
    <w:link w:val="a6"/>
    <w:uiPriority w:val="99"/>
    <w:locked/>
    <w:rsid w:val="003C64E3"/>
    <w:rPr>
      <w:rFonts w:ascii="Calibri" w:eastAsia="Calibri" w:hAnsi="Calibri" w:cs="Times New Roman"/>
      <w:lang w:eastAsia="ru-RU"/>
    </w:rPr>
  </w:style>
  <w:style w:type="paragraph" w:styleId="a6">
    <w:name w:val="No Spacing"/>
    <w:link w:val="a5"/>
    <w:uiPriority w:val="99"/>
    <w:qFormat/>
    <w:rsid w:val="003C64E3"/>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3C64E3"/>
  </w:style>
  <w:style w:type="paragraph" w:styleId="3">
    <w:name w:val="Body Text Indent 3"/>
    <w:basedOn w:val="a"/>
    <w:link w:val="30"/>
    <w:uiPriority w:val="99"/>
    <w:semiHidden/>
    <w:unhideWhenUsed/>
    <w:rsid w:val="003C64E3"/>
    <w:pPr>
      <w:spacing w:after="120"/>
      <w:ind w:left="283"/>
    </w:pPr>
    <w:rPr>
      <w:sz w:val="16"/>
      <w:szCs w:val="16"/>
    </w:rPr>
  </w:style>
  <w:style w:type="character" w:customStyle="1" w:styleId="30">
    <w:name w:val="Основной текст с отступом 3 Знак"/>
    <w:basedOn w:val="a0"/>
    <w:link w:val="3"/>
    <w:uiPriority w:val="99"/>
    <w:semiHidden/>
    <w:rsid w:val="003C64E3"/>
    <w:rPr>
      <w:rFonts w:eastAsia="Calibri" w:cs="Times New Roman"/>
      <w:sz w:val="16"/>
      <w:szCs w:val="16"/>
      <w:lang w:eastAsia="ru-RU"/>
    </w:rPr>
  </w:style>
  <w:style w:type="character" w:customStyle="1" w:styleId="2">
    <w:name w:val="Заголовок №2_"/>
    <w:basedOn w:val="a0"/>
    <w:link w:val="20"/>
    <w:locked/>
    <w:rsid w:val="003C64E3"/>
    <w:rPr>
      <w:b/>
      <w:bCs/>
      <w:spacing w:val="20"/>
      <w:szCs w:val="24"/>
      <w:shd w:val="clear" w:color="auto" w:fill="FFFFFF"/>
    </w:rPr>
  </w:style>
  <w:style w:type="paragraph" w:customStyle="1" w:styleId="20">
    <w:name w:val="Заголовок №2"/>
    <w:basedOn w:val="a"/>
    <w:link w:val="2"/>
    <w:rsid w:val="003C64E3"/>
    <w:pPr>
      <w:shd w:val="clear" w:color="auto" w:fill="FFFFFF"/>
      <w:spacing w:after="60" w:line="240" w:lineRule="atLeast"/>
      <w:outlineLvl w:val="1"/>
    </w:pPr>
    <w:rPr>
      <w:rFonts w:eastAsiaTheme="minorHAnsi" w:cstheme="minorBidi"/>
      <w:b/>
      <w:bCs/>
      <w:spacing w:val="20"/>
      <w:szCs w:val="24"/>
      <w:lang w:eastAsia="en-US"/>
    </w:rPr>
  </w:style>
  <w:style w:type="paragraph" w:styleId="a7">
    <w:name w:val="List Paragraph"/>
    <w:basedOn w:val="a"/>
    <w:qFormat/>
    <w:rsid w:val="003C64E3"/>
    <w:pPr>
      <w:spacing w:after="200"/>
      <w:ind w:left="720"/>
      <w:contextualSpacing/>
    </w:pPr>
    <w:rPr>
      <w:rFonts w:asciiTheme="minorHAnsi" w:eastAsiaTheme="minorHAnsi" w:hAnsiTheme="minorHAnsi" w:cstheme="minorBidi"/>
      <w:sz w:val="22"/>
      <w:lang w:eastAsia="en-US"/>
    </w:rPr>
  </w:style>
  <w:style w:type="character" w:customStyle="1" w:styleId="rvts23">
    <w:name w:val="rvts23"/>
    <w:rsid w:val="003C64E3"/>
    <w:rPr>
      <w:rFonts w:cs="Times New Roman"/>
    </w:rPr>
  </w:style>
  <w:style w:type="paragraph" w:customStyle="1" w:styleId="a8">
    <w:name w:val="Ñòèëü"/>
    <w:rsid w:val="003C64E3"/>
    <w:pPr>
      <w:spacing w:after="0" w:line="240" w:lineRule="auto"/>
    </w:pPr>
    <w:rPr>
      <w:rFonts w:eastAsia="Times New Roman" w:cs="Times New Roman"/>
      <w:sz w:val="20"/>
      <w:szCs w:val="20"/>
      <w:lang w:eastAsia="ru-RU"/>
    </w:rPr>
  </w:style>
  <w:style w:type="paragraph" w:styleId="a9">
    <w:name w:val="Body Text"/>
    <w:basedOn w:val="a"/>
    <w:link w:val="aa"/>
    <w:uiPriority w:val="99"/>
    <w:unhideWhenUsed/>
    <w:rsid w:val="003C64E3"/>
    <w:pPr>
      <w:spacing w:after="120"/>
    </w:pPr>
  </w:style>
  <w:style w:type="character" w:customStyle="1" w:styleId="aa">
    <w:name w:val="Основной текст Знак"/>
    <w:basedOn w:val="a0"/>
    <w:link w:val="a9"/>
    <w:rsid w:val="003C64E3"/>
    <w:rPr>
      <w:rFonts w:eastAsia="Calibri" w:cs="Times New Roman"/>
      <w:lang w:eastAsia="ru-RU"/>
    </w:rPr>
  </w:style>
  <w:style w:type="paragraph" w:customStyle="1" w:styleId="31">
    <w:name w:val="Абзац списка3"/>
    <w:basedOn w:val="a"/>
    <w:uiPriority w:val="99"/>
    <w:rsid w:val="003C64E3"/>
    <w:pPr>
      <w:spacing w:line="240" w:lineRule="auto"/>
      <w:ind w:left="720"/>
    </w:pPr>
    <w:rPr>
      <w:szCs w:val="24"/>
    </w:rPr>
  </w:style>
  <w:style w:type="character" w:customStyle="1" w:styleId="60">
    <w:name w:val="Заголовок 6 Знак"/>
    <w:basedOn w:val="a0"/>
    <w:link w:val="6"/>
    <w:rsid w:val="00656C21"/>
    <w:rPr>
      <w:rFonts w:eastAsia="Times New Roman" w:cs="Times New Roman"/>
      <w:b/>
      <w:bCs/>
      <w:sz w:val="22"/>
      <w:lang w:eastAsia="ru-RU"/>
    </w:rPr>
  </w:style>
  <w:style w:type="paragraph" w:styleId="ab">
    <w:name w:val="Normal (Web)"/>
    <w:basedOn w:val="a"/>
    <w:rsid w:val="00CC7A04"/>
    <w:pPr>
      <w:spacing w:before="100" w:beforeAutospacing="1" w:after="100" w:afterAutospacing="1" w:line="240" w:lineRule="auto"/>
    </w:pPr>
    <w:rPr>
      <w:rFonts w:eastAsia="Times New Roman"/>
      <w:szCs w:val="24"/>
    </w:rPr>
  </w:style>
  <w:style w:type="character" w:customStyle="1" w:styleId="FontStyle15">
    <w:name w:val="Font Style15"/>
    <w:rsid w:val="00CC7A04"/>
    <w:rPr>
      <w:rFonts w:ascii="Times New Roman" w:hAnsi="Times New Roman" w:cs="Times New Roman" w:hint="default"/>
      <w:sz w:val="26"/>
      <w:szCs w:val="26"/>
    </w:rPr>
  </w:style>
  <w:style w:type="table" w:styleId="ac">
    <w:name w:val="Table Grid"/>
    <w:basedOn w:val="a1"/>
    <w:rsid w:val="00CC7A0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5925</Words>
  <Characters>33776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StaySha</cp:lastModifiedBy>
  <cp:revision>3</cp:revision>
  <dcterms:created xsi:type="dcterms:W3CDTF">2022-02-04T13:08:00Z</dcterms:created>
  <dcterms:modified xsi:type="dcterms:W3CDTF">2022-02-16T13:55:00Z</dcterms:modified>
</cp:coreProperties>
</file>