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3F" w:rsidRDefault="0005693F" w:rsidP="0005693F"/>
    <w:p w:rsidR="0005693F" w:rsidRDefault="0005693F" w:rsidP="0005693F">
      <w:pPr>
        <w:rPr>
          <w:b/>
          <w:sz w:val="28"/>
          <w:szCs w:val="28"/>
        </w:rPr>
      </w:pPr>
    </w:p>
    <w:p w:rsidR="0005693F" w:rsidRDefault="0005693F" w:rsidP="0005693F">
      <w:pPr>
        <w:rPr>
          <w:b/>
          <w:sz w:val="28"/>
          <w:szCs w:val="28"/>
        </w:rPr>
      </w:pPr>
    </w:p>
    <w:p w:rsidR="0005693F" w:rsidRPr="00CB1228" w:rsidRDefault="0005693F" w:rsidP="0005693F">
      <w:pPr>
        <w:jc w:val="center"/>
        <w:rPr>
          <w:sz w:val="28"/>
          <w:szCs w:val="28"/>
        </w:rPr>
      </w:pPr>
      <w:r w:rsidRPr="00FB6904">
        <w:rPr>
          <w:sz w:val="23"/>
        </w:rPr>
      </w:r>
      <w:r w:rsidRPr="00FB6904">
        <w:rPr>
          <w:sz w:val="23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:rsidR="0005693F" w:rsidRDefault="0005693F" w:rsidP="0005693F"/>
    <w:p w:rsidR="0005693F" w:rsidRPr="00802623" w:rsidRDefault="0005693F" w:rsidP="0005693F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05693F" w:rsidRPr="00802623" w:rsidRDefault="0005693F" w:rsidP="0005693F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05693F" w:rsidRPr="00B2774B" w:rsidRDefault="0005693F" w:rsidP="0005693F">
      <w:pPr>
        <w:pStyle w:val="a3"/>
        <w:ind w:left="1124" w:right="1149"/>
        <w:jc w:val="center"/>
      </w:pPr>
      <w:r w:rsidRPr="00B2774B">
        <w:t xml:space="preserve"> ВИКОНАВЧИЙ КОМІТЕТ</w:t>
      </w:r>
    </w:p>
    <w:p w:rsidR="0005693F" w:rsidRPr="0055705E" w:rsidRDefault="0005693F" w:rsidP="0005693F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05693F" w:rsidRDefault="0005693F" w:rsidP="0005693F">
      <w:pPr>
        <w:pStyle w:val="a3"/>
        <w:tabs>
          <w:tab w:val="left" w:pos="8431"/>
          <w:tab w:val="left" w:pos="9761"/>
        </w:tabs>
        <w:spacing w:before="89"/>
        <w:ind w:left="0"/>
        <w:rPr>
          <w:b/>
        </w:rPr>
      </w:pPr>
    </w:p>
    <w:p w:rsidR="0005693F" w:rsidRDefault="0005693F" w:rsidP="0005693F">
      <w:pPr>
        <w:pStyle w:val="a3"/>
        <w:tabs>
          <w:tab w:val="left" w:pos="8431"/>
          <w:tab w:val="left" w:pos="9761"/>
        </w:tabs>
        <w:spacing w:before="89"/>
        <w:ind w:left="0"/>
        <w:rPr>
          <w:b/>
        </w:rPr>
      </w:pPr>
    </w:p>
    <w:p w:rsidR="0005693F" w:rsidRPr="00D41498" w:rsidRDefault="0005693F" w:rsidP="0005693F">
      <w:pPr>
        <w:pStyle w:val="a3"/>
        <w:tabs>
          <w:tab w:val="left" w:pos="8431"/>
          <w:tab w:val="left" w:pos="9761"/>
        </w:tabs>
        <w:spacing w:before="89"/>
        <w:ind w:left="0"/>
      </w:pPr>
      <w:proofErr w:type="spellStart"/>
      <w:r>
        <w:rPr>
          <w:lang w:val="ru-RU"/>
        </w:rPr>
        <w:t>___січня</w:t>
      </w:r>
      <w:proofErr w:type="spellEnd"/>
      <w:r w:rsidRPr="00D41498">
        <w:t xml:space="preserve"> 202</w:t>
      </w:r>
      <w:r>
        <w:t>4</w:t>
      </w:r>
      <w:r w:rsidRPr="00D41498">
        <w:t xml:space="preserve"> року                         м. Нова Одеса                               </w:t>
      </w:r>
      <w:r w:rsidRPr="00D41498">
        <w:rPr>
          <w:b/>
        </w:rPr>
        <w:t xml:space="preserve">№  </w:t>
      </w:r>
    </w:p>
    <w:p w:rsidR="0005693F" w:rsidRPr="00D41498" w:rsidRDefault="0005693F" w:rsidP="0005693F">
      <w:pPr>
        <w:pStyle w:val="a7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93F" w:rsidRDefault="0005693F" w:rsidP="0005693F">
      <w:pPr>
        <w:pStyle w:val="Iauiue"/>
        <w:ind w:firstLine="0"/>
        <w:rPr>
          <w:b/>
          <w:color w:val="000000"/>
          <w:sz w:val="28"/>
          <w:szCs w:val="28"/>
          <w:shd w:val="clear" w:color="auto" w:fill="FFFFFF"/>
        </w:rPr>
      </w:pPr>
      <w:r w:rsidRPr="00D41498">
        <w:rPr>
          <w:b/>
          <w:sz w:val="28"/>
          <w:szCs w:val="28"/>
        </w:rPr>
        <w:t xml:space="preserve">Про передачу  </w:t>
      </w:r>
      <w:r>
        <w:rPr>
          <w:b/>
          <w:sz w:val="28"/>
          <w:szCs w:val="28"/>
        </w:rPr>
        <w:t xml:space="preserve">  комунального    </w:t>
      </w:r>
      <w:r w:rsidRPr="00D41498">
        <w:rPr>
          <w:b/>
          <w:sz w:val="28"/>
          <w:szCs w:val="28"/>
        </w:rPr>
        <w:t>майна</w:t>
      </w:r>
    </w:p>
    <w:p w:rsidR="0005693F" w:rsidRPr="00EB548E" w:rsidRDefault="0005693F" w:rsidP="0005693F">
      <w:pPr>
        <w:pStyle w:val="Iauiue"/>
        <w:ind w:firstLine="0"/>
        <w:rPr>
          <w:b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КП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Новоодеський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міський водоканал»</w:t>
      </w:r>
    </w:p>
    <w:p w:rsidR="0005693F" w:rsidRPr="00D41498" w:rsidRDefault="0005693F" w:rsidP="0005693F">
      <w:pPr>
        <w:pStyle w:val="Iauiue"/>
        <w:ind w:firstLine="0"/>
        <w:rPr>
          <w:b/>
          <w:sz w:val="28"/>
          <w:szCs w:val="28"/>
        </w:rPr>
      </w:pPr>
    </w:p>
    <w:p w:rsidR="0005693F" w:rsidRPr="00D41498" w:rsidRDefault="0005693F" w:rsidP="0005693F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</w:t>
      </w:r>
      <w:r w:rsidRPr="00D41498">
        <w:rPr>
          <w:color w:val="000000"/>
          <w:shd w:val="clear" w:color="auto" w:fill="FFFFFF"/>
        </w:rPr>
        <w:t xml:space="preserve">еруючись статтею 52, 59 Закону України «Про місцеве самоврядування в Україні», </w:t>
      </w:r>
      <w:r>
        <w:rPr>
          <w:color w:val="000000"/>
          <w:shd w:val="clear" w:color="auto" w:fill="FFFFFF"/>
        </w:rPr>
        <w:t xml:space="preserve">враховуючи клопотання директора </w:t>
      </w:r>
      <w:proofErr w:type="spellStart"/>
      <w:r>
        <w:rPr>
          <w:color w:val="000000"/>
          <w:shd w:val="clear" w:color="auto" w:fill="FFFFFF"/>
        </w:rPr>
        <w:t>КП</w:t>
      </w:r>
      <w:proofErr w:type="spellEnd"/>
      <w:r>
        <w:rPr>
          <w:color w:val="000000"/>
          <w:shd w:val="clear" w:color="auto" w:fill="FFFFFF"/>
        </w:rPr>
        <w:t xml:space="preserve"> «</w:t>
      </w:r>
      <w:proofErr w:type="spellStart"/>
      <w:r>
        <w:rPr>
          <w:color w:val="000000"/>
          <w:shd w:val="clear" w:color="auto" w:fill="FFFFFF"/>
        </w:rPr>
        <w:t>Новоодеський</w:t>
      </w:r>
      <w:proofErr w:type="spellEnd"/>
      <w:r>
        <w:rPr>
          <w:color w:val="000000"/>
          <w:shd w:val="clear" w:color="auto" w:fill="FFFFFF"/>
        </w:rPr>
        <w:t xml:space="preserve"> міський водоканал» Олександра Савченка, з</w:t>
      </w:r>
      <w:r w:rsidRPr="00D41498">
        <w:rPr>
          <w:color w:val="000000"/>
          <w:shd w:val="clear" w:color="auto" w:fill="FFFFFF"/>
        </w:rPr>
        <w:t xml:space="preserve"> метою належного використання комунального майна,</w:t>
      </w:r>
      <w:r>
        <w:rPr>
          <w:color w:val="000000"/>
          <w:shd w:val="clear" w:color="auto" w:fill="FFFFFF"/>
        </w:rPr>
        <w:t xml:space="preserve"> виконавчий комітет міської ради </w:t>
      </w:r>
    </w:p>
    <w:p w:rsidR="0005693F" w:rsidRPr="00D41498" w:rsidRDefault="0005693F" w:rsidP="0005693F">
      <w:pPr>
        <w:pStyle w:val="a5"/>
        <w:rPr>
          <w:b/>
          <w:bCs/>
          <w:sz w:val="28"/>
          <w:szCs w:val="28"/>
        </w:rPr>
      </w:pPr>
      <w:r w:rsidRPr="00D41498">
        <w:rPr>
          <w:b/>
          <w:bCs/>
          <w:sz w:val="28"/>
          <w:szCs w:val="28"/>
        </w:rPr>
        <w:t>ВИРІШИВ:</w:t>
      </w:r>
    </w:p>
    <w:p w:rsidR="0005693F" w:rsidRPr="00D41498" w:rsidRDefault="0005693F" w:rsidP="0005693F">
      <w:pPr>
        <w:pStyle w:val="a5"/>
        <w:rPr>
          <w:b/>
          <w:bCs/>
          <w:sz w:val="28"/>
          <w:szCs w:val="28"/>
        </w:rPr>
      </w:pPr>
    </w:p>
    <w:p w:rsidR="0005693F" w:rsidRPr="00D41498" w:rsidRDefault="0005693F" w:rsidP="0005693F">
      <w:pPr>
        <w:pStyle w:val="a5"/>
        <w:rPr>
          <w:b/>
          <w:bCs/>
          <w:sz w:val="28"/>
          <w:szCs w:val="28"/>
        </w:rPr>
      </w:pPr>
    </w:p>
    <w:p w:rsidR="0005693F" w:rsidRPr="005A3E8B" w:rsidRDefault="0005693F" w:rsidP="0005693F">
      <w:pPr>
        <w:pStyle w:val="Iauiue"/>
        <w:numPr>
          <w:ilvl w:val="0"/>
          <w:numId w:val="1"/>
        </w:numPr>
        <w:tabs>
          <w:tab w:val="left" w:pos="851"/>
        </w:tabs>
        <w:jc w:val="both"/>
        <w:rPr>
          <w:rStyle w:val="1"/>
          <w:rFonts w:eastAsia="Calibri"/>
          <w:sz w:val="28"/>
          <w:szCs w:val="28"/>
        </w:rPr>
      </w:pPr>
      <w:r w:rsidRPr="00D41498">
        <w:rPr>
          <w:rStyle w:val="1"/>
          <w:rFonts w:eastAsia="Calibri"/>
          <w:color w:val="000000"/>
          <w:sz w:val="28"/>
          <w:szCs w:val="28"/>
        </w:rPr>
        <w:t xml:space="preserve">Передати </w:t>
      </w:r>
      <w:r>
        <w:rPr>
          <w:rStyle w:val="1"/>
          <w:rFonts w:eastAsia="Calibri"/>
          <w:color w:val="000000"/>
          <w:sz w:val="28"/>
          <w:szCs w:val="28"/>
        </w:rPr>
        <w:t xml:space="preserve">з балансу виконавчого комітету </w:t>
      </w:r>
      <w:proofErr w:type="spellStart"/>
      <w:r>
        <w:rPr>
          <w:rStyle w:val="1"/>
          <w:rFonts w:eastAsia="Calibri"/>
          <w:color w:val="000000"/>
          <w:sz w:val="28"/>
          <w:szCs w:val="28"/>
        </w:rPr>
        <w:t>Новоодеської</w:t>
      </w:r>
      <w:proofErr w:type="spellEnd"/>
      <w:r>
        <w:rPr>
          <w:rStyle w:val="1"/>
          <w:rFonts w:eastAsia="Calibri"/>
          <w:color w:val="000000"/>
          <w:sz w:val="28"/>
          <w:szCs w:val="28"/>
        </w:rPr>
        <w:t xml:space="preserve"> міської ради на </w:t>
      </w:r>
      <w:r w:rsidRPr="005A3E8B">
        <w:rPr>
          <w:rStyle w:val="1"/>
          <w:rFonts w:eastAsia="Calibri"/>
          <w:color w:val="000000"/>
          <w:sz w:val="28"/>
          <w:szCs w:val="28"/>
        </w:rPr>
        <w:t xml:space="preserve">баланс </w:t>
      </w:r>
      <w:proofErr w:type="spellStart"/>
      <w:r w:rsidRPr="005A3E8B">
        <w:rPr>
          <w:color w:val="000000"/>
          <w:sz w:val="28"/>
          <w:szCs w:val="28"/>
          <w:shd w:val="clear" w:color="auto" w:fill="FFFFFF"/>
        </w:rPr>
        <w:t>КП</w:t>
      </w:r>
      <w:proofErr w:type="spellEnd"/>
      <w:r w:rsidRPr="005A3E8B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5A3E8B">
        <w:rPr>
          <w:color w:val="000000"/>
          <w:sz w:val="28"/>
          <w:szCs w:val="28"/>
          <w:shd w:val="clear" w:color="auto" w:fill="FFFFFF"/>
        </w:rPr>
        <w:t>Новоодеськ</w:t>
      </w:r>
      <w:r>
        <w:rPr>
          <w:color w:val="000000"/>
          <w:sz w:val="28"/>
          <w:szCs w:val="28"/>
          <w:shd w:val="clear" w:color="auto" w:fill="FFFFFF"/>
        </w:rPr>
        <w:t>ий</w:t>
      </w:r>
      <w:proofErr w:type="spellEnd"/>
      <w:r w:rsidRPr="005A3E8B">
        <w:rPr>
          <w:color w:val="000000"/>
          <w:sz w:val="28"/>
          <w:szCs w:val="28"/>
          <w:shd w:val="clear" w:color="auto" w:fill="FFFFFF"/>
        </w:rPr>
        <w:t xml:space="preserve"> міськ</w:t>
      </w:r>
      <w:r>
        <w:rPr>
          <w:color w:val="000000"/>
          <w:sz w:val="28"/>
          <w:szCs w:val="28"/>
          <w:shd w:val="clear" w:color="auto" w:fill="FFFFFF"/>
        </w:rPr>
        <w:t>ий</w:t>
      </w:r>
      <w:r w:rsidRPr="005A3E8B">
        <w:rPr>
          <w:color w:val="000000"/>
          <w:sz w:val="28"/>
          <w:szCs w:val="28"/>
          <w:shd w:val="clear" w:color="auto" w:fill="FFFFFF"/>
        </w:rPr>
        <w:t xml:space="preserve"> водоканал»</w:t>
      </w:r>
      <w:r>
        <w:rPr>
          <w:rStyle w:val="1"/>
          <w:rFonts w:eastAsia="Calibri"/>
          <w:color w:val="000000"/>
          <w:sz w:val="28"/>
          <w:szCs w:val="28"/>
        </w:rPr>
        <w:t xml:space="preserve"> комплект протипожежних знаків «ПОЖЕЖНИЙ ГІДРАНТ» в кількості 20 шт. для встановлення їх в місцях наявності гідрантів на вулицях міста.</w:t>
      </w:r>
    </w:p>
    <w:p w:rsidR="0005693F" w:rsidRPr="00D41498" w:rsidRDefault="0005693F" w:rsidP="0005693F">
      <w:pPr>
        <w:pStyle w:val="Iauiue"/>
        <w:numPr>
          <w:ilvl w:val="0"/>
          <w:numId w:val="1"/>
        </w:numPr>
        <w:tabs>
          <w:tab w:val="left" w:pos="851"/>
        </w:tabs>
        <w:jc w:val="both"/>
        <w:rPr>
          <w:rStyle w:val="1"/>
          <w:rFonts w:eastAsia="Calibri"/>
          <w:sz w:val="28"/>
          <w:szCs w:val="28"/>
        </w:rPr>
      </w:pPr>
      <w:r w:rsidRPr="00D41498">
        <w:rPr>
          <w:rStyle w:val="1"/>
          <w:rFonts w:eastAsia="Calibri"/>
          <w:color w:val="000000"/>
          <w:sz w:val="28"/>
          <w:szCs w:val="28"/>
        </w:rPr>
        <w:t>Передачу вказаного здійснити згідно акту приймання-передачі.</w:t>
      </w:r>
    </w:p>
    <w:p w:rsidR="0005693F" w:rsidRPr="00D41498" w:rsidRDefault="0005693F" w:rsidP="0005693F">
      <w:pPr>
        <w:pStyle w:val="a3"/>
        <w:numPr>
          <w:ilvl w:val="0"/>
          <w:numId w:val="1"/>
        </w:numPr>
        <w:tabs>
          <w:tab w:val="left" w:pos="567"/>
          <w:tab w:val="left" w:pos="9356"/>
        </w:tabs>
        <w:ind w:left="0" w:firstLine="284"/>
        <w:jc w:val="both"/>
      </w:pPr>
      <w:r w:rsidRPr="00D41498">
        <w:rPr>
          <w:rStyle w:val="1"/>
          <w:rFonts w:eastAsia="Calibri"/>
          <w:color w:val="000000"/>
        </w:rPr>
        <w:t>Контроль за виконанням даного рішення покласти на заступника  міського голови Журбу І.М.</w:t>
      </w:r>
    </w:p>
    <w:p w:rsidR="0005693F" w:rsidRPr="00D41498" w:rsidRDefault="0005693F" w:rsidP="0005693F">
      <w:pPr>
        <w:pStyle w:val="Iauiue"/>
        <w:ind w:firstLine="0"/>
        <w:jc w:val="both"/>
        <w:rPr>
          <w:b/>
          <w:sz w:val="28"/>
          <w:szCs w:val="28"/>
        </w:rPr>
      </w:pPr>
    </w:p>
    <w:p w:rsidR="0005693F" w:rsidRPr="00D41498" w:rsidRDefault="0005693F" w:rsidP="0005693F">
      <w:pPr>
        <w:rPr>
          <w:b/>
          <w:sz w:val="28"/>
          <w:szCs w:val="28"/>
        </w:rPr>
      </w:pPr>
    </w:p>
    <w:p w:rsidR="0005693F" w:rsidRDefault="0005693F" w:rsidP="0005693F">
      <w:pPr>
        <w:rPr>
          <w:b/>
          <w:sz w:val="28"/>
          <w:szCs w:val="28"/>
        </w:rPr>
      </w:pPr>
      <w:r w:rsidRPr="00D41498">
        <w:rPr>
          <w:b/>
          <w:sz w:val="28"/>
          <w:szCs w:val="28"/>
        </w:rPr>
        <w:t>Міський голова</w:t>
      </w:r>
      <w:r w:rsidRPr="00D41498">
        <w:rPr>
          <w:b/>
          <w:sz w:val="28"/>
          <w:szCs w:val="28"/>
        </w:rPr>
        <w:tab/>
      </w:r>
      <w:r w:rsidRPr="00D41498">
        <w:rPr>
          <w:b/>
          <w:sz w:val="28"/>
          <w:szCs w:val="28"/>
        </w:rPr>
        <w:tab/>
      </w:r>
      <w:r w:rsidRPr="00D41498">
        <w:rPr>
          <w:b/>
          <w:sz w:val="28"/>
          <w:szCs w:val="28"/>
        </w:rPr>
        <w:tab/>
        <w:t xml:space="preserve">                                     Олександр ПОЛЯКОВ</w:t>
      </w:r>
    </w:p>
    <w:p w:rsidR="0005693F" w:rsidRDefault="0005693F" w:rsidP="0005693F">
      <w:pPr>
        <w:rPr>
          <w:b/>
          <w:sz w:val="28"/>
          <w:szCs w:val="28"/>
        </w:rPr>
      </w:pPr>
    </w:p>
    <w:p w:rsidR="0005693F" w:rsidRDefault="0005693F" w:rsidP="0005693F">
      <w:pPr>
        <w:rPr>
          <w:b/>
          <w:sz w:val="28"/>
          <w:szCs w:val="28"/>
        </w:rPr>
      </w:pPr>
    </w:p>
    <w:p w:rsidR="0005693F" w:rsidRDefault="0005693F" w:rsidP="0005693F">
      <w:pPr>
        <w:rPr>
          <w:b/>
          <w:sz w:val="28"/>
          <w:szCs w:val="28"/>
        </w:rPr>
      </w:pPr>
    </w:p>
    <w:p w:rsidR="0005693F" w:rsidRDefault="0005693F" w:rsidP="0005693F">
      <w:pPr>
        <w:rPr>
          <w:b/>
          <w:sz w:val="28"/>
          <w:szCs w:val="28"/>
        </w:rPr>
      </w:pPr>
    </w:p>
    <w:p w:rsidR="0005693F" w:rsidRDefault="0005693F" w:rsidP="0005693F">
      <w:pPr>
        <w:rPr>
          <w:b/>
          <w:sz w:val="28"/>
          <w:szCs w:val="28"/>
        </w:rPr>
      </w:pPr>
    </w:p>
    <w:p w:rsidR="0005693F" w:rsidRDefault="0005693F" w:rsidP="0005693F">
      <w:pPr>
        <w:rPr>
          <w:b/>
          <w:sz w:val="28"/>
          <w:szCs w:val="28"/>
        </w:rPr>
      </w:pPr>
    </w:p>
    <w:p w:rsidR="00C0402F" w:rsidRDefault="00C0402F"/>
    <w:sectPr w:rsidR="00C0402F" w:rsidSect="00C0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335A"/>
    <w:multiLevelType w:val="hybridMultilevel"/>
    <w:tmpl w:val="2D6E547A"/>
    <w:lvl w:ilvl="0" w:tplc="2B2EF4B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693F"/>
    <w:rsid w:val="00026012"/>
    <w:rsid w:val="0005693F"/>
    <w:rsid w:val="000A7AA7"/>
    <w:rsid w:val="00A43867"/>
    <w:rsid w:val="00C0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05693F"/>
    <w:pPr>
      <w:widowControl w:val="0"/>
      <w:autoSpaceDE w:val="0"/>
      <w:autoSpaceDN w:val="0"/>
      <w:ind w:left="342"/>
    </w:pPr>
    <w:rPr>
      <w:sz w:val="28"/>
      <w:szCs w:val="28"/>
      <w:lang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05693F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05693F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No Spacing"/>
    <w:link w:val="a6"/>
    <w:uiPriority w:val="1"/>
    <w:qFormat/>
    <w:rsid w:val="0005693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">
    <w:name w:val="Основной текст Знак1"/>
    <w:uiPriority w:val="99"/>
    <w:locked/>
    <w:rsid w:val="0005693F"/>
    <w:rPr>
      <w:shd w:val="clear" w:color="auto" w:fill="FFFFFF"/>
    </w:rPr>
  </w:style>
  <w:style w:type="paragraph" w:customStyle="1" w:styleId="Iauiue">
    <w:name w:val="Iau?iue"/>
    <w:rsid w:val="0005693F"/>
    <w:pPr>
      <w:overflowPunct w:val="0"/>
      <w:autoSpaceDE w:val="0"/>
      <w:autoSpaceDN w:val="0"/>
      <w:adjustRightInd w:val="0"/>
      <w:spacing w:after="0" w:line="240" w:lineRule="auto"/>
      <w:ind w:firstLine="567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link w:val="a8"/>
    <w:uiPriority w:val="34"/>
    <w:qFormat/>
    <w:rsid w:val="000569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Без интервала Знак"/>
    <w:link w:val="a5"/>
    <w:uiPriority w:val="1"/>
    <w:locked/>
    <w:rsid w:val="0005693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Абзац списка Знак"/>
    <w:link w:val="a7"/>
    <w:uiPriority w:val="34"/>
    <w:locked/>
    <w:rsid w:val="00056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1</cp:revision>
  <dcterms:created xsi:type="dcterms:W3CDTF">2024-01-12T12:45:00Z</dcterms:created>
  <dcterms:modified xsi:type="dcterms:W3CDTF">2024-01-12T12:47:00Z</dcterms:modified>
</cp:coreProperties>
</file>