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м.Ужгород, Закарпатська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iRo1XdRJ5V8o4CjGtOgclM5MA==">CgMxLjA4AHIhMWFMaFY5WFd4Y24yVHlEcjJOVFlZT1pHUmRoVXRpdnBq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2024-09-04T12:19:00Z</dcterms:created>
  <dc:creator>User</dc:creator>
</cp:coreProperties>
</file>