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фактично проживав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м.Красилів, Хмельницька область, довідка про взяття на облік внутрішньо переміщеної особи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Pk/Gs8qA87jsSy4JuxxWdhXgkQ==">CgMxLjA4AHIhMXlmRndpalQ0TXJZdVBseF96ZGFkZnNUbU1wNzhXam52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2024-09-06T07:19:00Z</dcterms:created>
  <dc:creator>User</dc:creator>
</cp:coreProperties>
</file>