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E3412A" w:rsidRPr="00E3412A" w:rsidRDefault="008E4D71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12A">
        <w:rPr>
          <w:rFonts w:ascii="Times New Roman" w:hAnsi="Times New Roman" w:cs="Times New Roman"/>
          <w:b/>
          <w:sz w:val="32"/>
          <w:szCs w:val="32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 fillcolor="window">
            <v:imagedata r:id="rId5" o:title=""/>
          </v:shape>
          <o:OLEObject Type="Embed" ProgID="Word.Picture.8" ShapeID="_x0000_i1025" DrawAspect="Content" ObjectID="_1795588719" r:id="rId6"/>
        </w:object>
      </w:r>
    </w:p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412A">
        <w:rPr>
          <w:rFonts w:ascii="Times New Roman" w:hAnsi="Times New Roman" w:cs="Times New Roman"/>
          <w:b/>
          <w:sz w:val="32"/>
          <w:szCs w:val="32"/>
          <w:lang w:val="uk-UA"/>
        </w:rPr>
        <w:t>НОВООДЕСЬКА МІСЬКА РАДА</w:t>
      </w:r>
    </w:p>
    <w:p w:rsidR="00B63E91" w:rsidRPr="00E3412A" w:rsidRDefault="00B63E91" w:rsidP="00B63E9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412A">
        <w:rPr>
          <w:rFonts w:ascii="Times New Roman" w:hAnsi="Times New Roman" w:cs="Times New Roman"/>
          <w:b/>
          <w:sz w:val="32"/>
          <w:szCs w:val="32"/>
          <w:lang w:val="uk-UA"/>
        </w:rPr>
        <w:t>МИКОЛАЇВСЬКА ОБЛАСТЬ</w:t>
      </w:r>
    </w:p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412A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B63E91" w:rsidRDefault="00B63E91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412A">
        <w:rPr>
          <w:rFonts w:ascii="Times New Roman" w:hAnsi="Times New Roman" w:cs="Times New Roman"/>
          <w:b/>
          <w:sz w:val="32"/>
          <w:szCs w:val="32"/>
          <w:lang w:val="uk-UA"/>
        </w:rPr>
        <w:t>РІШЕННЯ</w:t>
      </w:r>
    </w:p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412A" w:rsidRPr="008E4D71" w:rsidRDefault="00BC59FD" w:rsidP="008E4D7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925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грудня </w:t>
      </w:r>
      <w:r w:rsidR="00E3412A" w:rsidRPr="008E4D71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6264C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3412A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4D71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</w:t>
      </w:r>
      <w:r w:rsid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="00E3412A" w:rsidRPr="008E4D71">
        <w:rPr>
          <w:rFonts w:ascii="Times New Roman" w:hAnsi="Times New Roman" w:cs="Times New Roman"/>
          <w:b/>
          <w:sz w:val="28"/>
          <w:szCs w:val="28"/>
          <w:lang w:val="uk-UA"/>
        </w:rPr>
        <w:t>м.Нова</w:t>
      </w:r>
      <w:proofErr w:type="spellEnd"/>
      <w:r w:rsidR="00E3412A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Одеса</w:t>
      </w:r>
      <w:r w:rsidR="00B63E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B63E91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</w:t>
      </w:r>
      <w:r w:rsidR="00281EDA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B63E91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B63E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B63E91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E3412A" w:rsidRDefault="00E3412A" w:rsidP="00054F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3E91" w:rsidRDefault="00054F0F" w:rsidP="00054F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організацію</w:t>
      </w:r>
      <w:proofErr w:type="spellEnd"/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оплачуваних </w:t>
      </w:r>
    </w:p>
    <w:p w:rsidR="00334EE0" w:rsidRDefault="00054F0F" w:rsidP="00054F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громадських</w:t>
      </w:r>
      <w:proofErr w:type="spellEnd"/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робіт</w:t>
      </w:r>
      <w:proofErr w:type="spellEnd"/>
      <w:r w:rsidR="00B63E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34E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території</w:t>
      </w:r>
    </w:p>
    <w:p w:rsidR="00B63E91" w:rsidRDefault="00054F0F" w:rsidP="00054F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Новоодеськ</w:t>
      </w:r>
      <w:r w:rsidR="00334E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ої</w:t>
      </w:r>
      <w:proofErr w:type="spellEnd"/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міськ</w:t>
      </w:r>
      <w:r w:rsidR="00334E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ої</w:t>
      </w:r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054F0F" w:rsidRPr="00E3412A" w:rsidRDefault="00054F0F" w:rsidP="00054F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</w:t>
      </w:r>
      <w:r w:rsidR="00334E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ої</w:t>
      </w:r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громад</w:t>
      </w:r>
      <w:r w:rsidR="00334E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323E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34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рік</w:t>
      </w:r>
      <w:proofErr w:type="spellEnd"/>
    </w:p>
    <w:p w:rsidR="00054F0F" w:rsidRPr="00054F0F" w:rsidRDefault="00054F0F" w:rsidP="00054F0F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8"/>
          <w:szCs w:val="28"/>
          <w:lang w:val="uk-UA" w:eastAsia="ru-RU"/>
        </w:rPr>
      </w:pPr>
    </w:p>
    <w:p w:rsidR="00054F0F" w:rsidRPr="00054F0F" w:rsidRDefault="00054F0F" w:rsidP="00054F0F">
      <w:pPr>
        <w:shd w:val="clear" w:color="auto" w:fill="FFFFFF" w:themeFill="background1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323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ст.ст.24, 34 Закону України «Про місцеве самоврядування в Україні» від 01.05.1997р. № 280/97-ВР, ст.31 Закону України «Про зайнятість населення» від 05.07.2012р. № 5067-</w:t>
      </w:r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Pr="00323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організації громадських та інших робіт тимчасового характеру, затвердженого постановою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20.03.2013р. № 175 та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додаткового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мотивації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матеріальної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ідтримки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зареєстрованих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безробітних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3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Новоодеській</w:t>
      </w:r>
      <w:proofErr w:type="spellEnd"/>
      <w:r w:rsidRPr="00E3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Миколаївського обласного центру зайнятості</w:t>
      </w:r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шукають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роботу;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втратили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заробітної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вимушеного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скорочення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50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відсотків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передбаченої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тривалості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у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зупиненням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скороченням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Новоодесько</w:t>
      </w:r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4F0F" w:rsidRDefault="00054F0F" w:rsidP="00054F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 </w:t>
      </w:r>
      <w:proofErr w:type="gramStart"/>
      <w:r w:rsidRPr="0005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5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Ш И В :</w:t>
      </w:r>
    </w:p>
    <w:p w:rsidR="008E4D71" w:rsidRPr="00054F0F" w:rsidRDefault="008E4D71" w:rsidP="00054F0F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val="uk-UA" w:eastAsia="ru-RU"/>
        </w:rPr>
      </w:pPr>
    </w:p>
    <w:p w:rsidR="00054F0F" w:rsidRPr="00F82229" w:rsidRDefault="00054F0F" w:rsidP="00054F0F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Helvetica" w:eastAsia="Times New Roman" w:hAnsi="Helvetica" w:cs="Helvetica"/>
          <w:sz w:val="28"/>
          <w:szCs w:val="28"/>
          <w:lang w:val="uk-UA" w:eastAsia="ru-RU"/>
        </w:rPr>
      </w:pPr>
      <w:r w:rsidRPr="00F8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Організувати у 202</w:t>
      </w:r>
      <w:r w:rsidR="0062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8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за участю </w:t>
      </w:r>
      <w:proofErr w:type="spellStart"/>
      <w:r w:rsidRPr="00E3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</w:t>
      </w:r>
      <w:r w:rsidRPr="00F8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45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 w:rsidR="00545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Миколаївської</w:t>
      </w:r>
      <w:r w:rsidRPr="00F8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</w:t>
      </w:r>
      <w:r w:rsidRPr="00E3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Миколаївського</w:t>
      </w:r>
      <w:r w:rsidRPr="00F8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обласного центру зайнятості на підприємствах, в установах та організаціях комунальної та іншої форм власності громадські роботи, які проводитимуться на території </w:t>
      </w:r>
      <w:proofErr w:type="spellStart"/>
      <w:r w:rsidR="00240352" w:rsidRPr="00E3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Новоодеської</w:t>
      </w:r>
      <w:proofErr w:type="spellEnd"/>
      <w:r w:rsidR="00240352" w:rsidRPr="00E3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</w:t>
      </w:r>
      <w:r w:rsidRPr="00F8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повинні мати суспільно корисну спрямованість, відповідати потребам територіальної громади і сприяти її соціальному розвитку.</w:t>
      </w:r>
    </w:p>
    <w:p w:rsidR="00054F0F" w:rsidRPr="00F82229" w:rsidRDefault="00054F0F" w:rsidP="00054F0F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Helvetica" w:eastAsia="Times New Roman" w:hAnsi="Helvetica" w:cs="Helvetica"/>
          <w:sz w:val="28"/>
          <w:szCs w:val="28"/>
          <w:lang w:val="uk-UA" w:eastAsia="ru-RU"/>
        </w:rPr>
      </w:pPr>
      <w:r w:rsidRPr="00F8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організації громадських робіт, вказаних у п. 1 даного рішення, до яких залучаються зареєстровані безробітні та (або) працівники, які втратили частину заробітної плати, здійснити за рахунок коштів міського бюджету та/або коштів Фонду загальнообов’язкового державного соціального страхування на випадок безробіття.</w:t>
      </w:r>
    </w:p>
    <w:p w:rsidR="00054F0F" w:rsidRPr="00545450" w:rsidRDefault="00054F0F" w:rsidP="00545450">
      <w:pPr>
        <w:pStyle w:val="a9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val="uk-UA" w:eastAsia="ru-RU"/>
        </w:rPr>
      </w:pPr>
      <w:r w:rsidRPr="00545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 рахунок коштів Фонду здійснюється насамперед фінансування організації громадських робіт, кошти для фінансування якої виділено з місцевих бюджетів.</w:t>
      </w:r>
    </w:p>
    <w:p w:rsidR="00054F0F" w:rsidRPr="00545450" w:rsidRDefault="00054F0F" w:rsidP="00545450">
      <w:pPr>
        <w:pStyle w:val="a9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тимчасового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роботодавці</w:t>
      </w:r>
      <w:proofErr w:type="gram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заборонених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F0F" w:rsidRPr="00545450" w:rsidRDefault="00054F0F" w:rsidP="00545450">
      <w:pPr>
        <w:pStyle w:val="a9"/>
        <w:numPr>
          <w:ilvl w:val="0"/>
          <w:numId w:val="1"/>
        </w:num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</w:t>
      </w:r>
      <w:proofErr w:type="gram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</w:t>
      </w:r>
      <w:r w:rsidR="0062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проводитимуться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352" w:rsidRPr="00545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Новоодеської</w:t>
      </w:r>
      <w:proofErr w:type="spellEnd"/>
      <w:r w:rsidR="00240352" w:rsidRPr="00545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</w:t>
      </w:r>
      <w:r w:rsidR="00240352"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1).</w:t>
      </w:r>
    </w:p>
    <w:p w:rsidR="00054F0F" w:rsidRPr="00054F0F" w:rsidRDefault="00545450" w:rsidP="00545450">
      <w:pPr>
        <w:shd w:val="clear" w:color="auto" w:fill="FFFFFF" w:themeFill="background1"/>
        <w:spacing w:after="0" w:line="300" w:lineRule="atLeast"/>
        <w:ind w:left="36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проводитись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створених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тимчасових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F0F" w:rsidRPr="00054F0F" w:rsidRDefault="00545450" w:rsidP="00545450">
      <w:pPr>
        <w:shd w:val="clear" w:color="auto" w:fill="FFFFFF" w:themeFill="background1"/>
        <w:spacing w:after="0" w:line="300" w:lineRule="atLeast"/>
        <w:ind w:left="36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</w:t>
      </w:r>
      <w:r w:rsidRPr="00F8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Миколаївської</w:t>
      </w:r>
      <w:r w:rsidRPr="00F8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</w:t>
      </w:r>
      <w:r w:rsidRPr="00E3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Миколаївського</w:t>
      </w:r>
      <w:r w:rsidRPr="00F8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обласного центру</w:t>
      </w:r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укласти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договори на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ідприємствами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додаткової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робочої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направлення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незайнятих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</w:t>
      </w:r>
      <w:proofErr w:type="spellEnd"/>
      <w:r w:rsidR="00054F0F" w:rsidRPr="00054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F0F" w:rsidRPr="00545450" w:rsidRDefault="00054F0F" w:rsidP="00545450">
      <w:pPr>
        <w:pStyle w:val="a9"/>
        <w:numPr>
          <w:ilvl w:val="0"/>
          <w:numId w:val="20"/>
        </w:numPr>
        <w:shd w:val="clear" w:color="auto" w:fill="FFFFFF" w:themeFill="background1"/>
        <w:spacing w:after="0" w:line="30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12A" w:rsidRPr="00545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</w:t>
      </w:r>
      <w:proofErr w:type="spellStart"/>
      <w:proofErr w:type="gram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3412A" w:rsidRPr="00545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</w:t>
      </w:r>
      <w:proofErr w:type="spellStart"/>
      <w:r w:rsidR="00E3412A" w:rsidRPr="00545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Ігора</w:t>
      </w:r>
      <w:proofErr w:type="spellEnd"/>
      <w:r w:rsidR="00E3412A" w:rsidRPr="00545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ЖУРБУ</w:t>
      </w:r>
      <w:r w:rsidRPr="00545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46F" w:rsidRDefault="002F346F" w:rsidP="00054F0F">
      <w:pPr>
        <w:shd w:val="clear" w:color="auto" w:fill="FFFFFF" w:themeFill="background1"/>
        <w:rPr>
          <w:lang w:val="uk-UA"/>
        </w:rPr>
      </w:pPr>
    </w:p>
    <w:p w:rsidR="00E3412A" w:rsidRDefault="00E3412A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3412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  <w:t>Олександр  ПОЛЯКОВ</w:t>
      </w: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Pr="008E4D71" w:rsidRDefault="008E4D71" w:rsidP="008E4D71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311A8" w:rsidRDefault="00C311A8" w:rsidP="008E4D71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8E4D71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8E4D71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8E4D71" w:rsidRPr="008E4D71" w:rsidRDefault="008E4D71" w:rsidP="008E4D71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>Додаток</w:t>
      </w:r>
      <w:proofErr w:type="spellEnd"/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</w:t>
      </w:r>
    </w:p>
    <w:p w:rsidR="008E4D71" w:rsidRPr="008E4D71" w:rsidRDefault="008E4D71" w:rsidP="008E4D71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</w:t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до </w:t>
      </w:r>
      <w:proofErr w:type="spellStart"/>
      <w:proofErr w:type="gramStart"/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proofErr w:type="gramEnd"/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>ішення</w:t>
      </w:r>
      <w:proofErr w:type="spellEnd"/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>виконавчого</w:t>
      </w:r>
      <w:proofErr w:type="spellEnd"/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>комітету</w:t>
      </w:r>
      <w:proofErr w:type="spellEnd"/>
    </w:p>
    <w:p w:rsidR="008E4D71" w:rsidRPr="008E4D71" w:rsidRDefault="008E4D71" w:rsidP="008E4D71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</w:t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Новоодеської</w:t>
      </w:r>
      <w:proofErr w:type="spellEnd"/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>міської</w:t>
      </w:r>
      <w:proofErr w:type="spellEnd"/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ради</w:t>
      </w:r>
    </w:p>
    <w:p w:rsidR="008E4D71" w:rsidRPr="008E4D71" w:rsidRDefault="008E4D71" w:rsidP="008E4D71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</w:t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№  </w:t>
      </w:r>
      <w:r w:rsidR="00334EE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___</w:t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>від</w:t>
      </w:r>
      <w:proofErr w:type="spellEnd"/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D60A2F" w:rsidRPr="00D60A2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D60A2F" w:rsidRPr="006264C0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334EE0">
        <w:rPr>
          <w:rFonts w:ascii="Times New Roman" w:hAnsi="Times New Roman" w:cs="Times New Roman"/>
          <w:b/>
          <w:bCs/>
          <w:sz w:val="24"/>
          <w:szCs w:val="24"/>
          <w:lang w:val="uk-UA"/>
        </w:rPr>
        <w:t>.1</w:t>
      </w:r>
      <w:r w:rsidR="00925E15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6264C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4</w:t>
      </w:r>
      <w:r w:rsidRPr="008E4D71">
        <w:rPr>
          <w:rFonts w:ascii="Times New Roman" w:eastAsia="Calibri" w:hAnsi="Times New Roman" w:cs="Times New Roman"/>
          <w:b/>
          <w:bCs/>
          <w:sz w:val="24"/>
          <w:szCs w:val="24"/>
        </w:rPr>
        <w:t>р.</w:t>
      </w:r>
    </w:p>
    <w:p w:rsidR="008E4D71" w:rsidRPr="008E4D71" w:rsidRDefault="008E4D71" w:rsidP="008E4D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D71" w:rsidRPr="008E4D71" w:rsidRDefault="008E4D71" w:rsidP="008E4D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D71">
        <w:rPr>
          <w:rFonts w:ascii="Times New Roman" w:eastAsia="Calibri" w:hAnsi="Times New Roman" w:cs="Times New Roman"/>
          <w:b/>
          <w:sz w:val="28"/>
          <w:szCs w:val="28"/>
        </w:rPr>
        <w:t>ПЕРЕЛІК</w:t>
      </w:r>
    </w:p>
    <w:p w:rsidR="008E4D71" w:rsidRPr="008E4D71" w:rsidRDefault="008E4D71" w:rsidP="008E4D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b/>
          <w:sz w:val="28"/>
          <w:szCs w:val="28"/>
        </w:rPr>
        <w:t>видів</w:t>
      </w:r>
      <w:proofErr w:type="spellEnd"/>
      <w:r w:rsidRPr="008E4D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b/>
          <w:sz w:val="28"/>
          <w:szCs w:val="28"/>
        </w:rPr>
        <w:t>громадських</w:t>
      </w:r>
      <w:proofErr w:type="spellEnd"/>
      <w:r w:rsidRPr="008E4D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b/>
          <w:sz w:val="28"/>
          <w:szCs w:val="28"/>
        </w:rPr>
        <w:t>робіт</w:t>
      </w:r>
      <w:proofErr w:type="spellEnd"/>
      <w:r w:rsidRPr="008E4D71">
        <w:rPr>
          <w:rFonts w:ascii="Times New Roman" w:eastAsia="Calibri" w:hAnsi="Times New Roman" w:cs="Times New Roman"/>
          <w:b/>
          <w:sz w:val="28"/>
          <w:szCs w:val="28"/>
        </w:rPr>
        <w:t xml:space="preserve">  у 202</w:t>
      </w:r>
      <w:r w:rsidR="006264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8E4D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b/>
          <w:sz w:val="28"/>
          <w:szCs w:val="28"/>
        </w:rPr>
        <w:t>році</w:t>
      </w:r>
      <w:proofErr w:type="spellEnd"/>
      <w:r w:rsidRPr="008E4D7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b/>
          <w:sz w:val="28"/>
          <w:szCs w:val="28"/>
        </w:rPr>
        <w:t>які</w:t>
      </w:r>
      <w:proofErr w:type="spellEnd"/>
      <w:r w:rsidRPr="008E4D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b/>
          <w:sz w:val="28"/>
          <w:szCs w:val="28"/>
        </w:rPr>
        <w:t>проводитимуться</w:t>
      </w:r>
      <w:proofErr w:type="spellEnd"/>
      <w:r w:rsidRPr="008E4D7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E4D71" w:rsidRPr="008E4D71" w:rsidRDefault="008E4D71" w:rsidP="008E4D7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4D71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proofErr w:type="spellStart"/>
      <w:r w:rsidRPr="008E4D71">
        <w:rPr>
          <w:rFonts w:ascii="Times New Roman" w:eastAsia="Calibri" w:hAnsi="Times New Roman" w:cs="Times New Roman"/>
          <w:b/>
          <w:sz w:val="28"/>
          <w:szCs w:val="28"/>
        </w:rPr>
        <w:t>території</w:t>
      </w:r>
      <w:proofErr w:type="spellEnd"/>
      <w:r w:rsidRPr="008E4D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територіальної громади</w:t>
      </w:r>
    </w:p>
    <w:p w:rsidR="008E4D71" w:rsidRPr="008E4D71" w:rsidRDefault="008E4D71" w:rsidP="008E4D71">
      <w:pPr>
        <w:numPr>
          <w:ilvl w:val="0"/>
          <w:numId w:val="4"/>
        </w:numPr>
        <w:tabs>
          <w:tab w:val="clear" w:pos="1440"/>
          <w:tab w:val="num" w:pos="284"/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Благоустрій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озеленення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населених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пунктів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прилеглих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до них 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територій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об’єктів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соціальної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сфери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кладовищ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зон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відпочинку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туризму,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культових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споруд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придорожніх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смуг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4D71" w:rsidRPr="008E4D71" w:rsidRDefault="008E4D71" w:rsidP="008E4D7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пов’язані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будівництвом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ремонтом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об’єктів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>іальної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сфери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клубів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навчальних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спортивних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культури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будинків-інтернатів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пансіонатів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) для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громадян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похилого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віку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інвалідів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дитячих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оздоровчих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таборів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притулків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неповнолітніх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без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постійного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місця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проживання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E4D71" w:rsidRPr="008E4D71" w:rsidRDefault="008E4D71" w:rsidP="008E4D71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t>пов’язан</w:t>
      </w:r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ремонтом тепло -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водопостачання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вулично-дорожньої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мережі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населеного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пункту;</w:t>
      </w:r>
    </w:p>
    <w:p w:rsidR="008E4D71" w:rsidRPr="008E4D71" w:rsidRDefault="008E4D71" w:rsidP="008E4D7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пов’язані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відновленням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благоустроєм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природних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джерел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водоймищ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криниць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русел </w:t>
      </w:r>
      <w:proofErr w:type="spellStart"/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>ічок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укріпленням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дамб,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мостових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споруд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4D71" w:rsidRPr="008E4D71" w:rsidRDefault="008E4D71" w:rsidP="008E4D71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Догляд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особам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похилого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ві</w:t>
      </w:r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t>ку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інвалідам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дітям-сиротам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у т.ч.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здійснюється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благодійними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фондами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громадськими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організаціями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догляд за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хворими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у закладах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допоміжні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дитячих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будинках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домах для людей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похилого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віку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4D71" w:rsidRPr="008E4D71" w:rsidRDefault="008E4D71" w:rsidP="008E4D7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Впорядкування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населених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пунктів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метою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ліквідації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наслідків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надзвичайних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ситуацій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визнаних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t>такими</w:t>
      </w:r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встановленому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порядку; </w:t>
      </w:r>
    </w:p>
    <w:p w:rsidR="008E4D71" w:rsidRPr="008E4D71" w:rsidRDefault="008E4D71" w:rsidP="008E4D71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Впорядкування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місць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меморіального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поховання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t>пам’ятник</w:t>
      </w:r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пам’ятних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місць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офіційний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статус,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зареєстровані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населеного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пункту;</w:t>
      </w:r>
    </w:p>
    <w:p w:rsidR="008E4D71" w:rsidRPr="008E4D71" w:rsidRDefault="008E4D71" w:rsidP="008E4D7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відновлення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по догляду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заповідників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пам’яток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t>арх</w:t>
      </w:r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>ітектури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історії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культури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4D71" w:rsidRPr="008E4D71" w:rsidRDefault="008E4D71" w:rsidP="008E4D7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пов’язані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ремонтом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приватних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житлових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будинків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одиноких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ветеранів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>ійни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інвалідів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проводяться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рішеннями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4D71" w:rsidRPr="008E4D71" w:rsidRDefault="008E4D71" w:rsidP="008E4D7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Прибирання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збі</w:t>
      </w:r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заготівля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вторинної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сировини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(макулатура,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поліетилен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склобій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відходи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пінопласту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сміття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ганчір‘я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)  в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громадських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місцях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зонах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відпочинку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населеного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пункту,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придорожніх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смугах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4D71" w:rsidRPr="008E4D71" w:rsidRDefault="008E4D71" w:rsidP="008E4D7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Інформуванням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населення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про порядок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отримання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житлових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субсидій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робота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документацією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верифікація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>іальних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виплат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внутрішньо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переміщеним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особам;</w:t>
      </w:r>
    </w:p>
    <w:p w:rsidR="008E4D71" w:rsidRPr="00323E64" w:rsidRDefault="008E4D71" w:rsidP="008E4D7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lastRenderedPageBreak/>
        <w:t>Соц</w:t>
      </w:r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>іальний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супровід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учасникам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EE0">
        <w:rPr>
          <w:rFonts w:ascii="Times New Roman" w:eastAsia="Calibri" w:hAnsi="Times New Roman" w:cs="Times New Roman"/>
          <w:sz w:val="28"/>
          <w:szCs w:val="28"/>
          <w:lang w:val="uk-UA"/>
        </w:rPr>
        <w:t>військових дій</w:t>
      </w:r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сім’ям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загиблих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учасників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АТО;</w:t>
      </w:r>
    </w:p>
    <w:p w:rsidR="00323E64" w:rsidRPr="008E4D71" w:rsidRDefault="00323E64" w:rsidP="008E4D7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Робота з надання послуг учасникам АТО;</w:t>
      </w:r>
    </w:p>
    <w:p w:rsidR="008E4D71" w:rsidRPr="008E4D71" w:rsidRDefault="008E4D71" w:rsidP="008E4D7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утримання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автомобільних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доріг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загального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загальнодержавного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4D71" w:rsidRPr="008E4D71" w:rsidRDefault="008E4D71" w:rsidP="008E4D71">
      <w:pPr>
        <w:numPr>
          <w:ilvl w:val="0"/>
          <w:numId w:val="17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благоустрою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придорожніх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смуг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автомобільних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доріг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загального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загальнодержавного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за межами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проїзної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вирубування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кущів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самосіву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скошування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трави в межах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смуги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відчуження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вздовж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металевого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тросового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бар’єрного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огородження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біля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дорожніх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знаків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фарбування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бар’єрного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тросового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огородження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автопавільйонів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прибирання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сміття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біля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автопавільйонів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смузі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відчуження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доріг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інші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види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робіт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належать до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елементів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дорожньої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обстановки;</w:t>
      </w:r>
    </w:p>
    <w:p w:rsidR="008E4D71" w:rsidRPr="008E4D71" w:rsidRDefault="008E4D71" w:rsidP="008E4D7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робіт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>іального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спрямування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за договорами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громадськими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організаціями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іншими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установами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організаціями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займаються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соціальним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захистом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населення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4D71" w:rsidRPr="008E4D71" w:rsidRDefault="008E4D71" w:rsidP="008E4D71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Інші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доступні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види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трудової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суспільно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корисну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спрямованість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відповідають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потребам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адміністративно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одиниці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сприяє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4D71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8E4D71">
        <w:rPr>
          <w:rFonts w:ascii="Times New Roman" w:eastAsia="Calibri" w:hAnsi="Times New Roman" w:cs="Times New Roman"/>
          <w:sz w:val="28"/>
          <w:szCs w:val="28"/>
        </w:rPr>
        <w:t>іальному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4D71" w:rsidRPr="008E4D71" w:rsidRDefault="008E4D71" w:rsidP="008E4D71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Екологічний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захист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навколишнього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D71">
        <w:rPr>
          <w:rFonts w:ascii="Times New Roman" w:eastAsia="Calibri" w:hAnsi="Times New Roman" w:cs="Times New Roman"/>
          <w:sz w:val="28"/>
          <w:szCs w:val="28"/>
        </w:rPr>
        <w:t>середовища</w:t>
      </w:r>
      <w:proofErr w:type="spellEnd"/>
      <w:r w:rsidRPr="008E4D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4D71" w:rsidRDefault="008E4D71" w:rsidP="008E4D71">
      <w:pPr>
        <w:pStyle w:val="a6"/>
        <w:jc w:val="left"/>
        <w:rPr>
          <w:szCs w:val="28"/>
          <w:lang w:val="uk-UA"/>
        </w:rPr>
      </w:pPr>
    </w:p>
    <w:p w:rsidR="006D4033" w:rsidRDefault="006D4033" w:rsidP="008E4D71">
      <w:pPr>
        <w:pStyle w:val="a6"/>
        <w:jc w:val="left"/>
        <w:rPr>
          <w:szCs w:val="28"/>
          <w:lang w:val="uk-UA"/>
        </w:rPr>
      </w:pPr>
    </w:p>
    <w:p w:rsidR="006D4033" w:rsidRDefault="006D4033" w:rsidP="008E4D71">
      <w:pPr>
        <w:pStyle w:val="a6"/>
        <w:jc w:val="left"/>
        <w:rPr>
          <w:szCs w:val="28"/>
          <w:lang w:val="uk-UA"/>
        </w:rPr>
      </w:pPr>
    </w:p>
    <w:p w:rsidR="006D4033" w:rsidRDefault="006D4033" w:rsidP="008E4D71">
      <w:pPr>
        <w:pStyle w:val="a6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Начальник відділу організаційно-кадрової </w:t>
      </w:r>
    </w:p>
    <w:p w:rsidR="006D4033" w:rsidRPr="008E4D71" w:rsidRDefault="006D4033" w:rsidP="008E4D71">
      <w:pPr>
        <w:pStyle w:val="a6"/>
        <w:jc w:val="left"/>
        <w:rPr>
          <w:szCs w:val="28"/>
          <w:lang w:val="uk-UA"/>
        </w:rPr>
      </w:pPr>
      <w:r>
        <w:rPr>
          <w:szCs w:val="28"/>
          <w:lang w:val="uk-UA"/>
        </w:rPr>
        <w:t>роботи та контролю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Олена  ПУСТОВОЙТЕНКО</w:t>
      </w: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sectPr w:rsidR="00C311A8" w:rsidSect="006D403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09B7"/>
    <w:multiLevelType w:val="hybridMultilevel"/>
    <w:tmpl w:val="C502579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86EDC"/>
    <w:multiLevelType w:val="hybridMultilevel"/>
    <w:tmpl w:val="96969FC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81D62CD"/>
    <w:multiLevelType w:val="multilevel"/>
    <w:tmpl w:val="57B2B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85A91"/>
    <w:multiLevelType w:val="hybridMultilevel"/>
    <w:tmpl w:val="8634E80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B932C20"/>
    <w:multiLevelType w:val="hybridMultilevel"/>
    <w:tmpl w:val="EBEC595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1103862"/>
    <w:multiLevelType w:val="multilevel"/>
    <w:tmpl w:val="939A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1525F"/>
    <w:multiLevelType w:val="hybridMultilevel"/>
    <w:tmpl w:val="A69A06B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75E3553"/>
    <w:multiLevelType w:val="hybridMultilevel"/>
    <w:tmpl w:val="DBBA05F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B1F2318"/>
    <w:multiLevelType w:val="hybridMultilevel"/>
    <w:tmpl w:val="34B8D1B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C18024A"/>
    <w:multiLevelType w:val="hybridMultilevel"/>
    <w:tmpl w:val="120463B4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F02292"/>
    <w:multiLevelType w:val="hybridMultilevel"/>
    <w:tmpl w:val="090C931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3135585"/>
    <w:multiLevelType w:val="hybridMultilevel"/>
    <w:tmpl w:val="9ED6E722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A74D1"/>
    <w:multiLevelType w:val="hybridMultilevel"/>
    <w:tmpl w:val="900CB06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017594"/>
    <w:multiLevelType w:val="hybridMultilevel"/>
    <w:tmpl w:val="F396481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E1341BA"/>
    <w:multiLevelType w:val="hybridMultilevel"/>
    <w:tmpl w:val="68E6C5CC"/>
    <w:lvl w:ilvl="0" w:tplc="0419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15">
    <w:nsid w:val="60B37A56"/>
    <w:multiLevelType w:val="hybridMultilevel"/>
    <w:tmpl w:val="14DC8C8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5194BE4"/>
    <w:multiLevelType w:val="hybridMultilevel"/>
    <w:tmpl w:val="60EE151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BE02E62"/>
    <w:multiLevelType w:val="hybridMultilevel"/>
    <w:tmpl w:val="4BFED22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E2257ED"/>
    <w:multiLevelType w:val="hybridMultilevel"/>
    <w:tmpl w:val="CF6E41C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C9656DC"/>
    <w:multiLevelType w:val="hybridMultilevel"/>
    <w:tmpl w:val="EAAA079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9"/>
  </w:num>
  <w:num w:numId="5">
    <w:abstractNumId w:val="9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17"/>
  </w:num>
  <w:num w:numId="11">
    <w:abstractNumId w:val="15"/>
  </w:num>
  <w:num w:numId="12">
    <w:abstractNumId w:val="18"/>
  </w:num>
  <w:num w:numId="13">
    <w:abstractNumId w:val="7"/>
  </w:num>
  <w:num w:numId="14">
    <w:abstractNumId w:val="1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F0F"/>
    <w:rsid w:val="00054F0F"/>
    <w:rsid w:val="00067A56"/>
    <w:rsid w:val="00096DFD"/>
    <w:rsid w:val="0013338E"/>
    <w:rsid w:val="001D7947"/>
    <w:rsid w:val="00240352"/>
    <w:rsid w:val="00281EDA"/>
    <w:rsid w:val="002F346F"/>
    <w:rsid w:val="00323E64"/>
    <w:rsid w:val="00334EE0"/>
    <w:rsid w:val="00545450"/>
    <w:rsid w:val="00582932"/>
    <w:rsid w:val="006264C0"/>
    <w:rsid w:val="006D4033"/>
    <w:rsid w:val="00795191"/>
    <w:rsid w:val="008B4BC2"/>
    <w:rsid w:val="008D58B9"/>
    <w:rsid w:val="008E4D71"/>
    <w:rsid w:val="00925E15"/>
    <w:rsid w:val="009D7FB5"/>
    <w:rsid w:val="00A60FC4"/>
    <w:rsid w:val="00B63E91"/>
    <w:rsid w:val="00BC59FD"/>
    <w:rsid w:val="00C311A8"/>
    <w:rsid w:val="00C6470F"/>
    <w:rsid w:val="00D22E50"/>
    <w:rsid w:val="00D60A2F"/>
    <w:rsid w:val="00E3412A"/>
    <w:rsid w:val="00E9306E"/>
    <w:rsid w:val="00F8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F0F"/>
    <w:rPr>
      <w:b/>
      <w:bCs/>
    </w:rPr>
  </w:style>
  <w:style w:type="paragraph" w:styleId="a4">
    <w:name w:val="Normal (Web)"/>
    <w:basedOn w:val="a"/>
    <w:uiPriority w:val="99"/>
    <w:semiHidden/>
    <w:unhideWhenUsed/>
    <w:rsid w:val="000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412A"/>
    <w:pPr>
      <w:spacing w:after="0" w:line="240" w:lineRule="auto"/>
    </w:pPr>
  </w:style>
  <w:style w:type="paragraph" w:customStyle="1" w:styleId="a6">
    <w:basedOn w:val="a"/>
    <w:next w:val="a7"/>
    <w:qFormat/>
    <w:rsid w:val="006D403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8E4D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E4D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Iauiue">
    <w:name w:val="Iau?iue"/>
    <w:rsid w:val="006D4033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545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2023-12-22T07:09:00Z</cp:lastPrinted>
  <dcterms:created xsi:type="dcterms:W3CDTF">2024-12-12T14:38:00Z</dcterms:created>
  <dcterms:modified xsi:type="dcterms:W3CDTF">2024-12-13T07:52:00Z</dcterms:modified>
</cp:coreProperties>
</file>