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0A2" w:rsidRPr="003437ED" w:rsidRDefault="002970A2" w:rsidP="002970A2">
      <w:pPr>
        <w:jc w:val="center"/>
        <w:rPr>
          <w:b/>
          <w:sz w:val="26"/>
          <w:szCs w:val="26"/>
          <w:lang w:val="uk-UA"/>
        </w:rPr>
      </w:pPr>
      <w:r w:rsidRPr="003437ED">
        <w:rPr>
          <w:b/>
          <w:sz w:val="26"/>
          <w:szCs w:val="26"/>
        </w:rPr>
        <w:t>ПЕРЕЛІК</w:t>
      </w:r>
    </w:p>
    <w:p w:rsidR="002970A2" w:rsidRPr="003437ED" w:rsidRDefault="002970A2" w:rsidP="002970A2">
      <w:pPr>
        <w:pStyle w:val="a5"/>
        <w:jc w:val="center"/>
        <w:rPr>
          <w:sz w:val="26"/>
          <w:szCs w:val="26"/>
        </w:rPr>
      </w:pPr>
      <w:r w:rsidRPr="003437ED">
        <w:rPr>
          <w:sz w:val="26"/>
          <w:szCs w:val="26"/>
          <w:lang w:val="uk-UA"/>
        </w:rPr>
        <w:t xml:space="preserve">питань для розгляду на </w:t>
      </w:r>
      <w:proofErr w:type="spellStart"/>
      <w:r w:rsidRPr="003437ED">
        <w:rPr>
          <w:sz w:val="26"/>
          <w:szCs w:val="26"/>
        </w:rPr>
        <w:t>засіданн</w:t>
      </w:r>
      <w:proofErr w:type="spellEnd"/>
      <w:r w:rsidRPr="003437ED">
        <w:rPr>
          <w:sz w:val="26"/>
          <w:szCs w:val="26"/>
          <w:lang w:val="uk-UA"/>
        </w:rPr>
        <w:t>і</w:t>
      </w:r>
      <w:r w:rsidRPr="003437ED">
        <w:rPr>
          <w:sz w:val="26"/>
          <w:szCs w:val="26"/>
        </w:rPr>
        <w:t xml:space="preserve"> </w:t>
      </w:r>
      <w:proofErr w:type="spellStart"/>
      <w:r w:rsidRPr="003437ED">
        <w:rPr>
          <w:sz w:val="26"/>
          <w:szCs w:val="26"/>
        </w:rPr>
        <w:t>виконавчого</w:t>
      </w:r>
      <w:proofErr w:type="spellEnd"/>
      <w:r w:rsidRPr="003437ED">
        <w:rPr>
          <w:sz w:val="26"/>
          <w:szCs w:val="26"/>
        </w:rPr>
        <w:t xml:space="preserve"> </w:t>
      </w:r>
      <w:proofErr w:type="spellStart"/>
      <w:r w:rsidRPr="003437ED">
        <w:rPr>
          <w:sz w:val="26"/>
          <w:szCs w:val="26"/>
        </w:rPr>
        <w:t>комітету</w:t>
      </w:r>
      <w:proofErr w:type="spellEnd"/>
    </w:p>
    <w:p w:rsidR="002970A2" w:rsidRPr="003437ED" w:rsidRDefault="002970A2" w:rsidP="002970A2">
      <w:pPr>
        <w:pStyle w:val="a5"/>
        <w:jc w:val="center"/>
        <w:rPr>
          <w:sz w:val="26"/>
          <w:szCs w:val="26"/>
          <w:lang w:val="uk-UA"/>
        </w:rPr>
      </w:pPr>
      <w:proofErr w:type="spellStart"/>
      <w:r w:rsidRPr="003437ED">
        <w:rPr>
          <w:sz w:val="26"/>
          <w:szCs w:val="26"/>
        </w:rPr>
        <w:t>Новоодеської</w:t>
      </w:r>
      <w:proofErr w:type="spellEnd"/>
      <w:r w:rsidRPr="003437ED">
        <w:rPr>
          <w:sz w:val="26"/>
          <w:szCs w:val="26"/>
        </w:rPr>
        <w:t xml:space="preserve"> </w:t>
      </w:r>
      <w:proofErr w:type="spellStart"/>
      <w:r w:rsidRPr="003437ED">
        <w:rPr>
          <w:sz w:val="26"/>
          <w:szCs w:val="26"/>
        </w:rPr>
        <w:t>міської</w:t>
      </w:r>
      <w:proofErr w:type="spellEnd"/>
      <w:r w:rsidRPr="003437ED">
        <w:rPr>
          <w:sz w:val="26"/>
          <w:szCs w:val="26"/>
        </w:rPr>
        <w:t xml:space="preserve"> ради</w:t>
      </w:r>
      <w:r w:rsidRPr="003437E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21</w:t>
      </w:r>
      <w:r w:rsidRPr="003437ED">
        <w:rPr>
          <w:sz w:val="26"/>
          <w:szCs w:val="26"/>
          <w:lang w:val="uk-UA"/>
        </w:rPr>
        <w:t>.0</w:t>
      </w:r>
      <w:r>
        <w:rPr>
          <w:sz w:val="26"/>
          <w:szCs w:val="26"/>
          <w:lang w:val="uk-UA"/>
        </w:rPr>
        <w:t>6</w:t>
      </w:r>
      <w:r w:rsidRPr="003437ED">
        <w:rPr>
          <w:sz w:val="26"/>
          <w:szCs w:val="26"/>
          <w:lang w:val="uk-UA"/>
        </w:rPr>
        <w:t>.2024 року</w:t>
      </w:r>
    </w:p>
    <w:p w:rsidR="002970A2" w:rsidRPr="003437ED" w:rsidRDefault="002970A2" w:rsidP="002970A2">
      <w:pPr>
        <w:pStyle w:val="a5"/>
        <w:jc w:val="center"/>
        <w:rPr>
          <w:sz w:val="26"/>
          <w:szCs w:val="26"/>
          <w:lang w:val="uk-UA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6805"/>
        <w:gridCol w:w="2268"/>
      </w:tblGrid>
      <w:tr w:rsidR="002970A2" w:rsidTr="00F5060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A2" w:rsidRDefault="002970A2" w:rsidP="00F50602">
            <w:pPr>
              <w:spacing w:line="256" w:lineRule="auto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A2" w:rsidRDefault="002970A2" w:rsidP="00F5060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Назва проекту рішення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A2" w:rsidRDefault="002970A2" w:rsidP="00F50602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Доповідач</w:t>
            </w:r>
          </w:p>
        </w:tc>
      </w:tr>
      <w:tr w:rsidR="002970A2" w:rsidTr="00F5060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2" w:rsidRDefault="002970A2" w:rsidP="00F50602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2" w:rsidRPr="006E0835" w:rsidRDefault="002970A2" w:rsidP="00F50602">
            <w:pPr>
              <w:pStyle w:val="a5"/>
              <w:rPr>
                <w:sz w:val="26"/>
                <w:szCs w:val="26"/>
                <w:lang w:val="uk-UA"/>
              </w:rPr>
            </w:pPr>
            <w:r w:rsidRPr="006E0835">
              <w:rPr>
                <w:sz w:val="26"/>
                <w:szCs w:val="26"/>
              </w:rPr>
              <w:t xml:space="preserve">Про </w:t>
            </w:r>
            <w:r w:rsidRPr="006E0835">
              <w:rPr>
                <w:sz w:val="26"/>
                <w:szCs w:val="26"/>
                <w:lang w:val="uk-UA"/>
              </w:rPr>
              <w:t xml:space="preserve">присвоєння </w:t>
            </w:r>
            <w:proofErr w:type="spellStart"/>
            <w:r w:rsidRPr="006E0835">
              <w:rPr>
                <w:sz w:val="26"/>
                <w:szCs w:val="26"/>
              </w:rPr>
              <w:t>поштов</w:t>
            </w:r>
            <w:r w:rsidRPr="006E0835">
              <w:rPr>
                <w:sz w:val="26"/>
                <w:szCs w:val="26"/>
                <w:lang w:val="uk-UA"/>
              </w:rPr>
              <w:t>ої</w:t>
            </w:r>
            <w:proofErr w:type="spellEnd"/>
            <w:r w:rsidRPr="006E0835">
              <w:rPr>
                <w:sz w:val="26"/>
                <w:szCs w:val="26"/>
              </w:rPr>
              <w:t xml:space="preserve"> </w:t>
            </w:r>
            <w:r w:rsidRPr="006E0835">
              <w:rPr>
                <w:sz w:val="26"/>
                <w:szCs w:val="26"/>
                <w:lang w:val="uk-UA"/>
              </w:rPr>
              <w:t xml:space="preserve">адреси об'єкту нерухомості </w:t>
            </w:r>
          </w:p>
          <w:p w:rsidR="002970A2" w:rsidRPr="002A37C2" w:rsidRDefault="002970A2" w:rsidP="00F50602">
            <w:pPr>
              <w:pStyle w:val="a5"/>
              <w:rPr>
                <w:sz w:val="26"/>
                <w:szCs w:val="26"/>
              </w:rPr>
            </w:pPr>
            <w:r w:rsidRPr="006E0835">
              <w:rPr>
                <w:sz w:val="26"/>
                <w:szCs w:val="26"/>
              </w:rPr>
              <w:t>(</w:t>
            </w:r>
            <w:proofErr w:type="spellStart"/>
            <w:r w:rsidRPr="006E0835">
              <w:rPr>
                <w:sz w:val="26"/>
                <w:szCs w:val="26"/>
                <w:lang w:val="uk-UA"/>
              </w:rPr>
              <w:t>м.Нова</w:t>
            </w:r>
            <w:proofErr w:type="spellEnd"/>
            <w:r w:rsidRPr="006E0835">
              <w:rPr>
                <w:sz w:val="26"/>
                <w:szCs w:val="26"/>
                <w:lang w:val="uk-UA"/>
              </w:rPr>
              <w:t xml:space="preserve"> Одеса, </w:t>
            </w:r>
            <w:proofErr w:type="spellStart"/>
            <w:proofErr w:type="gramStart"/>
            <w:r w:rsidRPr="006E0835">
              <w:rPr>
                <w:sz w:val="26"/>
                <w:szCs w:val="26"/>
                <w:lang w:val="uk-UA"/>
              </w:rPr>
              <w:t>вул.Аркаса</w:t>
            </w:r>
            <w:proofErr w:type="spellEnd"/>
            <w:proofErr w:type="gramEnd"/>
            <w:r w:rsidRPr="006E0835">
              <w:rPr>
                <w:sz w:val="26"/>
                <w:szCs w:val="26"/>
                <w:lang w:val="uk-UA"/>
              </w:rPr>
              <w:t xml:space="preserve"> Миколи, 6)</w:t>
            </w:r>
          </w:p>
          <w:p w:rsidR="002970A2" w:rsidRPr="002A37C2" w:rsidRDefault="002970A2" w:rsidP="00F5060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2" w:rsidRDefault="002970A2" w:rsidP="00F50602">
            <w:pPr>
              <w:spacing w:line="256" w:lineRule="auto"/>
              <w:ind w:firstLine="36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Юхименко В.А.</w:t>
            </w:r>
          </w:p>
        </w:tc>
      </w:tr>
      <w:tr w:rsidR="002970A2" w:rsidTr="00F5060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2" w:rsidRDefault="002970A2" w:rsidP="00F50602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2" w:rsidRPr="006E0835" w:rsidRDefault="002970A2" w:rsidP="00F50602">
            <w:pPr>
              <w:pStyle w:val="a5"/>
              <w:rPr>
                <w:sz w:val="26"/>
                <w:szCs w:val="26"/>
                <w:lang w:val="uk-UA"/>
              </w:rPr>
            </w:pPr>
            <w:r w:rsidRPr="006E0835">
              <w:rPr>
                <w:sz w:val="26"/>
                <w:szCs w:val="26"/>
              </w:rPr>
              <w:t xml:space="preserve">Про </w:t>
            </w:r>
            <w:r w:rsidRPr="006E0835">
              <w:rPr>
                <w:sz w:val="26"/>
                <w:szCs w:val="26"/>
                <w:lang w:val="uk-UA"/>
              </w:rPr>
              <w:t>присвоєння</w:t>
            </w:r>
            <w:r w:rsidRPr="006E0835">
              <w:rPr>
                <w:sz w:val="26"/>
                <w:szCs w:val="26"/>
              </w:rPr>
              <w:t xml:space="preserve"> </w:t>
            </w:r>
            <w:proofErr w:type="spellStart"/>
            <w:r w:rsidRPr="006E0835">
              <w:rPr>
                <w:sz w:val="26"/>
                <w:szCs w:val="26"/>
              </w:rPr>
              <w:t>поштов</w:t>
            </w:r>
            <w:r w:rsidRPr="006E0835">
              <w:rPr>
                <w:sz w:val="26"/>
                <w:szCs w:val="26"/>
                <w:lang w:val="uk-UA"/>
              </w:rPr>
              <w:t>ої</w:t>
            </w:r>
            <w:proofErr w:type="spellEnd"/>
            <w:r w:rsidRPr="006E0835">
              <w:rPr>
                <w:sz w:val="26"/>
                <w:szCs w:val="26"/>
                <w:lang w:val="uk-UA"/>
              </w:rPr>
              <w:t xml:space="preserve"> </w:t>
            </w:r>
            <w:r w:rsidRPr="006E0835">
              <w:rPr>
                <w:sz w:val="26"/>
                <w:szCs w:val="26"/>
              </w:rPr>
              <w:t>адрес</w:t>
            </w:r>
            <w:r w:rsidRPr="006E0835">
              <w:rPr>
                <w:sz w:val="26"/>
                <w:szCs w:val="26"/>
                <w:lang w:val="uk-UA"/>
              </w:rPr>
              <w:t>и</w:t>
            </w:r>
            <w:r w:rsidRPr="006E0835">
              <w:rPr>
                <w:sz w:val="26"/>
                <w:szCs w:val="26"/>
              </w:rPr>
              <w:t xml:space="preserve"> </w:t>
            </w:r>
            <w:proofErr w:type="spellStart"/>
            <w:r w:rsidRPr="006E0835">
              <w:rPr>
                <w:sz w:val="26"/>
                <w:szCs w:val="26"/>
              </w:rPr>
              <w:t>об'єкт</w:t>
            </w:r>
            <w:proofErr w:type="spellEnd"/>
            <w:r w:rsidRPr="006E0835">
              <w:rPr>
                <w:sz w:val="26"/>
                <w:szCs w:val="26"/>
                <w:lang w:val="uk-UA"/>
              </w:rPr>
              <w:t>у</w:t>
            </w:r>
            <w:r w:rsidRPr="006E0835">
              <w:rPr>
                <w:sz w:val="26"/>
                <w:szCs w:val="26"/>
              </w:rPr>
              <w:t xml:space="preserve"> </w:t>
            </w:r>
            <w:proofErr w:type="spellStart"/>
            <w:r w:rsidRPr="006E0835">
              <w:rPr>
                <w:sz w:val="26"/>
                <w:szCs w:val="26"/>
              </w:rPr>
              <w:t>нерухомості</w:t>
            </w:r>
            <w:proofErr w:type="spellEnd"/>
            <w:r w:rsidRPr="006E0835">
              <w:rPr>
                <w:sz w:val="26"/>
                <w:szCs w:val="26"/>
              </w:rPr>
              <w:t xml:space="preserve"> </w:t>
            </w:r>
          </w:p>
          <w:p w:rsidR="002970A2" w:rsidRPr="006E0835" w:rsidRDefault="002970A2" w:rsidP="00F50602">
            <w:pPr>
              <w:rPr>
                <w:sz w:val="26"/>
                <w:szCs w:val="26"/>
                <w:lang w:val="uk-UA"/>
              </w:rPr>
            </w:pPr>
            <w:r w:rsidRPr="006E0835">
              <w:rPr>
                <w:rFonts w:eastAsia="Calibri"/>
                <w:sz w:val="26"/>
                <w:szCs w:val="26"/>
                <w:lang w:val="uk-UA"/>
              </w:rPr>
              <w:t>(</w:t>
            </w:r>
            <w:proofErr w:type="spellStart"/>
            <w:r w:rsidRPr="006E0835">
              <w:rPr>
                <w:rFonts w:eastAsia="Calibri"/>
                <w:sz w:val="26"/>
                <w:szCs w:val="26"/>
                <w:lang w:val="uk-UA"/>
              </w:rPr>
              <w:t>с.Підлісне</w:t>
            </w:r>
            <w:proofErr w:type="spellEnd"/>
            <w:r w:rsidRPr="006E0835"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E0835">
              <w:rPr>
                <w:rFonts w:eastAsia="Calibri"/>
                <w:sz w:val="26"/>
                <w:szCs w:val="26"/>
                <w:lang w:val="uk-UA"/>
              </w:rPr>
              <w:t>вул.Шевченка</w:t>
            </w:r>
            <w:proofErr w:type="spellEnd"/>
            <w:r w:rsidRPr="006E0835">
              <w:rPr>
                <w:rFonts w:eastAsia="Calibri"/>
                <w:sz w:val="26"/>
                <w:szCs w:val="26"/>
                <w:lang w:val="uk-UA"/>
              </w:rPr>
              <w:t>, 17)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2" w:rsidRDefault="002970A2" w:rsidP="00F50602">
            <w:pPr>
              <w:spacing w:line="256" w:lineRule="auto"/>
              <w:ind w:firstLine="36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Юхименко В.А.</w:t>
            </w:r>
          </w:p>
        </w:tc>
      </w:tr>
    </w:tbl>
    <w:p w:rsidR="002970A2" w:rsidRDefault="002970A2" w:rsidP="002970A2">
      <w:pPr>
        <w:rPr>
          <w:lang w:val="uk-UA"/>
        </w:rPr>
      </w:pPr>
    </w:p>
    <w:p w:rsidR="002970A2" w:rsidRDefault="002970A2" w:rsidP="002970A2">
      <w:pPr>
        <w:rPr>
          <w:lang w:val="uk-UA"/>
        </w:rPr>
      </w:pPr>
    </w:p>
    <w:p w:rsidR="002970A2" w:rsidRPr="002970A2" w:rsidRDefault="002970A2" w:rsidP="002970A2">
      <w:pPr>
        <w:rPr>
          <w:sz w:val="26"/>
          <w:szCs w:val="26"/>
        </w:rPr>
      </w:pPr>
      <w:r w:rsidRPr="003F402B">
        <w:rPr>
          <w:sz w:val="26"/>
          <w:szCs w:val="26"/>
          <w:lang w:val="uk-UA"/>
        </w:rPr>
        <w:t>Керуючий справами виконавчого комітету                                 Геннадій ЧУБУК</w:t>
      </w:r>
    </w:p>
    <w:p w:rsidR="002970A2" w:rsidRPr="002970A2" w:rsidRDefault="002970A2" w:rsidP="002970A2">
      <w:pPr>
        <w:pStyle w:val="a5"/>
        <w:rPr>
          <w:b/>
          <w:sz w:val="26"/>
          <w:szCs w:val="26"/>
        </w:rPr>
      </w:pPr>
    </w:p>
    <w:p w:rsidR="00BE0108" w:rsidRDefault="00BE0108">
      <w:bookmarkStart w:id="0" w:name="_GoBack"/>
      <w:bookmarkEnd w:id="0"/>
    </w:p>
    <w:sectPr w:rsidR="00BE01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06EB8"/>
    <w:multiLevelType w:val="hybridMultilevel"/>
    <w:tmpl w:val="C128A234"/>
    <w:lvl w:ilvl="0" w:tplc="55D41018">
      <w:start w:val="1"/>
      <w:numFmt w:val="decimal"/>
      <w:lvlText w:val="%1."/>
      <w:lvlJc w:val="right"/>
      <w:pPr>
        <w:ind w:left="786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A2"/>
    <w:rsid w:val="002970A2"/>
    <w:rsid w:val="009632AB"/>
    <w:rsid w:val="00B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F001D-9FD9-4945-9097-9F547AB0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0A2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970A2"/>
    <w:pPr>
      <w:ind w:left="720"/>
      <w:contextualSpacing/>
    </w:pPr>
  </w:style>
  <w:style w:type="paragraph" w:styleId="a5">
    <w:name w:val="No Spacing"/>
    <w:link w:val="a6"/>
    <w:uiPriority w:val="99"/>
    <w:qFormat/>
    <w:rsid w:val="002970A2"/>
    <w:pPr>
      <w:spacing w:after="0" w:line="240" w:lineRule="auto"/>
    </w:pPr>
    <w:rPr>
      <w:rFonts w:eastAsia="Calibri"/>
      <w:sz w:val="24"/>
      <w:szCs w:val="22"/>
      <w:lang w:val="ru-RU" w:eastAsia="ru-RU"/>
    </w:rPr>
  </w:style>
  <w:style w:type="character" w:customStyle="1" w:styleId="a6">
    <w:name w:val="Без интервала Знак"/>
    <w:link w:val="a5"/>
    <w:uiPriority w:val="99"/>
    <w:locked/>
    <w:rsid w:val="002970A2"/>
    <w:rPr>
      <w:rFonts w:eastAsia="Calibri"/>
      <w:sz w:val="24"/>
      <w:szCs w:val="22"/>
      <w:lang w:val="ru-RU" w:eastAsia="ru-RU"/>
    </w:rPr>
  </w:style>
  <w:style w:type="character" w:customStyle="1" w:styleId="a4">
    <w:name w:val="Абзац списка Знак"/>
    <w:link w:val="a3"/>
    <w:locked/>
    <w:rsid w:val="002970A2"/>
    <w:rPr>
      <w:rFonts w:eastAsia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2024-06-26T07:55:00Z</dcterms:created>
  <dcterms:modified xsi:type="dcterms:W3CDTF">2024-06-26T07:56:00Z</dcterms:modified>
</cp:coreProperties>
</file>