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року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hDXSt5F4PHx1Adp/s3upHrtzQ==">CgMxLjA4AHIhMUNHUFVnSmpvdHFTdTY1OVlBNk9WaXlEQ0Y4c0JxNEJX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2024-11-12T17:53:00Z</dcterms:created>
  <dc:creator>User</dc:creator>
</cp:coreProperties>
</file>