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у місті Миколаєві відділом державної реєстрації актів цивільного стану Південного міжрегіонального управління Міністерства юстиції (м.Одеса), фактично проживає по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UCf9g/fiJ/AU6O6VYK/Jzz55g==">CgMxLjA4AHIhMThFZVl2bnJhVjNuZm40WGRmNTRJT3lSXy11QXRQaU9R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2025-03-04T08:24:00Z</dcterms:created>
  <dc:creator>User</dc:creator>
</cp:coreProperties>
</file>