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у лавах ЗСУ.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висновок оцінки потреб КУ «ЦНСПНМР», зазнав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hwAMkRb/JT67C3pY311Wf+RgeA==">CgMxLjA4AHIhMVR3clFfdXEyY1BGSktGNERhVHFOc1FlamxPOUJaQzJO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2025-03-04T12:43:00Z</dcterms:created>
  <dc:creator>User</dc:creator>
</cp:coreProperties>
</file>