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у  Миколаївській області, фактичне місце проживання: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2VIkYNuKNQ0mXuq3VICqFCEcw==">CgMxLjA4AHIhMWFfTk5WanNtTFF1X080V3FlU0s2Y1hjZy1NemNJejFk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