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сільська рада Новоодеського району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LRvhezYwbM5jjZbtTEAMacqzg==">CgMxLjA4AHIhMUhOU3FuZTFYV29vQ3hkZVAtX2JZLUFnN3hzcm1kMXNU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2025-02-02T18:07:00Z</dcterms:created>
  <dc:creator>User</dc:creator>
</cp:coreProperties>
</file>