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62" w:rsidRPr="00983261" w:rsidRDefault="00BB7262" w:rsidP="00BB726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Про   встановлення  надбавки  до  посадового </w:t>
      </w:r>
    </w:p>
    <w:p w:rsidR="00BB7262" w:rsidRPr="00983261" w:rsidRDefault="00BB7262" w:rsidP="00BB7262">
      <w:pPr>
        <w:rPr>
          <w:b/>
          <w:sz w:val="26"/>
          <w:szCs w:val="26"/>
          <w:lang w:val="uk-UA"/>
        </w:rPr>
      </w:pPr>
      <w:r w:rsidRPr="00983261">
        <w:rPr>
          <w:b/>
          <w:sz w:val="26"/>
          <w:szCs w:val="26"/>
          <w:lang w:val="uk-UA"/>
        </w:rPr>
        <w:t xml:space="preserve">окладу директору КНП </w:t>
      </w:r>
      <w:r w:rsidRPr="00983261">
        <w:rPr>
          <w:b/>
          <w:sz w:val="26"/>
          <w:szCs w:val="26"/>
        </w:rPr>
        <w:t>«</w:t>
      </w:r>
      <w:proofErr w:type="spellStart"/>
      <w:r w:rsidRPr="00983261">
        <w:rPr>
          <w:b/>
          <w:sz w:val="26"/>
          <w:szCs w:val="26"/>
        </w:rPr>
        <w:t>Новоодеський</w:t>
      </w:r>
      <w:proofErr w:type="spellEnd"/>
      <w:r w:rsidRPr="00983261">
        <w:rPr>
          <w:b/>
          <w:sz w:val="26"/>
          <w:szCs w:val="26"/>
        </w:rPr>
        <w:t xml:space="preserve"> центр  </w:t>
      </w:r>
    </w:p>
    <w:p w:rsidR="00BB7262" w:rsidRPr="00983261" w:rsidRDefault="00BB7262" w:rsidP="00BB7262">
      <w:pPr>
        <w:rPr>
          <w:b/>
          <w:sz w:val="26"/>
          <w:szCs w:val="26"/>
          <w:lang w:val="uk-UA"/>
        </w:rPr>
      </w:pPr>
      <w:proofErr w:type="spellStart"/>
      <w:r w:rsidRPr="00983261">
        <w:rPr>
          <w:b/>
          <w:sz w:val="26"/>
          <w:szCs w:val="26"/>
        </w:rPr>
        <w:t>первинної</w:t>
      </w:r>
      <w:proofErr w:type="spellEnd"/>
      <w:r w:rsidRPr="00983261">
        <w:rPr>
          <w:b/>
          <w:sz w:val="26"/>
          <w:szCs w:val="26"/>
        </w:rPr>
        <w:t xml:space="preserve"> </w:t>
      </w:r>
      <w:r w:rsidRPr="00983261">
        <w:rPr>
          <w:b/>
          <w:sz w:val="26"/>
          <w:szCs w:val="26"/>
          <w:lang w:val="uk-UA"/>
        </w:rPr>
        <w:t xml:space="preserve">   медико - санітарної     допомоги» </w:t>
      </w:r>
    </w:p>
    <w:p w:rsidR="00BB7262" w:rsidRPr="00983261" w:rsidRDefault="00BB7262" w:rsidP="00BB7262">
      <w:pPr>
        <w:rPr>
          <w:b/>
          <w:sz w:val="26"/>
          <w:szCs w:val="26"/>
          <w:lang w:val="uk-UA"/>
        </w:rPr>
      </w:pPr>
      <w:proofErr w:type="spellStart"/>
      <w:r w:rsidRPr="00983261">
        <w:rPr>
          <w:b/>
          <w:sz w:val="26"/>
          <w:szCs w:val="26"/>
          <w:lang w:val="uk-UA"/>
        </w:rPr>
        <w:t>Новоодеської</w:t>
      </w:r>
      <w:proofErr w:type="spellEnd"/>
      <w:r w:rsidRPr="00983261">
        <w:rPr>
          <w:b/>
          <w:sz w:val="26"/>
          <w:szCs w:val="26"/>
          <w:lang w:val="uk-UA"/>
        </w:rPr>
        <w:t xml:space="preserve">     міської    ради</w:t>
      </w:r>
    </w:p>
    <w:p w:rsidR="00BB7262" w:rsidRDefault="00BB7262" w:rsidP="00BB7262">
      <w:pPr>
        <w:spacing w:before="20" w:after="20"/>
        <w:jc w:val="both"/>
        <w:rPr>
          <w:sz w:val="26"/>
          <w:szCs w:val="26"/>
          <w:lang w:val="uk-UA"/>
        </w:rPr>
      </w:pPr>
    </w:p>
    <w:p w:rsidR="00BB7262" w:rsidRPr="00983261" w:rsidRDefault="00BB7262" w:rsidP="00BB7262">
      <w:pPr>
        <w:spacing w:before="20" w:after="20"/>
        <w:ind w:firstLine="567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983261">
        <w:rPr>
          <w:sz w:val="26"/>
          <w:szCs w:val="26"/>
          <w:lang w:val="uk-UA"/>
        </w:rPr>
        <w:t>Відповідно до ст. 32 Закону України «Про місцеве самоврядування в Україні», п.п. 4.4 наказу Міністерства праці та соціальної політики України, Міністерства охорони здоров’я України від 05 жовтня 2005 року № 308/519 (зі змінами), розглянувши клопотання КНП «</w:t>
      </w:r>
      <w:proofErr w:type="spellStart"/>
      <w:r w:rsidRPr="00983261">
        <w:rPr>
          <w:sz w:val="26"/>
          <w:szCs w:val="26"/>
          <w:lang w:val="uk-UA"/>
        </w:rPr>
        <w:t>Новоодеський</w:t>
      </w:r>
      <w:proofErr w:type="spellEnd"/>
      <w:r w:rsidRPr="00983261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ради, </w:t>
      </w:r>
      <w:r w:rsidRPr="00983261">
        <w:rPr>
          <w:bCs/>
          <w:sz w:val="26"/>
          <w:szCs w:val="26"/>
          <w:lang w:val="uk-UA"/>
        </w:rPr>
        <w:t>виконавчий комітет міської</w:t>
      </w:r>
      <w:r w:rsidRPr="00983261">
        <w:rPr>
          <w:sz w:val="26"/>
          <w:szCs w:val="26"/>
          <w:lang w:val="uk-UA"/>
        </w:rPr>
        <w:t xml:space="preserve"> ради</w:t>
      </w:r>
    </w:p>
    <w:p w:rsidR="00BB7262" w:rsidRPr="00983261" w:rsidRDefault="00BB7262" w:rsidP="00BB7262">
      <w:pPr>
        <w:shd w:val="clear" w:color="auto" w:fill="FFFFFF"/>
        <w:tabs>
          <w:tab w:val="left" w:pos="851"/>
        </w:tabs>
        <w:spacing w:before="20" w:after="20"/>
        <w:jc w:val="both"/>
        <w:rPr>
          <w:b/>
          <w:sz w:val="26"/>
          <w:szCs w:val="26"/>
          <w:lang w:val="uk-UA"/>
        </w:rPr>
      </w:pPr>
      <w:r w:rsidRPr="00983261">
        <w:rPr>
          <w:b/>
          <w:bCs/>
          <w:sz w:val="26"/>
          <w:szCs w:val="26"/>
          <w:lang w:val="uk-UA"/>
        </w:rPr>
        <w:t>ВИРІШИВ:</w:t>
      </w:r>
    </w:p>
    <w:p w:rsidR="00BB7262" w:rsidRPr="00983261" w:rsidRDefault="00BB7262" w:rsidP="00BB7262">
      <w:pPr>
        <w:spacing w:after="20"/>
        <w:rPr>
          <w:sz w:val="26"/>
          <w:szCs w:val="26"/>
          <w:lang w:val="uk-UA"/>
        </w:rPr>
      </w:pPr>
    </w:p>
    <w:p w:rsidR="00BB7262" w:rsidRPr="00983261" w:rsidRDefault="00BB7262" w:rsidP="00BB7262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  <w:lang w:val="uk-UA"/>
        </w:rPr>
      </w:pPr>
      <w:r w:rsidRPr="00983261">
        <w:rPr>
          <w:sz w:val="26"/>
          <w:szCs w:val="26"/>
          <w:lang w:val="uk-UA"/>
        </w:rPr>
        <w:t>1. Встановити</w:t>
      </w:r>
      <w:r>
        <w:rPr>
          <w:sz w:val="26"/>
          <w:szCs w:val="26"/>
          <w:lang w:val="uk-UA"/>
        </w:rPr>
        <w:t>,</w:t>
      </w:r>
      <w:r w:rsidRPr="0098326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з 01.01.202</w:t>
      </w:r>
      <w:r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 xml:space="preserve"> року, </w:t>
      </w:r>
      <w:r w:rsidRPr="00983261">
        <w:rPr>
          <w:sz w:val="26"/>
          <w:szCs w:val="26"/>
          <w:lang w:val="uk-UA"/>
        </w:rPr>
        <w:t>директору КНП «</w:t>
      </w:r>
      <w:proofErr w:type="spellStart"/>
      <w:r w:rsidRPr="00983261">
        <w:rPr>
          <w:sz w:val="26"/>
          <w:szCs w:val="26"/>
          <w:lang w:val="uk-UA"/>
        </w:rPr>
        <w:t>Новоодеський</w:t>
      </w:r>
      <w:proofErr w:type="spellEnd"/>
      <w:r w:rsidRPr="00983261">
        <w:rPr>
          <w:sz w:val="26"/>
          <w:szCs w:val="26"/>
          <w:lang w:val="uk-UA"/>
        </w:rPr>
        <w:t xml:space="preserve"> центр первинної медико-санітарної допомоги» </w:t>
      </w:r>
      <w:proofErr w:type="spellStart"/>
      <w:r w:rsidRPr="00983261">
        <w:rPr>
          <w:sz w:val="26"/>
          <w:szCs w:val="26"/>
          <w:lang w:val="uk-UA"/>
        </w:rPr>
        <w:t>Новоодеської</w:t>
      </w:r>
      <w:proofErr w:type="spellEnd"/>
      <w:r w:rsidRPr="00983261">
        <w:rPr>
          <w:sz w:val="26"/>
          <w:szCs w:val="26"/>
          <w:lang w:val="uk-UA"/>
        </w:rPr>
        <w:t xml:space="preserve"> міської ради Дем’янову Олександру Анатолійовичу за фактично відпрацьований час надбавку</w:t>
      </w:r>
      <w:r>
        <w:rPr>
          <w:sz w:val="26"/>
          <w:szCs w:val="26"/>
          <w:lang w:val="uk-UA"/>
        </w:rPr>
        <w:t xml:space="preserve"> на 1 квартал 2025 року</w:t>
      </w:r>
      <w:r w:rsidRPr="00983261">
        <w:rPr>
          <w:sz w:val="26"/>
          <w:szCs w:val="26"/>
          <w:lang w:val="uk-UA"/>
        </w:rPr>
        <w:t xml:space="preserve"> за </w:t>
      </w:r>
      <w:r>
        <w:rPr>
          <w:sz w:val="26"/>
          <w:szCs w:val="26"/>
          <w:lang w:val="uk-UA"/>
        </w:rPr>
        <w:t>інтенсивність праці</w:t>
      </w:r>
      <w:r w:rsidRPr="00983261">
        <w:rPr>
          <w:sz w:val="26"/>
          <w:szCs w:val="26"/>
          <w:lang w:val="uk-UA"/>
        </w:rPr>
        <w:t xml:space="preserve"> в розмірі 50% посадового окладу, в межах видатків на оплату праці, що затверджені у встановленому порядку в фінансовому плані цього підприємства.</w:t>
      </w:r>
    </w:p>
    <w:p w:rsidR="00BB7262" w:rsidRPr="00983261" w:rsidRDefault="00BB7262" w:rsidP="00BB7262">
      <w:pPr>
        <w:tabs>
          <w:tab w:val="left" w:pos="360"/>
        </w:tabs>
        <w:spacing w:before="30" w:after="20"/>
        <w:ind w:firstLine="567"/>
        <w:jc w:val="both"/>
        <w:rPr>
          <w:sz w:val="26"/>
          <w:szCs w:val="26"/>
        </w:rPr>
      </w:pPr>
      <w:r w:rsidRPr="00983261">
        <w:rPr>
          <w:sz w:val="26"/>
          <w:szCs w:val="26"/>
          <w:lang w:val="uk-UA"/>
        </w:rPr>
        <w:t>2. Контроль за виконанням цього розпорядження покласти на заступника міського голови Злу С.Л.</w:t>
      </w:r>
    </w:p>
    <w:p w:rsidR="00BB7262" w:rsidRPr="00983261" w:rsidRDefault="00BB7262" w:rsidP="00BB7262">
      <w:pPr>
        <w:jc w:val="both"/>
        <w:rPr>
          <w:sz w:val="26"/>
          <w:szCs w:val="26"/>
          <w:lang w:val="uk-UA"/>
        </w:rPr>
      </w:pPr>
    </w:p>
    <w:p w:rsidR="00BB7262" w:rsidRDefault="00BB7262" w:rsidP="00BB7262">
      <w:pPr>
        <w:rPr>
          <w:b/>
          <w:sz w:val="26"/>
          <w:szCs w:val="26"/>
          <w:lang w:val="uk-UA"/>
        </w:rPr>
      </w:pPr>
    </w:p>
    <w:p w:rsidR="00BB7262" w:rsidRPr="00983261" w:rsidRDefault="00BB7262" w:rsidP="00BB7262">
      <w:pPr>
        <w:rPr>
          <w:sz w:val="26"/>
          <w:szCs w:val="26"/>
        </w:rPr>
      </w:pPr>
      <w:r w:rsidRPr="00983261">
        <w:rPr>
          <w:b/>
          <w:sz w:val="26"/>
          <w:szCs w:val="26"/>
          <w:lang w:val="uk-UA"/>
        </w:rPr>
        <w:t>Міський голова</w:t>
      </w:r>
      <w:r w:rsidRPr="00983261">
        <w:rPr>
          <w:b/>
          <w:sz w:val="26"/>
          <w:szCs w:val="26"/>
          <w:lang w:val="uk-UA"/>
        </w:rPr>
        <w:tab/>
        <w:t xml:space="preserve">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              </w:t>
      </w:r>
      <w:r w:rsidRPr="00983261">
        <w:rPr>
          <w:b/>
          <w:sz w:val="26"/>
          <w:szCs w:val="26"/>
          <w:lang w:val="uk-UA"/>
        </w:rPr>
        <w:tab/>
        <w:t xml:space="preserve">                </w:t>
      </w:r>
      <w:r>
        <w:rPr>
          <w:b/>
          <w:sz w:val="26"/>
          <w:szCs w:val="26"/>
          <w:lang w:val="uk-UA"/>
        </w:rPr>
        <w:t xml:space="preserve"> </w:t>
      </w:r>
      <w:r w:rsidRPr="00983261">
        <w:rPr>
          <w:b/>
          <w:sz w:val="26"/>
          <w:szCs w:val="26"/>
          <w:lang w:val="uk-UA"/>
        </w:rPr>
        <w:t xml:space="preserve"> Олександр ПОЛЯКОВ</w:t>
      </w:r>
    </w:p>
    <w:p w:rsidR="00BB7262" w:rsidRPr="00983261" w:rsidRDefault="00BB7262" w:rsidP="00BB7262">
      <w:pPr>
        <w:rPr>
          <w:sz w:val="26"/>
          <w:szCs w:val="26"/>
        </w:rPr>
      </w:pPr>
    </w:p>
    <w:p w:rsidR="00BB7262" w:rsidRPr="001D512E" w:rsidRDefault="00BB7262" w:rsidP="00BB7262">
      <w:pPr>
        <w:rPr>
          <w:lang w:val="uk-UA"/>
        </w:rPr>
      </w:pPr>
    </w:p>
    <w:p w:rsidR="00BE0108" w:rsidRDefault="00BE0108"/>
    <w:sectPr w:rsidR="00BE0108" w:rsidSect="00514CE9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62"/>
    <w:rsid w:val="009632AB"/>
    <w:rsid w:val="00BA1F6C"/>
    <w:rsid w:val="00BB7262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D7B2"/>
  <w15:chartTrackingRefBased/>
  <w15:docId w15:val="{AF551D1A-F3A8-4D06-A2B7-C162659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62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2025-01-16T14:53:00Z</dcterms:created>
  <dcterms:modified xsi:type="dcterms:W3CDTF">2025-01-16T14:59:00Z</dcterms:modified>
</cp:coreProperties>
</file>