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98" w:rsidRDefault="00FB6598" w:rsidP="00FB6598">
      <w:pPr>
        <w:rPr>
          <w:sz w:val="28"/>
          <w:szCs w:val="28"/>
        </w:rPr>
      </w:pPr>
      <w:r>
        <w:rPr>
          <w:sz w:val="23"/>
        </w:rPr>
        <w:t xml:space="preserve">                                                                               </w:t>
      </w:r>
      <w:r w:rsidR="00B22849" w:rsidRPr="00B22849">
        <w:rPr>
          <w:sz w:val="23"/>
        </w:rPr>
      </w:r>
      <w:r w:rsidR="00B22849">
        <w:rPr>
          <w:sz w:val="23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5" o:title=""/>
            </v:shape>
            <w10:wrap type="none"/>
            <w10:anchorlock/>
          </v:group>
        </w:pict>
      </w:r>
    </w:p>
    <w:p w:rsidR="00FB6598" w:rsidRDefault="00FB6598" w:rsidP="00FB6598">
      <w:pPr>
        <w:pStyle w:val="a3"/>
        <w:spacing w:before="134" w:line="322" w:lineRule="exact"/>
        <w:ind w:right="567"/>
        <w:jc w:val="center"/>
      </w:pPr>
      <w:r>
        <w:t xml:space="preserve">         </w:t>
      </w:r>
      <w:r w:rsidRPr="0055705E">
        <w:t>НОВООДЕСЬКА МІСЬКА РАДА</w:t>
      </w:r>
      <w:r>
        <w:t xml:space="preserve"> </w:t>
      </w:r>
    </w:p>
    <w:p w:rsidR="00FB6598" w:rsidRPr="0055705E" w:rsidRDefault="00FB6598" w:rsidP="00FB6598">
      <w:pPr>
        <w:pStyle w:val="a3"/>
        <w:spacing w:before="134" w:line="322" w:lineRule="exact"/>
        <w:ind w:right="567"/>
        <w:jc w:val="center"/>
      </w:pPr>
      <w:r>
        <w:t xml:space="preserve">        </w:t>
      </w:r>
      <w:r w:rsidRPr="0055705E">
        <w:t>МИКОЛАЇВСЬКОЇ ОБЛАСТІ</w:t>
      </w:r>
    </w:p>
    <w:p w:rsidR="00FB6598" w:rsidRPr="0055705E" w:rsidRDefault="00FB6598" w:rsidP="00FB6598">
      <w:pPr>
        <w:pStyle w:val="a3"/>
        <w:ind w:left="1124" w:right="1149"/>
        <w:jc w:val="center"/>
      </w:pPr>
      <w:r>
        <w:t xml:space="preserve">  </w:t>
      </w:r>
      <w:r w:rsidRPr="0055705E">
        <w:t>ВИКОНАВЧИЙ КОМІТЕТ</w:t>
      </w:r>
    </w:p>
    <w:p w:rsidR="00FB6598" w:rsidRPr="0055705E" w:rsidRDefault="00FB6598" w:rsidP="00FB6598">
      <w:pPr>
        <w:pStyle w:val="Heading11"/>
        <w:spacing w:before="213"/>
        <w:rPr>
          <w:sz w:val="28"/>
          <w:szCs w:val="28"/>
        </w:rPr>
      </w:pP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FB6598" w:rsidRDefault="00FB6598" w:rsidP="00FB6598">
      <w:pPr>
        <w:jc w:val="center"/>
        <w:rPr>
          <w:b/>
          <w:sz w:val="28"/>
        </w:rPr>
      </w:pPr>
    </w:p>
    <w:p w:rsidR="00FB6598" w:rsidRDefault="00FB6598" w:rsidP="00FB6598">
      <w:pPr>
        <w:rPr>
          <w:sz w:val="28"/>
          <w:szCs w:val="28"/>
        </w:rPr>
      </w:pPr>
      <w:r>
        <w:rPr>
          <w:sz w:val="28"/>
          <w:szCs w:val="28"/>
        </w:rPr>
        <w:t>___</w:t>
      </w:r>
      <w:r w:rsidRPr="00AB0D53">
        <w:rPr>
          <w:sz w:val="28"/>
          <w:szCs w:val="28"/>
        </w:rPr>
        <w:t xml:space="preserve"> </w:t>
      </w:r>
      <w:r>
        <w:rPr>
          <w:sz w:val="28"/>
          <w:szCs w:val="28"/>
        </w:rPr>
        <w:t>січня</w:t>
      </w:r>
      <w:r w:rsidRPr="00AB0D53">
        <w:rPr>
          <w:sz w:val="28"/>
          <w:szCs w:val="28"/>
        </w:rPr>
        <w:t xml:space="preserve">  202</w:t>
      </w:r>
      <w:r>
        <w:rPr>
          <w:sz w:val="28"/>
          <w:szCs w:val="28"/>
        </w:rPr>
        <w:t>5</w:t>
      </w:r>
      <w:r w:rsidRPr="00AB0D53">
        <w:rPr>
          <w:sz w:val="28"/>
          <w:szCs w:val="28"/>
        </w:rPr>
        <w:tab/>
        <w:t xml:space="preserve"> року</w:t>
      </w:r>
      <w:r w:rsidRPr="00AB0D53">
        <w:rPr>
          <w:sz w:val="28"/>
          <w:szCs w:val="28"/>
        </w:rPr>
        <w:tab/>
        <w:t xml:space="preserve">               м. Нова Одеса                                 № </w:t>
      </w:r>
      <w:r w:rsidRPr="00AB0D53">
        <w:rPr>
          <w:sz w:val="28"/>
          <w:szCs w:val="28"/>
        </w:rPr>
        <w:tab/>
      </w:r>
      <w:r w:rsidRPr="00AB0D53">
        <w:rPr>
          <w:sz w:val="28"/>
          <w:szCs w:val="28"/>
        </w:rPr>
        <w:tab/>
      </w:r>
      <w:r w:rsidRPr="00AB0D53">
        <w:rPr>
          <w:sz w:val="28"/>
          <w:szCs w:val="28"/>
        </w:rPr>
        <w:tab/>
      </w:r>
    </w:p>
    <w:p w:rsidR="00FB6598" w:rsidRPr="00AB0D53" w:rsidRDefault="00FB6598" w:rsidP="00FB6598">
      <w:pPr>
        <w:rPr>
          <w:sz w:val="28"/>
          <w:szCs w:val="28"/>
        </w:rPr>
      </w:pPr>
    </w:p>
    <w:p w:rsidR="00FB6598" w:rsidRDefault="00FB6598" w:rsidP="00FB6598">
      <w:pPr>
        <w:rPr>
          <w:b/>
          <w:sz w:val="28"/>
          <w:szCs w:val="28"/>
        </w:rPr>
      </w:pPr>
      <w:r w:rsidRPr="00CB1228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    </w:t>
      </w:r>
      <w:r w:rsidRPr="00CB1228">
        <w:rPr>
          <w:b/>
          <w:sz w:val="28"/>
          <w:szCs w:val="28"/>
        </w:rPr>
        <w:t xml:space="preserve">надання </w:t>
      </w:r>
      <w:r>
        <w:rPr>
          <w:b/>
          <w:sz w:val="28"/>
          <w:szCs w:val="28"/>
        </w:rPr>
        <w:t xml:space="preserve">     </w:t>
      </w:r>
      <w:r w:rsidRPr="00CB1228">
        <w:rPr>
          <w:b/>
          <w:sz w:val="28"/>
          <w:szCs w:val="28"/>
        </w:rPr>
        <w:t>дозволу</w:t>
      </w:r>
      <w:r>
        <w:rPr>
          <w:b/>
          <w:sz w:val="28"/>
          <w:szCs w:val="28"/>
        </w:rPr>
        <w:t xml:space="preserve">    </w:t>
      </w:r>
      <w:r w:rsidRPr="00CB1228">
        <w:rPr>
          <w:b/>
          <w:sz w:val="28"/>
          <w:szCs w:val="28"/>
        </w:rPr>
        <w:t xml:space="preserve">на </w:t>
      </w:r>
    </w:p>
    <w:p w:rsidR="00FB6598" w:rsidRPr="00CB1228" w:rsidRDefault="00FB6598" w:rsidP="00FB6598">
      <w:pPr>
        <w:rPr>
          <w:b/>
          <w:sz w:val="28"/>
          <w:szCs w:val="28"/>
        </w:rPr>
      </w:pPr>
      <w:r w:rsidRPr="00CB1228">
        <w:rPr>
          <w:b/>
          <w:sz w:val="28"/>
          <w:szCs w:val="28"/>
        </w:rPr>
        <w:t xml:space="preserve">списання </w:t>
      </w:r>
      <w:r>
        <w:rPr>
          <w:b/>
          <w:sz w:val="28"/>
          <w:szCs w:val="28"/>
        </w:rPr>
        <w:t xml:space="preserve">комунального </w:t>
      </w:r>
      <w:r w:rsidRPr="00CB1228">
        <w:rPr>
          <w:b/>
          <w:sz w:val="28"/>
          <w:szCs w:val="28"/>
        </w:rPr>
        <w:t>майна</w:t>
      </w:r>
    </w:p>
    <w:p w:rsidR="00FB6598" w:rsidRDefault="00FB6598" w:rsidP="00FB6598">
      <w:pPr>
        <w:ind w:firstLine="708"/>
        <w:jc w:val="both"/>
        <w:rPr>
          <w:sz w:val="28"/>
          <w:szCs w:val="28"/>
        </w:rPr>
      </w:pPr>
    </w:p>
    <w:p w:rsidR="00FB6598" w:rsidRPr="00A50133" w:rsidRDefault="00FB6598" w:rsidP="00FB6598">
      <w:pPr>
        <w:ind w:firstLine="708"/>
        <w:jc w:val="both"/>
        <w:rPr>
          <w:sz w:val="28"/>
          <w:szCs w:val="28"/>
        </w:rPr>
      </w:pPr>
    </w:p>
    <w:p w:rsidR="00FB6598" w:rsidRPr="00A50133" w:rsidRDefault="00FB6598" w:rsidP="00FB6598">
      <w:pPr>
        <w:ind w:firstLine="540"/>
        <w:jc w:val="both"/>
        <w:rPr>
          <w:sz w:val="28"/>
          <w:szCs w:val="28"/>
        </w:rPr>
      </w:pPr>
      <w:r w:rsidRPr="00A50133">
        <w:rPr>
          <w:sz w:val="28"/>
          <w:szCs w:val="28"/>
        </w:rPr>
        <w:t>Відповідно до пункту 1 частини а статті 30 Закону України</w:t>
      </w:r>
      <w:r>
        <w:rPr>
          <w:sz w:val="28"/>
          <w:szCs w:val="28"/>
        </w:rPr>
        <w:t xml:space="preserve"> </w:t>
      </w:r>
      <w:proofErr w:type="spellStart"/>
      <w:r w:rsidRPr="00A50133">
        <w:rPr>
          <w:sz w:val="28"/>
          <w:szCs w:val="28"/>
        </w:rPr>
        <w:t>“Про</w:t>
      </w:r>
      <w:proofErr w:type="spellEnd"/>
      <w:r w:rsidRPr="00A50133">
        <w:rPr>
          <w:sz w:val="28"/>
          <w:szCs w:val="28"/>
        </w:rPr>
        <w:t xml:space="preserve"> місцеве самоврядування в </w:t>
      </w:r>
      <w:proofErr w:type="spellStart"/>
      <w:r w:rsidRPr="00A50133">
        <w:rPr>
          <w:sz w:val="28"/>
          <w:szCs w:val="28"/>
        </w:rPr>
        <w:t>Україні”</w:t>
      </w:r>
      <w:proofErr w:type="spellEnd"/>
      <w:r>
        <w:rPr>
          <w:sz w:val="28"/>
          <w:szCs w:val="28"/>
        </w:rPr>
        <w:t xml:space="preserve"> та Порядку списання</w:t>
      </w:r>
      <w:r w:rsidRPr="00A50133">
        <w:rPr>
          <w:sz w:val="28"/>
          <w:szCs w:val="28"/>
        </w:rPr>
        <w:t>,</w:t>
      </w:r>
      <w:r>
        <w:rPr>
          <w:sz w:val="28"/>
          <w:szCs w:val="28"/>
        </w:rPr>
        <w:t xml:space="preserve"> обміну, передачі основних засобів, що є власністю територіальної громади міста Нова Одеса, затвердженого рішенням </w:t>
      </w:r>
      <w:proofErr w:type="spellStart"/>
      <w:r>
        <w:rPr>
          <w:sz w:val="28"/>
          <w:szCs w:val="28"/>
        </w:rPr>
        <w:t>Новоодеської</w:t>
      </w:r>
      <w:proofErr w:type="spellEnd"/>
      <w:r>
        <w:rPr>
          <w:sz w:val="28"/>
          <w:szCs w:val="28"/>
        </w:rPr>
        <w:t xml:space="preserve"> міської ради № 3 від 18.01.2013 року,  на підставі звернення завідуючого господарською групою </w:t>
      </w:r>
      <w:proofErr w:type="spellStart"/>
      <w:r>
        <w:rPr>
          <w:sz w:val="28"/>
          <w:szCs w:val="28"/>
        </w:rPr>
        <w:t>Положевця</w:t>
      </w:r>
      <w:proofErr w:type="spellEnd"/>
      <w:r>
        <w:rPr>
          <w:sz w:val="28"/>
          <w:szCs w:val="28"/>
        </w:rPr>
        <w:t xml:space="preserve"> О.О. про отримання дозволу на списання основних засобів та акту обстеження основних засобів (технічний висновок),  виконавчий комітет міської ради </w:t>
      </w:r>
    </w:p>
    <w:p w:rsidR="00FB6598" w:rsidRDefault="00FB6598" w:rsidP="00FB6598">
      <w:pPr>
        <w:pStyle w:val="a3"/>
        <w:jc w:val="both"/>
        <w:rPr>
          <w:b/>
          <w:bCs/>
        </w:rPr>
      </w:pPr>
      <w:r w:rsidRPr="002172A5">
        <w:rPr>
          <w:b/>
          <w:bCs/>
        </w:rPr>
        <w:t>ВИРІШИВ:</w:t>
      </w:r>
    </w:p>
    <w:p w:rsidR="00FB6598" w:rsidRPr="008D60B2" w:rsidRDefault="00FB6598" w:rsidP="00FB659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8D60B2">
        <w:rPr>
          <w:sz w:val="28"/>
          <w:szCs w:val="28"/>
        </w:rPr>
        <w:t xml:space="preserve">Дати дозвіл Виконавчому комітету </w:t>
      </w:r>
      <w:proofErr w:type="spellStart"/>
      <w:r w:rsidRPr="008D60B2">
        <w:rPr>
          <w:sz w:val="28"/>
          <w:szCs w:val="28"/>
        </w:rPr>
        <w:t>Новоодеської</w:t>
      </w:r>
      <w:proofErr w:type="spellEnd"/>
      <w:r w:rsidRPr="008D60B2">
        <w:rPr>
          <w:sz w:val="28"/>
          <w:szCs w:val="28"/>
        </w:rPr>
        <w:t xml:space="preserve"> міської ради на зняття з балансу та списання основних засобів, а саме:</w:t>
      </w:r>
    </w:p>
    <w:p w:rsidR="00FB6598" w:rsidRPr="008D60B2" w:rsidRDefault="00FB6598" w:rsidP="00FB65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60B2">
        <w:rPr>
          <w:sz w:val="28"/>
          <w:szCs w:val="28"/>
        </w:rPr>
        <w:t xml:space="preserve">- </w:t>
      </w:r>
      <w:r w:rsidRPr="00DB347B">
        <w:rPr>
          <w:sz w:val="28"/>
          <w:szCs w:val="28"/>
        </w:rPr>
        <w:t>Ксерокс А-3</w:t>
      </w:r>
      <w:r w:rsidRPr="008D60B2">
        <w:rPr>
          <w:sz w:val="28"/>
          <w:szCs w:val="28"/>
        </w:rPr>
        <w:t xml:space="preserve"> - 1 шт. початкова вартість </w:t>
      </w:r>
      <w:r>
        <w:rPr>
          <w:sz w:val="28"/>
          <w:szCs w:val="28"/>
        </w:rPr>
        <w:t>6000</w:t>
      </w:r>
      <w:r w:rsidRPr="008D60B2">
        <w:rPr>
          <w:sz w:val="28"/>
          <w:szCs w:val="28"/>
        </w:rPr>
        <w:t>,00 грн.;</w:t>
      </w:r>
    </w:p>
    <w:p w:rsidR="00FB6598" w:rsidRPr="00F70560" w:rsidRDefault="00FB6598" w:rsidP="00FB65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60B2">
        <w:rPr>
          <w:sz w:val="28"/>
          <w:szCs w:val="28"/>
        </w:rPr>
        <w:t xml:space="preserve">- </w:t>
      </w:r>
      <w:r w:rsidRPr="00DB347B">
        <w:rPr>
          <w:sz w:val="28"/>
          <w:szCs w:val="28"/>
        </w:rPr>
        <w:t>Системний блок</w:t>
      </w:r>
      <w:r w:rsidRPr="008D60B2">
        <w:rPr>
          <w:sz w:val="28"/>
          <w:szCs w:val="28"/>
        </w:rPr>
        <w:t xml:space="preserve"> - 1 шт. початкова вартість </w:t>
      </w:r>
      <w:r>
        <w:rPr>
          <w:sz w:val="28"/>
          <w:szCs w:val="28"/>
        </w:rPr>
        <w:t>5950</w:t>
      </w:r>
      <w:r w:rsidRPr="008D60B2">
        <w:rPr>
          <w:sz w:val="28"/>
          <w:szCs w:val="28"/>
        </w:rPr>
        <w:t>,00 грн.;</w:t>
      </w:r>
    </w:p>
    <w:p w:rsidR="00FB6598" w:rsidRPr="008D60B2" w:rsidRDefault="00FB6598" w:rsidP="00FB65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60B2">
        <w:rPr>
          <w:sz w:val="28"/>
          <w:szCs w:val="28"/>
        </w:rPr>
        <w:t xml:space="preserve">- </w:t>
      </w:r>
      <w:r w:rsidRPr="00DB347B">
        <w:rPr>
          <w:sz w:val="28"/>
          <w:szCs w:val="28"/>
        </w:rPr>
        <w:t xml:space="preserve">Системний блок із </w:t>
      </w:r>
      <w:proofErr w:type="spellStart"/>
      <w:r w:rsidRPr="00DB347B">
        <w:rPr>
          <w:sz w:val="28"/>
          <w:szCs w:val="28"/>
        </w:rPr>
        <w:t>комплекта</w:t>
      </w:r>
      <w:proofErr w:type="spellEnd"/>
      <w:r w:rsidRPr="008D60B2">
        <w:rPr>
          <w:sz w:val="28"/>
          <w:szCs w:val="28"/>
        </w:rPr>
        <w:t xml:space="preserve"> - 1 шт. початкова вартість 3</w:t>
      </w:r>
      <w:r>
        <w:rPr>
          <w:sz w:val="28"/>
          <w:szCs w:val="28"/>
        </w:rPr>
        <w:t>200</w:t>
      </w:r>
      <w:r w:rsidRPr="008D60B2">
        <w:rPr>
          <w:sz w:val="28"/>
          <w:szCs w:val="28"/>
        </w:rPr>
        <w:t>,00 грн.;</w:t>
      </w:r>
    </w:p>
    <w:p w:rsidR="00FB6598" w:rsidRPr="008D60B2" w:rsidRDefault="00FB6598" w:rsidP="00FB65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60B2">
        <w:rPr>
          <w:sz w:val="28"/>
          <w:szCs w:val="28"/>
        </w:rPr>
        <w:t xml:space="preserve">- </w:t>
      </w:r>
      <w:proofErr w:type="spellStart"/>
      <w:r w:rsidRPr="00DB347B">
        <w:rPr>
          <w:sz w:val="28"/>
          <w:szCs w:val="28"/>
        </w:rPr>
        <w:t>Бензогенератор</w:t>
      </w:r>
      <w:proofErr w:type="spellEnd"/>
      <w:r w:rsidRPr="00DB347B">
        <w:rPr>
          <w:sz w:val="28"/>
          <w:szCs w:val="28"/>
        </w:rPr>
        <w:t xml:space="preserve"> САДКО</w:t>
      </w:r>
      <w:r w:rsidRPr="008D60B2">
        <w:rPr>
          <w:sz w:val="28"/>
          <w:szCs w:val="28"/>
        </w:rPr>
        <w:t xml:space="preserve">- 1 шт. початкова вартість </w:t>
      </w:r>
      <w:r>
        <w:rPr>
          <w:sz w:val="28"/>
          <w:szCs w:val="28"/>
        </w:rPr>
        <w:t>20769</w:t>
      </w:r>
      <w:r w:rsidRPr="008D60B2">
        <w:rPr>
          <w:sz w:val="28"/>
          <w:szCs w:val="28"/>
        </w:rPr>
        <w:t>,00 грн.;</w:t>
      </w:r>
    </w:p>
    <w:p w:rsidR="00FB6598" w:rsidRPr="00F70560" w:rsidRDefault="00FB6598" w:rsidP="00FB65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60B2">
        <w:rPr>
          <w:sz w:val="28"/>
          <w:szCs w:val="28"/>
        </w:rPr>
        <w:t xml:space="preserve">- </w:t>
      </w:r>
      <w:r w:rsidRPr="006216C3">
        <w:rPr>
          <w:sz w:val="28"/>
          <w:szCs w:val="28"/>
        </w:rPr>
        <w:t xml:space="preserve">Електрогенератор </w:t>
      </w:r>
      <w:proofErr w:type="spellStart"/>
      <w:r w:rsidRPr="006216C3">
        <w:rPr>
          <w:sz w:val="28"/>
          <w:szCs w:val="28"/>
        </w:rPr>
        <w:t>Elemax</w:t>
      </w:r>
      <w:proofErr w:type="spellEnd"/>
      <w:r w:rsidRPr="008D60B2">
        <w:rPr>
          <w:sz w:val="28"/>
          <w:szCs w:val="28"/>
        </w:rPr>
        <w:t xml:space="preserve"> - 1 шт. початкова вартість </w:t>
      </w:r>
      <w:r>
        <w:rPr>
          <w:sz w:val="28"/>
          <w:szCs w:val="28"/>
        </w:rPr>
        <w:t>4850</w:t>
      </w:r>
      <w:r w:rsidRPr="008D60B2">
        <w:rPr>
          <w:sz w:val="28"/>
          <w:szCs w:val="28"/>
        </w:rPr>
        <w:t>,00 грн.;</w:t>
      </w:r>
    </w:p>
    <w:p w:rsidR="00FB6598" w:rsidRPr="008D60B2" w:rsidRDefault="00FB6598" w:rsidP="00FB65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60B2">
        <w:rPr>
          <w:sz w:val="28"/>
          <w:szCs w:val="28"/>
        </w:rPr>
        <w:t xml:space="preserve">- Системний блок - 1 шт. початкова вартість </w:t>
      </w:r>
      <w:r w:rsidRPr="006216C3">
        <w:rPr>
          <w:sz w:val="28"/>
          <w:szCs w:val="28"/>
        </w:rPr>
        <w:t>6479</w:t>
      </w:r>
      <w:r w:rsidRPr="008D60B2">
        <w:rPr>
          <w:sz w:val="28"/>
          <w:szCs w:val="28"/>
        </w:rPr>
        <w:t>,00 грн.;</w:t>
      </w:r>
    </w:p>
    <w:p w:rsidR="00FB6598" w:rsidRPr="008D60B2" w:rsidRDefault="00FB6598" w:rsidP="00FB65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60B2">
        <w:rPr>
          <w:sz w:val="28"/>
          <w:szCs w:val="28"/>
        </w:rPr>
        <w:t xml:space="preserve">- Комп’ютерна техніка - </w:t>
      </w:r>
      <w:r>
        <w:rPr>
          <w:sz w:val="28"/>
          <w:szCs w:val="28"/>
        </w:rPr>
        <w:t>1</w:t>
      </w:r>
      <w:r w:rsidRPr="008D60B2">
        <w:rPr>
          <w:sz w:val="28"/>
          <w:szCs w:val="28"/>
        </w:rPr>
        <w:t xml:space="preserve"> шт. початкова вартість </w:t>
      </w:r>
      <w:r>
        <w:rPr>
          <w:sz w:val="28"/>
          <w:szCs w:val="28"/>
        </w:rPr>
        <w:t>4350</w:t>
      </w:r>
      <w:r w:rsidRPr="008D60B2">
        <w:rPr>
          <w:sz w:val="28"/>
          <w:szCs w:val="28"/>
        </w:rPr>
        <w:t>,00 грн.;</w:t>
      </w:r>
    </w:p>
    <w:p w:rsidR="00FB6598" w:rsidRDefault="00FB6598" w:rsidP="00FB65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D60B2">
        <w:rPr>
          <w:sz w:val="28"/>
          <w:szCs w:val="28"/>
        </w:rPr>
        <w:t>-</w:t>
      </w:r>
      <w:r w:rsidRPr="006216C3">
        <w:t xml:space="preserve"> </w:t>
      </w:r>
      <w:r w:rsidRPr="006216C3">
        <w:rPr>
          <w:sz w:val="28"/>
          <w:szCs w:val="28"/>
        </w:rPr>
        <w:t>Системний блок</w:t>
      </w:r>
      <w:r w:rsidRPr="008D60B2">
        <w:rPr>
          <w:sz w:val="28"/>
          <w:szCs w:val="28"/>
        </w:rPr>
        <w:t xml:space="preserve"> - 1 шт. початкова вартість 6</w:t>
      </w:r>
      <w:r>
        <w:rPr>
          <w:sz w:val="28"/>
          <w:szCs w:val="28"/>
        </w:rPr>
        <w:t>500</w:t>
      </w:r>
      <w:r w:rsidRPr="008D60B2">
        <w:rPr>
          <w:sz w:val="28"/>
          <w:szCs w:val="28"/>
        </w:rPr>
        <w:t>,00 грн.</w:t>
      </w:r>
      <w:r>
        <w:rPr>
          <w:sz w:val="28"/>
          <w:szCs w:val="28"/>
        </w:rPr>
        <w:t>;</w:t>
      </w:r>
    </w:p>
    <w:p w:rsidR="003A0454" w:rsidRDefault="003A0454" w:rsidP="003A0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6216C3">
        <w:rPr>
          <w:sz w:val="28"/>
          <w:szCs w:val="28"/>
        </w:rPr>
        <w:t>Монітор від комп'ютера у зборі</w:t>
      </w:r>
      <w:r>
        <w:rPr>
          <w:sz w:val="28"/>
          <w:szCs w:val="28"/>
        </w:rPr>
        <w:t xml:space="preserve"> </w:t>
      </w:r>
      <w:r w:rsidRPr="008D60B2">
        <w:rPr>
          <w:sz w:val="28"/>
          <w:szCs w:val="28"/>
        </w:rPr>
        <w:t>- 1 шт. початкова вартість 6</w:t>
      </w:r>
      <w:r>
        <w:rPr>
          <w:sz w:val="28"/>
          <w:szCs w:val="28"/>
        </w:rPr>
        <w:t>500</w:t>
      </w:r>
      <w:r w:rsidRPr="008D60B2">
        <w:rPr>
          <w:sz w:val="28"/>
          <w:szCs w:val="28"/>
        </w:rPr>
        <w:t>,00 грн.</w:t>
      </w:r>
      <w:r>
        <w:rPr>
          <w:sz w:val="28"/>
          <w:szCs w:val="28"/>
        </w:rPr>
        <w:t>;</w:t>
      </w:r>
    </w:p>
    <w:p w:rsidR="003A0454" w:rsidRDefault="003A0454" w:rsidP="003A0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Автомобіль «Славута» - 1 шт. початкова вартість 25000</w:t>
      </w:r>
      <w:r w:rsidRPr="008D60B2">
        <w:rPr>
          <w:sz w:val="28"/>
          <w:szCs w:val="28"/>
        </w:rPr>
        <w:t>,00 грн.</w:t>
      </w:r>
    </w:p>
    <w:p w:rsidR="003A0454" w:rsidRDefault="003A0454" w:rsidP="003A0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</w:t>
      </w:r>
      <w:r w:rsidRPr="006216C3">
        <w:rPr>
          <w:sz w:val="28"/>
          <w:szCs w:val="28"/>
        </w:rPr>
        <w:t>омп'ютер у зборі</w:t>
      </w:r>
      <w:r>
        <w:rPr>
          <w:sz w:val="28"/>
          <w:szCs w:val="28"/>
        </w:rPr>
        <w:t xml:space="preserve"> </w:t>
      </w:r>
      <w:r w:rsidRPr="008D60B2">
        <w:rPr>
          <w:sz w:val="28"/>
          <w:szCs w:val="28"/>
        </w:rPr>
        <w:t>- 1 шт. початкова вартість 6</w:t>
      </w:r>
      <w:r>
        <w:rPr>
          <w:sz w:val="28"/>
          <w:szCs w:val="28"/>
        </w:rPr>
        <w:t>200</w:t>
      </w:r>
      <w:r w:rsidRPr="008D60B2">
        <w:rPr>
          <w:sz w:val="28"/>
          <w:szCs w:val="28"/>
        </w:rPr>
        <w:t>,00 грн.</w:t>
      </w:r>
      <w:r>
        <w:rPr>
          <w:sz w:val="28"/>
          <w:szCs w:val="28"/>
        </w:rPr>
        <w:t>;</w:t>
      </w:r>
    </w:p>
    <w:p w:rsidR="003A0454" w:rsidRDefault="003A0454" w:rsidP="003A045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D60B2">
        <w:rPr>
          <w:sz w:val="28"/>
          <w:szCs w:val="28"/>
        </w:rPr>
        <w:t>алишкова вартість всіх</w:t>
      </w:r>
      <w:r>
        <w:rPr>
          <w:sz w:val="28"/>
          <w:szCs w:val="28"/>
        </w:rPr>
        <w:t>,</w:t>
      </w:r>
      <w:r w:rsidRPr="008D60B2">
        <w:rPr>
          <w:sz w:val="28"/>
          <w:szCs w:val="28"/>
        </w:rPr>
        <w:t xml:space="preserve"> вказаних вище</w:t>
      </w:r>
      <w:r>
        <w:rPr>
          <w:sz w:val="28"/>
          <w:szCs w:val="28"/>
        </w:rPr>
        <w:t xml:space="preserve">, </w:t>
      </w:r>
      <w:r w:rsidRPr="008D60B2">
        <w:rPr>
          <w:sz w:val="28"/>
          <w:szCs w:val="28"/>
        </w:rPr>
        <w:t xml:space="preserve">основних засобів </w:t>
      </w:r>
      <w:r w:rsidRPr="008D60B2">
        <w:rPr>
          <w:sz w:val="28"/>
          <w:szCs w:val="28"/>
          <w:lang w:val="en-US"/>
        </w:rPr>
        <w:t>c</w:t>
      </w:r>
      <w:proofErr w:type="spellStart"/>
      <w:r w:rsidRPr="008D60B2">
        <w:rPr>
          <w:sz w:val="28"/>
          <w:szCs w:val="28"/>
        </w:rPr>
        <w:t>тановить</w:t>
      </w:r>
      <w:proofErr w:type="spellEnd"/>
      <w:r w:rsidRPr="008D60B2">
        <w:rPr>
          <w:sz w:val="28"/>
          <w:szCs w:val="28"/>
        </w:rPr>
        <w:t xml:space="preserve"> нуль </w:t>
      </w:r>
      <w:r>
        <w:rPr>
          <w:sz w:val="28"/>
          <w:szCs w:val="28"/>
        </w:rPr>
        <w:t xml:space="preserve"> </w:t>
      </w:r>
      <w:r w:rsidRPr="008D60B2">
        <w:rPr>
          <w:sz w:val="28"/>
          <w:szCs w:val="28"/>
        </w:rPr>
        <w:t xml:space="preserve">гривень. </w:t>
      </w:r>
    </w:p>
    <w:p w:rsidR="003A0454" w:rsidRPr="00153B76" w:rsidRDefault="003A0454" w:rsidP="003A0454">
      <w:pPr>
        <w:pStyle w:val="a3"/>
        <w:tabs>
          <w:tab w:val="left" w:pos="567"/>
          <w:tab w:val="left" w:pos="9356"/>
        </w:tabs>
        <w:jc w:val="both"/>
      </w:pPr>
      <w:r>
        <w:t xml:space="preserve">2.  </w:t>
      </w:r>
      <w:r w:rsidRPr="008D60B2">
        <w:t>Д</w:t>
      </w:r>
      <w:r>
        <w:t>о</w:t>
      </w:r>
      <w:r w:rsidRPr="008D60B2">
        <w:t>ручити відділу бухгалтерського обліку та звітності (</w:t>
      </w:r>
      <w:proofErr w:type="spellStart"/>
      <w:r w:rsidRPr="008D60B2">
        <w:t>Яркова</w:t>
      </w:r>
      <w:proofErr w:type="spellEnd"/>
      <w:r w:rsidRPr="008D60B2">
        <w:t>)  провести  процедуру списання основних засобів з балансу</w:t>
      </w:r>
      <w:r>
        <w:t xml:space="preserve"> виконавчого комітету </w:t>
      </w:r>
      <w:proofErr w:type="spellStart"/>
      <w:r>
        <w:t>Новоодеської</w:t>
      </w:r>
      <w:proofErr w:type="spellEnd"/>
      <w:r>
        <w:t xml:space="preserve"> міської ради</w:t>
      </w:r>
      <w:r w:rsidRPr="008D60B2">
        <w:t>.</w:t>
      </w:r>
    </w:p>
    <w:p w:rsidR="003A0454" w:rsidRPr="008D60B2" w:rsidRDefault="003A0454" w:rsidP="003A0454">
      <w:pPr>
        <w:pStyle w:val="a3"/>
        <w:tabs>
          <w:tab w:val="left" w:pos="567"/>
          <w:tab w:val="left" w:pos="9356"/>
        </w:tabs>
        <w:jc w:val="both"/>
        <w:rPr>
          <w:rStyle w:val="1"/>
        </w:rPr>
      </w:pPr>
      <w:r>
        <w:rPr>
          <w:rStyle w:val="1"/>
          <w:rFonts w:eastAsia="Calibri"/>
          <w:color w:val="000000"/>
        </w:rPr>
        <w:t xml:space="preserve">3.  </w:t>
      </w:r>
      <w:r w:rsidRPr="008D60B2">
        <w:rPr>
          <w:rStyle w:val="1"/>
          <w:rFonts w:eastAsia="Calibri"/>
          <w:color w:val="000000"/>
        </w:rPr>
        <w:t>Контроль за виконанням даного рішення покласти на заступника  міського голови Журбу І.М.</w:t>
      </w:r>
    </w:p>
    <w:p w:rsidR="003A0454" w:rsidRDefault="003A0454" w:rsidP="003A0454">
      <w:pPr>
        <w:pStyle w:val="a3"/>
        <w:tabs>
          <w:tab w:val="left" w:pos="567"/>
          <w:tab w:val="left" w:pos="9356"/>
        </w:tabs>
        <w:jc w:val="both"/>
      </w:pPr>
    </w:p>
    <w:p w:rsidR="003A0454" w:rsidRPr="00153B76" w:rsidRDefault="003A0454" w:rsidP="003A0454">
      <w:pPr>
        <w:pStyle w:val="a3"/>
        <w:tabs>
          <w:tab w:val="left" w:pos="567"/>
          <w:tab w:val="left" w:pos="9356"/>
        </w:tabs>
        <w:jc w:val="both"/>
      </w:pPr>
    </w:p>
    <w:p w:rsidR="003A0454" w:rsidRDefault="003A0454" w:rsidP="003A0454">
      <w:r w:rsidRPr="00D41498">
        <w:rPr>
          <w:b/>
          <w:sz w:val="28"/>
          <w:szCs w:val="28"/>
        </w:rPr>
        <w:t>Міський голова</w:t>
      </w:r>
      <w:r w:rsidRPr="00D41498">
        <w:rPr>
          <w:b/>
          <w:sz w:val="28"/>
          <w:szCs w:val="28"/>
        </w:rPr>
        <w:tab/>
      </w:r>
      <w:r w:rsidRPr="00D41498">
        <w:rPr>
          <w:b/>
          <w:sz w:val="28"/>
          <w:szCs w:val="28"/>
        </w:rPr>
        <w:tab/>
      </w:r>
      <w:r w:rsidRPr="00D41498">
        <w:rPr>
          <w:b/>
          <w:sz w:val="28"/>
          <w:szCs w:val="28"/>
        </w:rPr>
        <w:tab/>
        <w:t xml:space="preserve">                                </w:t>
      </w:r>
      <w:r>
        <w:rPr>
          <w:b/>
          <w:sz w:val="28"/>
          <w:szCs w:val="28"/>
        </w:rPr>
        <w:t xml:space="preserve">    </w:t>
      </w:r>
      <w:r w:rsidRPr="00D41498">
        <w:rPr>
          <w:b/>
          <w:sz w:val="28"/>
          <w:szCs w:val="28"/>
        </w:rPr>
        <w:t xml:space="preserve">     Олександр ПОЛЯКОВ</w:t>
      </w:r>
    </w:p>
    <w:p w:rsidR="003A0454" w:rsidRDefault="003A0454" w:rsidP="003A0454"/>
    <w:p w:rsidR="00EC7A09" w:rsidRDefault="00EC7A09"/>
    <w:sectPr w:rsidR="00EC7A09" w:rsidSect="00024CAA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E02C8"/>
    <w:multiLevelType w:val="hybridMultilevel"/>
    <w:tmpl w:val="0E9E14D4"/>
    <w:lvl w:ilvl="0" w:tplc="7F880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598"/>
    <w:rsid w:val="002E36CE"/>
    <w:rsid w:val="003A0454"/>
    <w:rsid w:val="00B22849"/>
    <w:rsid w:val="00CD5278"/>
    <w:rsid w:val="00EC7A09"/>
    <w:rsid w:val="00FB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FB6598"/>
    <w:pPr>
      <w:widowControl w:val="0"/>
      <w:autoSpaceDE w:val="0"/>
      <w:autoSpaceDN w:val="0"/>
      <w:ind w:left="342"/>
    </w:pPr>
    <w:rPr>
      <w:sz w:val="28"/>
      <w:szCs w:val="28"/>
      <w:lang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FB6598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FB6598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character" w:customStyle="1" w:styleId="1">
    <w:name w:val="Основной текст Знак1"/>
    <w:uiPriority w:val="99"/>
    <w:locked/>
    <w:rsid w:val="00FB6598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dcterms:created xsi:type="dcterms:W3CDTF">2025-01-08T14:40:00Z</dcterms:created>
  <dcterms:modified xsi:type="dcterms:W3CDTF">2025-01-15T07:28:00Z</dcterms:modified>
</cp:coreProperties>
</file>