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6C7" w:rsidRDefault="008146C7" w:rsidP="008146C7">
      <w:pPr>
        <w:jc w:val="both"/>
        <w:rPr>
          <w:b/>
          <w:sz w:val="28"/>
          <w:szCs w:val="28"/>
          <w:lang w:val="uk-UA"/>
        </w:rPr>
      </w:pPr>
      <w:r>
        <w:rPr>
          <w:sz w:val="23"/>
          <w:szCs w:val="24"/>
          <w:lang w:val="uk-UA"/>
        </w:rPr>
        <w:t xml:space="preserve">                                                                         </w:t>
      </w:r>
      <w:r w:rsidR="00D26245" w:rsidRPr="00D26245">
        <w:rPr>
          <w:noProof/>
          <w:sz w:val="23"/>
          <w:szCs w:val="24"/>
          <w:lang w:val="en-US" w:eastAsia="en-US"/>
        </w:rPr>
      </w:r>
      <w:r w:rsidR="00D26245" w:rsidRPr="00D26245">
        <w:rPr>
          <w:noProof/>
          <w:sz w:val="23"/>
          <w:szCs w:val="24"/>
          <w:lang w:val="en-US" w:eastAsia="en-US"/>
        </w:rPr>
        <w:pict>
          <v:group id="Group 2" o:spid="_x0000_s1026" style="width:40.65pt;height:58.1pt;mso-position-horizontal-relative:char;mso-position-vertical-relative:line" coordsize="676,961">
            <v:shape id="Freeform 3" o:spid="_x0000_s1027" style="position:absolute;width:676;height:961;visibility:visible;mso-wrap-style:square;v-text-anchor:top" coordsize="676,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<v:path arrowok="t" o:connecttype="custom" o:connectlocs="676,0;0,0;0,745;2,758;5,771;8,781;13,788;26,807;78,852;143,886;167,896;190,905;213,913;236,921;258,929;279,936;300,945;319,952;336,961;352,953;371,945;413,930;459,913;483,905;508,895;532,885;556,875;578,862;599,850;618,836;635,820;649,804;660,786;666,777;670,767;673,756;675,744;676,731;676,0" o:connectangles="0,0,0,0,0,0,0,0,0,0,0,0,0,0,0,0,0,0,0,0,0,0,0,0,0,0,0,0,0,0,0,0,0,0,0,0,0,0,0"/>
            </v:shape>
            <v:shape id="Freeform 4" o:spid="_x0000_s1028" style="position:absolute;left:20;top:22;width:634;height:914;visibility:visible;mso-wrap-style:square;v-text-anchor:top" coordsize="634,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" path="m634,l,,,710r2,12l5,733r3,9l14,750r11,17l40,782r55,41l157,853r21,7l222,876r22,7l264,890r18,8l300,906r16,7l388,884r22,-7l431,869r24,-7l478,852r22,-9l523,831r20,-9l562,808r19,-12l597,780r13,-16l620,746r5,-7l630,731r1,-11l634,708,634,xe" stroked="f">
              <v:path arrowok="t" o:connecttype="custom" o:connectlocs="634,23;0,23;0,733;2,745;5,756;8,765;14,773;25,790;40,805;95,846;157,876;178,883;222,899;244,906;264,913;282,921;300,929;316,936;388,907;410,900;431,892;455,885;478,875;500,866;523,854;543,845;562,831;581,819;597,803;610,787;620,769;625,762;630,754;631,743;634,731;634,23" o:connectangles="0,0,0,0,0,0,0,0,0,0,0,0,0,0,0,0,0,0,0,0,0,0,0,0,0,0,0,0,0,0,0,0,0,0,0,0"/>
            </v:shape>
            <v:shape id="AutoShape 5" o:spid="_x0000_s1029" style="position:absolute;left:73;top:72;width:529;height:813;visibility:visible" coordsize="529,81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" adj="0,,0" path="m386,656r-239,l153,684r8,26l171,731r14,20l201,770r17,16l239,800r23,13l286,798r23,-15l328,766r18,-19l360,727r12,-23l380,681r6,-25xm,56l,656r528,l528,497r-379,l136,494r-9,-8l124,471r,-7l126,457r2,-6l134,447r6,-3l147,441r9,-1l166,440r2,-41l166,362r-1,-34l161,294r-6,-31l149,234r-9,-27l130,182,119,159,107,139,93,121,77,103,59,89,41,76,22,65,,56xm268,r-9,4l250,10r-7,6l237,23r-6,7l228,39r-2,9l224,56r6,284l223,370r-7,28l208,422r-7,22l193,461r-8,16l175,488r-10,7l149,497r237,l375,495r-10,-1l354,487r-8,-13l336,457r-9,-23l318,406r-9,-30l302,342,305,56r-1,-8l301,39r-4,-7l292,23r-4,-6l282,10,275,6,268,xm528,56l505,66,485,79,464,93r-17,16l431,126r-14,21l404,168r-11,24l383,217r-7,27l369,273r-4,30l360,335r-1,34l359,440r11,l380,442r9,2l396,448r6,6l405,459r3,8l408,476r-4,11l396,494r-10,3l528,497r,-441xe" fillcolor="black" stroked="f">
              <v:stroke joinstyle="round"/>
              <v:formulas/>
              <v:path arrowok="t" o:connecttype="custom" o:connectlocs="147,729;161,783;185,824;218,859;262,886;309,856;346,820;372,777;386,729;0,729;528,570;136,567;124,544;126,530;134,520;147,514;166,513;166,435;161,367;149,307;130,255;107,212;77,176;41,149;0,129;259,77;243,89;231,103;226,121;230,413;216,471;201,517;185,550;165,568;386,570;365,567;346,547;327,507;309,449;305,129;301,112;292,96;282,83;268,73;505,139;464,166;431,199;404,241;383,290;369,346;360,408;359,513;380,515;396,521;405,532;408,549;396,567;528,570" o:connectangles="0,0,0,0,0,0,0,0,0,0,0,0,0,0,0,0,0,0,0,0,0,0,0,0,0,0,0,0,0,0,0,0,0,0,0,0,0,0,0,0,0,0,0,0,0,0,0,0,0,0,0,0,0,0,0,0,0,0" textboxrect="3089,3163,18363,18437"/>
            </v:shape>
            <v:shape id="Freeform 6" o:spid="_x0000_s1030" style="position:absolute;left:262;top:729;width:58;height:88;visibility:visible;mso-wrap-style:square;v-text-anchor:top" coordsize="58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" path="m58,l,,3,14,36,71,58,88,58,xe" stroked="f">
              <v:path arrowok="t" o:connecttype="custom" o:connectlocs="58,729;0,729;3,743;36,800;58,817;58,729" o:connectangles="0,0,0,0,0,0"/>
            </v:shape>
            <v:shape id="Freeform 7" o:spid="_x0000_s1031" style="position:absolute;left:356;top:729;width:57;height:88;visibility:visible;mso-wrap-style:square;v-text-anchor:top" coordsize="57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" path="m57,l,,,88,45,39,57,xe" stroked="f">
              <v:path arrowok="t" o:connecttype="custom" o:connectlocs="57,729;0,729;0,817;45,768;57,729" o:connectangles="0,0,0,0,0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8" o:spid="_x0000_s1032" type="#_x0000_t75" style="position:absolute;left:118;top:215;width:438;height:47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">
              <v:imagedata r:id="rId5" o:title=""/>
            </v:shape>
            <w10:wrap type="none"/>
            <w10:anchorlock/>
          </v:group>
        </w:pict>
      </w:r>
    </w:p>
    <w:p w:rsidR="008146C7" w:rsidRPr="00F77DE6" w:rsidRDefault="008146C7" w:rsidP="008146C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77DE6">
        <w:rPr>
          <w:rFonts w:ascii="Times New Roman" w:hAnsi="Times New Roman" w:cs="Times New Roman"/>
          <w:sz w:val="28"/>
          <w:szCs w:val="28"/>
        </w:rPr>
        <w:t>НОВООДЕСЬКА МІСЬКА РАДА</w:t>
      </w:r>
    </w:p>
    <w:p w:rsidR="008146C7" w:rsidRPr="00F77DE6" w:rsidRDefault="008146C7" w:rsidP="008146C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77DE6">
        <w:rPr>
          <w:rFonts w:ascii="Times New Roman" w:hAnsi="Times New Roman" w:cs="Times New Roman"/>
          <w:sz w:val="28"/>
          <w:szCs w:val="28"/>
        </w:rPr>
        <w:t>МИКОЛАЇВСЬКОЇ ОБЛАСТІ</w:t>
      </w:r>
    </w:p>
    <w:p w:rsidR="008146C7" w:rsidRPr="00F77DE6" w:rsidRDefault="008146C7" w:rsidP="008146C7">
      <w:pPr>
        <w:pStyle w:val="a5"/>
        <w:ind w:left="1124" w:right="1149"/>
        <w:jc w:val="center"/>
        <w:rPr>
          <w:sz w:val="28"/>
          <w:szCs w:val="28"/>
        </w:rPr>
      </w:pPr>
      <w:r w:rsidRPr="00F77DE6">
        <w:rPr>
          <w:sz w:val="28"/>
          <w:szCs w:val="28"/>
        </w:rPr>
        <w:t xml:space="preserve"> ВИКОНАВЧИЙ КОМІТЕТ</w:t>
      </w:r>
    </w:p>
    <w:p w:rsidR="008146C7" w:rsidRPr="0055705E" w:rsidRDefault="008146C7" w:rsidP="008146C7">
      <w:pPr>
        <w:pStyle w:val="Heading11"/>
        <w:spacing w:before="21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5705E">
        <w:rPr>
          <w:sz w:val="28"/>
          <w:szCs w:val="28"/>
        </w:rPr>
        <w:t xml:space="preserve">Р І Ш Е Н </w:t>
      </w:r>
      <w:proofErr w:type="spellStart"/>
      <w:r w:rsidRPr="0055705E">
        <w:rPr>
          <w:sz w:val="28"/>
          <w:szCs w:val="28"/>
        </w:rPr>
        <w:t>Н</w:t>
      </w:r>
      <w:proofErr w:type="spellEnd"/>
      <w:r w:rsidRPr="0055705E">
        <w:rPr>
          <w:sz w:val="28"/>
          <w:szCs w:val="28"/>
        </w:rPr>
        <w:t xml:space="preserve"> Я</w:t>
      </w:r>
    </w:p>
    <w:p w:rsidR="008146C7" w:rsidRPr="00A643BD" w:rsidRDefault="008146C7" w:rsidP="008146C7">
      <w:pPr>
        <w:pStyle w:val="a5"/>
        <w:rPr>
          <w:b/>
          <w:sz w:val="28"/>
          <w:szCs w:val="28"/>
        </w:rPr>
      </w:pPr>
    </w:p>
    <w:p w:rsidR="008146C7" w:rsidRPr="00B0458D" w:rsidRDefault="008146C7" w:rsidP="008146C7">
      <w:pPr>
        <w:pStyle w:val="a5"/>
        <w:tabs>
          <w:tab w:val="left" w:pos="8431"/>
          <w:tab w:val="left" w:pos="9761"/>
        </w:tabs>
        <w:spacing w:before="89"/>
        <w:rPr>
          <w:sz w:val="28"/>
          <w:szCs w:val="28"/>
          <w:lang w:val="uk-UA"/>
        </w:rPr>
      </w:pPr>
      <w:r w:rsidRPr="00B0458D">
        <w:rPr>
          <w:sz w:val="28"/>
          <w:szCs w:val="28"/>
          <w:lang w:val="uk-UA"/>
        </w:rPr>
        <w:t>1</w:t>
      </w:r>
      <w:r w:rsidR="0059241E" w:rsidRPr="00B0458D">
        <w:rPr>
          <w:sz w:val="28"/>
          <w:szCs w:val="28"/>
          <w:lang w:val="uk-UA"/>
        </w:rPr>
        <w:t>8</w:t>
      </w:r>
      <w:r w:rsidRPr="00B0458D">
        <w:rPr>
          <w:sz w:val="28"/>
          <w:szCs w:val="28"/>
          <w:lang w:val="uk-UA"/>
        </w:rPr>
        <w:t xml:space="preserve"> </w:t>
      </w:r>
      <w:r w:rsidR="0059241E" w:rsidRPr="00B0458D">
        <w:rPr>
          <w:sz w:val="28"/>
          <w:szCs w:val="28"/>
          <w:lang w:val="uk-UA"/>
        </w:rPr>
        <w:t xml:space="preserve">червня </w:t>
      </w:r>
      <w:r w:rsidRPr="00B0458D">
        <w:rPr>
          <w:sz w:val="28"/>
          <w:szCs w:val="28"/>
          <w:lang w:val="uk-UA"/>
        </w:rPr>
        <w:t xml:space="preserve"> </w:t>
      </w:r>
      <w:r w:rsidRPr="00B0458D">
        <w:rPr>
          <w:sz w:val="28"/>
          <w:szCs w:val="28"/>
        </w:rPr>
        <w:t>202</w:t>
      </w:r>
      <w:r w:rsidR="0059241E" w:rsidRPr="00B0458D">
        <w:rPr>
          <w:sz w:val="28"/>
          <w:szCs w:val="28"/>
          <w:lang w:val="uk-UA"/>
        </w:rPr>
        <w:t>5</w:t>
      </w:r>
      <w:r w:rsidRPr="00B0458D">
        <w:rPr>
          <w:sz w:val="28"/>
          <w:szCs w:val="28"/>
          <w:lang w:val="uk-UA"/>
        </w:rPr>
        <w:t xml:space="preserve"> року</w:t>
      </w:r>
      <w:r w:rsidRPr="00B0458D">
        <w:rPr>
          <w:sz w:val="28"/>
          <w:szCs w:val="28"/>
        </w:rPr>
        <w:t xml:space="preserve">               </w:t>
      </w:r>
      <w:r w:rsidRPr="00B0458D">
        <w:rPr>
          <w:sz w:val="28"/>
          <w:szCs w:val="28"/>
          <w:lang w:val="uk-UA"/>
        </w:rPr>
        <w:t xml:space="preserve">             </w:t>
      </w:r>
      <w:r w:rsidRPr="00B0458D">
        <w:rPr>
          <w:sz w:val="28"/>
          <w:szCs w:val="28"/>
        </w:rPr>
        <w:t xml:space="preserve">м. </w:t>
      </w:r>
      <w:proofErr w:type="gramStart"/>
      <w:r w:rsidRPr="00B0458D">
        <w:rPr>
          <w:sz w:val="28"/>
          <w:szCs w:val="28"/>
        </w:rPr>
        <w:t>Нова</w:t>
      </w:r>
      <w:proofErr w:type="gramEnd"/>
      <w:r w:rsidRPr="00B0458D">
        <w:rPr>
          <w:sz w:val="28"/>
          <w:szCs w:val="28"/>
        </w:rPr>
        <w:t xml:space="preserve"> Одеса                      </w:t>
      </w:r>
      <w:r w:rsidRPr="00B0458D">
        <w:rPr>
          <w:sz w:val="28"/>
          <w:szCs w:val="28"/>
          <w:lang w:val="uk-UA"/>
        </w:rPr>
        <w:t xml:space="preserve">          </w:t>
      </w:r>
      <w:r w:rsidRPr="00B0458D">
        <w:rPr>
          <w:b/>
          <w:sz w:val="28"/>
          <w:szCs w:val="28"/>
        </w:rPr>
        <w:t xml:space="preserve">№  </w:t>
      </w:r>
      <w:r w:rsidRPr="00B0458D">
        <w:rPr>
          <w:sz w:val="28"/>
          <w:szCs w:val="28"/>
          <w:lang w:val="uk-UA"/>
        </w:rPr>
        <w:t>___</w:t>
      </w:r>
    </w:p>
    <w:p w:rsidR="008146C7" w:rsidRPr="00B0458D" w:rsidRDefault="008146C7" w:rsidP="008146C7">
      <w:pPr>
        <w:spacing w:line="276" w:lineRule="auto"/>
        <w:rPr>
          <w:b/>
          <w:sz w:val="28"/>
          <w:szCs w:val="28"/>
          <w:lang w:val="uk-UA"/>
        </w:rPr>
      </w:pPr>
      <w:r w:rsidRPr="00B0458D">
        <w:rPr>
          <w:b/>
          <w:sz w:val="28"/>
          <w:szCs w:val="28"/>
          <w:lang w:val="uk-UA"/>
        </w:rPr>
        <w:t xml:space="preserve">Про покладання повноважень </w:t>
      </w:r>
      <w:r w:rsidRPr="00B0458D">
        <w:rPr>
          <w:b/>
          <w:sz w:val="28"/>
          <w:szCs w:val="28"/>
          <w:lang w:val="uk-UA"/>
        </w:rPr>
        <w:br/>
        <w:t xml:space="preserve">зі вчинення  нотаріальних дій </w:t>
      </w:r>
    </w:p>
    <w:p w:rsidR="008146C7" w:rsidRPr="00B0458D" w:rsidRDefault="008146C7" w:rsidP="008146C7">
      <w:pPr>
        <w:spacing w:line="276" w:lineRule="auto"/>
        <w:rPr>
          <w:sz w:val="28"/>
          <w:szCs w:val="28"/>
          <w:lang w:val="uk-UA"/>
        </w:rPr>
      </w:pPr>
    </w:p>
    <w:p w:rsidR="008146C7" w:rsidRPr="00B0458D" w:rsidRDefault="008146C7" w:rsidP="008146C7">
      <w:pPr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B0458D">
        <w:rPr>
          <w:sz w:val="28"/>
          <w:szCs w:val="28"/>
          <w:lang w:val="uk-UA"/>
        </w:rPr>
        <w:t xml:space="preserve">Відповідно до  статті 37 Закону України «Про нотаріат», Порядку вчинення нотаріальних дій посадовими особами органів місцевого самоврядування, затвердженого наказом Міністерства  юстиції України  від  11.11.2011  </w:t>
      </w:r>
      <w:r w:rsidRPr="00B0458D">
        <w:rPr>
          <w:sz w:val="28"/>
          <w:szCs w:val="28"/>
        </w:rPr>
        <w:t>N</w:t>
      </w:r>
      <w:r w:rsidRPr="00B0458D">
        <w:rPr>
          <w:sz w:val="28"/>
          <w:szCs w:val="28"/>
          <w:lang w:val="uk-UA"/>
        </w:rPr>
        <w:t xml:space="preserve"> 3306/5, підпункту  5 пункту  «б»  частини першої статті 38 Закону України «Про місцеве самоврядування в Україні», з урахуванням  положення воєнного стану на території України та неможливості проведення виборів старост, виконавчий комітет міської ради</w:t>
      </w:r>
    </w:p>
    <w:p w:rsidR="008146C7" w:rsidRPr="00B0458D" w:rsidRDefault="008146C7" w:rsidP="008146C7">
      <w:pPr>
        <w:spacing w:line="276" w:lineRule="auto"/>
        <w:jc w:val="both"/>
        <w:rPr>
          <w:b/>
          <w:sz w:val="28"/>
          <w:szCs w:val="28"/>
          <w:lang w:val="uk-UA"/>
        </w:rPr>
      </w:pPr>
      <w:r w:rsidRPr="00B0458D">
        <w:rPr>
          <w:b/>
          <w:sz w:val="28"/>
          <w:szCs w:val="28"/>
          <w:lang w:val="uk-UA"/>
        </w:rPr>
        <w:t>ВИРІШИВ:</w:t>
      </w:r>
    </w:p>
    <w:p w:rsidR="008146C7" w:rsidRPr="00B0458D" w:rsidRDefault="008146C7" w:rsidP="008146C7">
      <w:pPr>
        <w:spacing w:line="276" w:lineRule="auto"/>
        <w:jc w:val="center"/>
        <w:rPr>
          <w:sz w:val="28"/>
          <w:szCs w:val="28"/>
          <w:lang w:val="uk-UA"/>
        </w:rPr>
      </w:pPr>
    </w:p>
    <w:p w:rsidR="008146C7" w:rsidRPr="00B0458D" w:rsidRDefault="008146C7" w:rsidP="008146C7">
      <w:pPr>
        <w:tabs>
          <w:tab w:val="left" w:pos="313"/>
        </w:tabs>
        <w:spacing w:line="276" w:lineRule="auto"/>
        <w:ind w:left="20" w:right="20" w:firstLine="547"/>
        <w:jc w:val="both"/>
        <w:rPr>
          <w:sz w:val="28"/>
          <w:szCs w:val="28"/>
          <w:lang w:val="uk-UA"/>
        </w:rPr>
      </w:pPr>
      <w:r w:rsidRPr="00B0458D">
        <w:rPr>
          <w:sz w:val="28"/>
          <w:szCs w:val="28"/>
          <w:lang w:val="uk-UA"/>
        </w:rPr>
        <w:t xml:space="preserve">1. </w:t>
      </w:r>
      <w:proofErr w:type="spellStart"/>
      <w:r w:rsidRPr="00B0458D">
        <w:rPr>
          <w:sz w:val="28"/>
          <w:szCs w:val="28"/>
        </w:rPr>
        <w:t>Уповноважити</w:t>
      </w:r>
      <w:proofErr w:type="spellEnd"/>
      <w:r w:rsidRPr="00B0458D">
        <w:rPr>
          <w:sz w:val="28"/>
          <w:szCs w:val="28"/>
        </w:rPr>
        <w:t xml:space="preserve"> </w:t>
      </w:r>
      <w:r w:rsidRPr="00B0458D">
        <w:rPr>
          <w:sz w:val="28"/>
          <w:szCs w:val="28"/>
          <w:lang w:val="uk-UA"/>
        </w:rPr>
        <w:t xml:space="preserve">головного спеціаліста відділу організаційно-кадрової роботи та контролю апарату виконкому </w:t>
      </w:r>
      <w:proofErr w:type="spellStart"/>
      <w:r w:rsidRPr="00B0458D">
        <w:rPr>
          <w:sz w:val="28"/>
          <w:szCs w:val="28"/>
          <w:lang w:val="uk-UA"/>
        </w:rPr>
        <w:t>Чеботар</w:t>
      </w:r>
      <w:proofErr w:type="spellEnd"/>
      <w:r w:rsidRPr="00B0458D">
        <w:rPr>
          <w:sz w:val="28"/>
          <w:szCs w:val="28"/>
          <w:lang w:val="uk-UA"/>
        </w:rPr>
        <w:t xml:space="preserve"> Вікторію Олександрівну з 1</w:t>
      </w:r>
      <w:r w:rsidR="0059241E" w:rsidRPr="00B0458D">
        <w:rPr>
          <w:sz w:val="28"/>
          <w:szCs w:val="28"/>
          <w:lang w:val="uk-UA"/>
        </w:rPr>
        <w:t>9</w:t>
      </w:r>
      <w:r w:rsidRPr="00B0458D">
        <w:rPr>
          <w:sz w:val="28"/>
          <w:szCs w:val="28"/>
          <w:lang w:val="uk-UA"/>
        </w:rPr>
        <w:t xml:space="preserve"> </w:t>
      </w:r>
      <w:r w:rsidR="0059241E" w:rsidRPr="00B0458D">
        <w:rPr>
          <w:sz w:val="28"/>
          <w:szCs w:val="28"/>
          <w:lang w:val="uk-UA"/>
        </w:rPr>
        <w:t>червня</w:t>
      </w:r>
      <w:r w:rsidRPr="00B0458D">
        <w:rPr>
          <w:sz w:val="28"/>
          <w:szCs w:val="28"/>
          <w:lang w:val="uk-UA"/>
        </w:rPr>
        <w:t xml:space="preserve"> 202</w:t>
      </w:r>
      <w:r w:rsidR="0059241E" w:rsidRPr="00B0458D">
        <w:rPr>
          <w:sz w:val="28"/>
          <w:szCs w:val="28"/>
          <w:lang w:val="uk-UA"/>
        </w:rPr>
        <w:t>5</w:t>
      </w:r>
      <w:r w:rsidRPr="00B0458D">
        <w:rPr>
          <w:sz w:val="28"/>
          <w:szCs w:val="28"/>
          <w:lang w:val="uk-UA"/>
        </w:rPr>
        <w:t xml:space="preserve"> року як посадову особу органу місцевого самоврядування вчиняти на території </w:t>
      </w:r>
      <w:proofErr w:type="spellStart"/>
      <w:r w:rsidR="0059241E" w:rsidRPr="00B0458D">
        <w:rPr>
          <w:sz w:val="28"/>
          <w:szCs w:val="28"/>
          <w:lang w:val="uk-UA"/>
        </w:rPr>
        <w:t>Димівського</w:t>
      </w:r>
      <w:proofErr w:type="spellEnd"/>
      <w:r w:rsidR="0059241E" w:rsidRPr="00B0458D">
        <w:rPr>
          <w:sz w:val="28"/>
          <w:szCs w:val="28"/>
          <w:lang w:val="uk-UA"/>
        </w:rPr>
        <w:t xml:space="preserve">, Дільничного, </w:t>
      </w:r>
      <w:proofErr w:type="spellStart"/>
      <w:r w:rsidR="0059241E" w:rsidRPr="00B0458D">
        <w:rPr>
          <w:sz w:val="28"/>
          <w:szCs w:val="28"/>
          <w:lang w:val="uk-UA"/>
        </w:rPr>
        <w:t>Новосафронівського</w:t>
      </w:r>
      <w:proofErr w:type="spellEnd"/>
      <w:r w:rsidR="0059241E" w:rsidRPr="00B0458D">
        <w:rPr>
          <w:sz w:val="28"/>
          <w:szCs w:val="28"/>
          <w:lang w:val="uk-UA"/>
        </w:rPr>
        <w:t xml:space="preserve">, </w:t>
      </w:r>
      <w:proofErr w:type="spellStart"/>
      <w:proofErr w:type="gramStart"/>
      <w:r w:rsidR="0059241E" w:rsidRPr="00B0458D">
        <w:rPr>
          <w:sz w:val="28"/>
          <w:szCs w:val="28"/>
          <w:lang w:val="uk-UA"/>
        </w:rPr>
        <w:t>П</w:t>
      </w:r>
      <w:proofErr w:type="gramEnd"/>
      <w:r w:rsidR="0059241E" w:rsidRPr="00B0458D">
        <w:rPr>
          <w:sz w:val="28"/>
          <w:szCs w:val="28"/>
          <w:lang w:val="uk-UA"/>
        </w:rPr>
        <w:t>ідлісненського</w:t>
      </w:r>
      <w:proofErr w:type="spellEnd"/>
      <w:r w:rsidR="0059241E" w:rsidRPr="00B0458D">
        <w:rPr>
          <w:sz w:val="28"/>
          <w:szCs w:val="28"/>
          <w:lang w:val="uk-UA"/>
        </w:rPr>
        <w:t xml:space="preserve">  та Троїцького </w:t>
      </w:r>
      <w:proofErr w:type="spellStart"/>
      <w:r w:rsidR="0059241E" w:rsidRPr="00B0458D">
        <w:rPr>
          <w:sz w:val="28"/>
          <w:szCs w:val="28"/>
          <w:lang w:val="uk-UA"/>
        </w:rPr>
        <w:t>старостинських</w:t>
      </w:r>
      <w:proofErr w:type="spellEnd"/>
      <w:r w:rsidR="0059241E" w:rsidRPr="00B0458D">
        <w:rPr>
          <w:sz w:val="28"/>
          <w:szCs w:val="28"/>
          <w:lang w:val="uk-UA"/>
        </w:rPr>
        <w:t xml:space="preserve"> округів</w:t>
      </w:r>
      <w:r w:rsidRPr="00B0458D">
        <w:rPr>
          <w:sz w:val="28"/>
          <w:szCs w:val="28"/>
          <w:lang w:val="uk-UA"/>
        </w:rPr>
        <w:t xml:space="preserve"> </w:t>
      </w:r>
      <w:proofErr w:type="spellStart"/>
      <w:r w:rsidRPr="00B0458D">
        <w:rPr>
          <w:sz w:val="28"/>
          <w:szCs w:val="28"/>
          <w:lang w:val="uk-UA"/>
        </w:rPr>
        <w:t>Новоодеської</w:t>
      </w:r>
      <w:proofErr w:type="spellEnd"/>
      <w:r w:rsidRPr="00B0458D">
        <w:rPr>
          <w:sz w:val="28"/>
          <w:szCs w:val="28"/>
          <w:lang w:val="uk-UA"/>
        </w:rPr>
        <w:t xml:space="preserve"> міської територіальної громади нотаріальні дії, передбачені пунктами 1, 2, 3, 4, 5 частини першої статті 37 Закону України «Про нотаріат» (у обсягах, що відповідає вимогам чинного законодавства). На час відсутності </w:t>
      </w:r>
      <w:proofErr w:type="spellStart"/>
      <w:r w:rsidRPr="00B0458D">
        <w:rPr>
          <w:sz w:val="28"/>
          <w:szCs w:val="28"/>
          <w:lang w:val="uk-UA"/>
        </w:rPr>
        <w:t>Чеботар</w:t>
      </w:r>
      <w:proofErr w:type="spellEnd"/>
      <w:r w:rsidRPr="00B0458D">
        <w:rPr>
          <w:sz w:val="28"/>
          <w:szCs w:val="28"/>
          <w:lang w:val="uk-UA"/>
        </w:rPr>
        <w:t xml:space="preserve"> В.О. (відпустка, відрядження, хвороба тощо) відповідальність за ведення нотаріальних дій покласти на начальника відділу організаційно-кадрової роботи та контролю апарату виконкому Пустовойтенко Олену Петрівну.</w:t>
      </w:r>
    </w:p>
    <w:p w:rsidR="008146C7" w:rsidRPr="00B0458D" w:rsidRDefault="008146C7" w:rsidP="008146C7">
      <w:pPr>
        <w:tabs>
          <w:tab w:val="left" w:pos="851"/>
        </w:tabs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B0458D">
        <w:rPr>
          <w:sz w:val="28"/>
          <w:szCs w:val="28"/>
          <w:lang w:val="uk-UA"/>
        </w:rPr>
        <w:t xml:space="preserve">2. Визначити відповідальною особою за зберігання нотаріальних архівних документів реорганізованої </w:t>
      </w:r>
      <w:proofErr w:type="spellStart"/>
      <w:r w:rsidR="0059241E" w:rsidRPr="00B0458D">
        <w:rPr>
          <w:sz w:val="28"/>
          <w:szCs w:val="28"/>
          <w:lang w:val="uk-UA"/>
        </w:rPr>
        <w:t>Димівської</w:t>
      </w:r>
      <w:proofErr w:type="spellEnd"/>
      <w:r w:rsidR="0059241E" w:rsidRPr="00B0458D">
        <w:rPr>
          <w:sz w:val="28"/>
          <w:szCs w:val="28"/>
          <w:lang w:val="uk-UA"/>
        </w:rPr>
        <w:t xml:space="preserve">, Дільничної, Михайлівської, </w:t>
      </w:r>
      <w:proofErr w:type="spellStart"/>
      <w:r w:rsidR="0059241E" w:rsidRPr="00B0458D">
        <w:rPr>
          <w:sz w:val="28"/>
          <w:szCs w:val="28"/>
          <w:lang w:val="uk-UA"/>
        </w:rPr>
        <w:t>Новосафронівської</w:t>
      </w:r>
      <w:proofErr w:type="spellEnd"/>
      <w:r w:rsidR="0059241E" w:rsidRPr="00B0458D">
        <w:rPr>
          <w:sz w:val="28"/>
          <w:szCs w:val="28"/>
          <w:lang w:val="uk-UA"/>
        </w:rPr>
        <w:t xml:space="preserve">, </w:t>
      </w:r>
      <w:proofErr w:type="spellStart"/>
      <w:r w:rsidR="0059241E" w:rsidRPr="00B0458D">
        <w:rPr>
          <w:sz w:val="28"/>
          <w:szCs w:val="28"/>
          <w:lang w:val="uk-UA"/>
        </w:rPr>
        <w:t>Підлісненської</w:t>
      </w:r>
      <w:proofErr w:type="spellEnd"/>
      <w:r w:rsidR="0059241E" w:rsidRPr="00B0458D">
        <w:rPr>
          <w:sz w:val="28"/>
          <w:szCs w:val="28"/>
          <w:lang w:val="uk-UA"/>
        </w:rPr>
        <w:t xml:space="preserve">, та </w:t>
      </w:r>
      <w:r w:rsidRPr="00B0458D">
        <w:rPr>
          <w:sz w:val="28"/>
          <w:szCs w:val="28"/>
          <w:lang w:val="uk-UA"/>
        </w:rPr>
        <w:t>Троїцької сільськ</w:t>
      </w:r>
      <w:r w:rsidR="0059241E" w:rsidRPr="00B0458D">
        <w:rPr>
          <w:sz w:val="28"/>
          <w:szCs w:val="28"/>
          <w:lang w:val="uk-UA"/>
        </w:rPr>
        <w:t>их</w:t>
      </w:r>
      <w:r w:rsidRPr="00B0458D">
        <w:rPr>
          <w:sz w:val="28"/>
          <w:szCs w:val="28"/>
          <w:lang w:val="uk-UA"/>
        </w:rPr>
        <w:t xml:space="preserve"> рад головного спеціаліста відділу організаційно-кадрової роботи та контролю апарату виконкому </w:t>
      </w:r>
      <w:proofErr w:type="spellStart"/>
      <w:r w:rsidRPr="00B0458D">
        <w:rPr>
          <w:sz w:val="28"/>
          <w:szCs w:val="28"/>
          <w:lang w:val="uk-UA"/>
        </w:rPr>
        <w:t>Чеботар</w:t>
      </w:r>
      <w:proofErr w:type="spellEnd"/>
      <w:r w:rsidRPr="00B0458D">
        <w:rPr>
          <w:sz w:val="28"/>
          <w:szCs w:val="28"/>
          <w:lang w:val="uk-UA"/>
        </w:rPr>
        <w:t xml:space="preserve"> Вікторію Олександрівну.</w:t>
      </w:r>
    </w:p>
    <w:p w:rsidR="0059241E" w:rsidRPr="00B0458D" w:rsidRDefault="0059241E" w:rsidP="008146C7">
      <w:pPr>
        <w:tabs>
          <w:tab w:val="left" w:pos="851"/>
        </w:tabs>
        <w:spacing w:line="276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B0458D">
        <w:rPr>
          <w:sz w:val="28"/>
          <w:szCs w:val="28"/>
          <w:lang w:val="uk-UA"/>
        </w:rPr>
        <w:lastRenderedPageBreak/>
        <w:t xml:space="preserve">3. Визнати такими, що втратили чинність рішення Виконавчого комітету </w:t>
      </w:r>
      <w:proofErr w:type="spellStart"/>
      <w:r w:rsidRPr="00B0458D">
        <w:rPr>
          <w:sz w:val="28"/>
          <w:szCs w:val="28"/>
          <w:lang w:val="uk-UA"/>
        </w:rPr>
        <w:t>Новоодеської</w:t>
      </w:r>
      <w:proofErr w:type="spellEnd"/>
      <w:r w:rsidRPr="00B0458D">
        <w:rPr>
          <w:sz w:val="28"/>
          <w:szCs w:val="28"/>
          <w:lang w:val="uk-UA"/>
        </w:rPr>
        <w:t xml:space="preserve"> міської ради від 15.12.2023 № 391 «Про покладання повноважень зі вчинення нотаріальних дій» та від 10.08.2023 № 192 «Про покладання повноважень зі вчинення нотаріальних дій».</w:t>
      </w:r>
    </w:p>
    <w:p w:rsidR="008146C7" w:rsidRPr="00B0458D" w:rsidRDefault="00B0458D" w:rsidP="008146C7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8146C7" w:rsidRPr="00B0458D">
        <w:rPr>
          <w:sz w:val="28"/>
          <w:szCs w:val="28"/>
          <w:lang w:val="uk-UA"/>
        </w:rPr>
        <w:t>. Контроль за виконанням цього рішення покласти на начальника відділу організаційно-кадрової роботи та контролю апарату виконкому  Пустовойтенко Олену Петрівну.</w:t>
      </w:r>
    </w:p>
    <w:p w:rsidR="008146C7" w:rsidRPr="00B0458D" w:rsidRDefault="008146C7" w:rsidP="008146C7">
      <w:pPr>
        <w:spacing w:line="276" w:lineRule="auto"/>
        <w:rPr>
          <w:sz w:val="28"/>
          <w:szCs w:val="28"/>
          <w:lang w:val="uk-UA"/>
        </w:rPr>
      </w:pPr>
    </w:p>
    <w:p w:rsidR="008146C7" w:rsidRPr="00B0458D" w:rsidRDefault="008146C7" w:rsidP="008146C7">
      <w:pPr>
        <w:spacing w:line="276" w:lineRule="auto"/>
        <w:rPr>
          <w:sz w:val="28"/>
          <w:szCs w:val="28"/>
          <w:lang w:val="uk-UA"/>
        </w:rPr>
      </w:pPr>
      <w:r w:rsidRPr="00B0458D">
        <w:rPr>
          <w:b/>
          <w:sz w:val="28"/>
          <w:szCs w:val="28"/>
          <w:lang w:val="uk-UA"/>
        </w:rPr>
        <w:t xml:space="preserve">Міський  голова                                                             Олександр ПОЛЯКОВ  </w:t>
      </w:r>
    </w:p>
    <w:p w:rsidR="00A371D9" w:rsidRPr="00B0458D" w:rsidRDefault="00A371D9">
      <w:pPr>
        <w:rPr>
          <w:sz w:val="28"/>
          <w:szCs w:val="28"/>
        </w:rPr>
      </w:pPr>
    </w:p>
    <w:sectPr w:rsidR="00A371D9" w:rsidRPr="00B0458D" w:rsidSect="00A37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9F062D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46C7"/>
    <w:rsid w:val="0041680E"/>
    <w:rsid w:val="0059241E"/>
    <w:rsid w:val="008146C7"/>
    <w:rsid w:val="00A371D9"/>
    <w:rsid w:val="00B0458D"/>
    <w:rsid w:val="00D26245"/>
    <w:rsid w:val="00FA1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6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8146C7"/>
    <w:rPr>
      <w:rFonts w:ascii="Calibri" w:hAnsi="Calibri" w:cs="Calibri"/>
      <w:sz w:val="24"/>
    </w:rPr>
  </w:style>
  <w:style w:type="paragraph" w:styleId="a4">
    <w:name w:val="No Spacing"/>
    <w:link w:val="a3"/>
    <w:uiPriority w:val="1"/>
    <w:qFormat/>
    <w:rsid w:val="008146C7"/>
    <w:pPr>
      <w:spacing w:after="0" w:line="240" w:lineRule="auto"/>
    </w:pPr>
    <w:rPr>
      <w:rFonts w:ascii="Calibri" w:hAnsi="Calibri" w:cs="Calibri"/>
      <w:sz w:val="24"/>
    </w:rPr>
  </w:style>
  <w:style w:type="paragraph" w:styleId="a5">
    <w:name w:val="Body Text"/>
    <w:basedOn w:val="a"/>
    <w:link w:val="a6"/>
    <w:qFormat/>
    <w:rsid w:val="008146C7"/>
    <w:pPr>
      <w:spacing w:after="120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8146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11">
    <w:name w:val="Heading 11"/>
    <w:basedOn w:val="a"/>
    <w:uiPriority w:val="99"/>
    <w:rsid w:val="008146C7"/>
    <w:pPr>
      <w:widowControl w:val="0"/>
      <w:autoSpaceDE w:val="0"/>
      <w:autoSpaceDN w:val="0"/>
      <w:ind w:left="2397" w:right="2424"/>
      <w:jc w:val="center"/>
      <w:outlineLvl w:val="1"/>
    </w:pPr>
    <w:rPr>
      <w:b/>
      <w:bCs/>
      <w:sz w:val="32"/>
      <w:szCs w:val="32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2023-12-15T08:14:00Z</cp:lastPrinted>
  <dcterms:created xsi:type="dcterms:W3CDTF">2025-06-13T12:04:00Z</dcterms:created>
  <dcterms:modified xsi:type="dcterms:W3CDTF">2025-06-13T12:14:00Z</dcterms:modified>
</cp:coreProperties>
</file>