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331" w:rsidRDefault="00146E17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6985" t="7620" r="571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7AE6DE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4921C2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ПРОЄКТ</w:t>
      </w:r>
      <w:bookmarkStart w:id="0" w:name="_GoBack"/>
      <w:bookmarkEnd w:id="0"/>
      <w:r w:rsidR="00502331">
        <w:rPr>
          <w:sz w:val="28"/>
          <w:szCs w:val="28"/>
        </w:rPr>
        <w:t xml:space="preserve"> </w:t>
      </w:r>
      <w:r w:rsidR="00502331" w:rsidRPr="0055705E">
        <w:rPr>
          <w:sz w:val="28"/>
          <w:szCs w:val="28"/>
        </w:rPr>
        <w:t xml:space="preserve">Р І Ш Е Н </w:t>
      </w:r>
      <w:proofErr w:type="spellStart"/>
      <w:r w:rsidR="00502331" w:rsidRPr="0055705E">
        <w:rPr>
          <w:sz w:val="28"/>
          <w:szCs w:val="28"/>
        </w:rPr>
        <w:t>Н</w:t>
      </w:r>
      <w:proofErr w:type="spellEnd"/>
      <w:r w:rsidR="00502331" w:rsidRPr="0055705E">
        <w:rPr>
          <w:sz w:val="28"/>
          <w:szCs w:val="28"/>
        </w:rPr>
        <w:t xml:space="preserve">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proofErr w:type="gramStart"/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</w:t>
      </w:r>
      <w:proofErr w:type="gramEnd"/>
      <w:r>
        <w:rPr>
          <w:sz w:val="28"/>
          <w:szCs w:val="28"/>
          <w:lang w:val="uk-UA"/>
        </w:rPr>
        <w:t>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250526" w:rsidRDefault="00BB73C1" w:rsidP="0094608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</w:t>
      </w:r>
      <w:r w:rsidR="00250526">
        <w:rPr>
          <w:b/>
          <w:sz w:val="26"/>
          <w:szCs w:val="26"/>
          <w:lang w:val="uk-UA"/>
        </w:rPr>
        <w:t>припинення опіки над дитиною</w:t>
      </w:r>
      <w:r>
        <w:rPr>
          <w:b/>
          <w:sz w:val="26"/>
          <w:szCs w:val="26"/>
          <w:lang w:val="uk-UA"/>
        </w:rPr>
        <w:t xml:space="preserve">, </w:t>
      </w:r>
    </w:p>
    <w:p w:rsidR="00250526" w:rsidRDefault="00250526" w:rsidP="0094608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</w:t>
      </w:r>
      <w:r w:rsidR="00BB73C1">
        <w:rPr>
          <w:b/>
          <w:sz w:val="26"/>
          <w:szCs w:val="26"/>
          <w:lang w:val="uk-UA"/>
        </w:rPr>
        <w:t>озбавленої</w:t>
      </w:r>
      <w:r>
        <w:rPr>
          <w:b/>
          <w:sz w:val="26"/>
          <w:szCs w:val="26"/>
          <w:lang w:val="uk-UA"/>
        </w:rPr>
        <w:t xml:space="preserve"> </w:t>
      </w:r>
      <w:r w:rsidR="00BB73C1">
        <w:rPr>
          <w:b/>
          <w:sz w:val="26"/>
          <w:szCs w:val="26"/>
          <w:lang w:val="uk-UA"/>
        </w:rPr>
        <w:t xml:space="preserve">батьківського піклування </w:t>
      </w:r>
    </w:p>
    <w:p w:rsidR="00BB73C1" w:rsidRPr="00BB73C1" w:rsidRDefault="004921C2" w:rsidP="00946089">
      <w:pPr>
        <w:jc w:val="both"/>
        <w:rPr>
          <w:b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BB73C1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>______________</w:t>
      </w:r>
      <w:r w:rsidR="00BB73C1">
        <w:rPr>
          <w:b/>
          <w:sz w:val="26"/>
          <w:szCs w:val="26"/>
          <w:lang w:val="uk-UA"/>
        </w:rPr>
        <w:t xml:space="preserve"> </w:t>
      </w:r>
      <w:proofErr w:type="spellStart"/>
      <w:r w:rsidR="00BB73C1">
        <w:rPr>
          <w:b/>
          <w:sz w:val="26"/>
          <w:szCs w:val="26"/>
          <w:lang w:val="uk-UA"/>
        </w:rPr>
        <w:t>р.н</w:t>
      </w:r>
      <w:proofErr w:type="spellEnd"/>
      <w:r w:rsidR="00BB73C1">
        <w:rPr>
          <w:b/>
          <w:sz w:val="26"/>
          <w:szCs w:val="26"/>
          <w:lang w:val="uk-UA"/>
        </w:rPr>
        <w:t>.</w:t>
      </w:r>
    </w:p>
    <w:p w:rsidR="00502331" w:rsidRPr="00146E17" w:rsidRDefault="00502331" w:rsidP="00502331">
      <w:pPr>
        <w:jc w:val="both"/>
        <w:rPr>
          <w:sz w:val="26"/>
          <w:szCs w:val="26"/>
          <w:lang w:val="uk-UA"/>
        </w:rPr>
      </w:pPr>
    </w:p>
    <w:p w:rsidR="00502331" w:rsidRPr="00555D7E" w:rsidRDefault="00502331" w:rsidP="00502331">
      <w:pPr>
        <w:ind w:firstLine="709"/>
        <w:jc w:val="both"/>
        <w:rPr>
          <w:sz w:val="26"/>
          <w:szCs w:val="26"/>
          <w:lang w:val="uk-UA"/>
        </w:rPr>
      </w:pPr>
      <w:r w:rsidRPr="00555D7E">
        <w:rPr>
          <w:sz w:val="26"/>
          <w:szCs w:val="26"/>
          <w:lang w:val="uk-UA"/>
        </w:rPr>
        <w:t xml:space="preserve">Відповідно до статті 34 Закону України «Про місцеве самоврядування в Україні»,  </w:t>
      </w:r>
      <w:r w:rsidR="00BB73C1" w:rsidRPr="00555D7E">
        <w:rPr>
          <w:sz w:val="26"/>
          <w:szCs w:val="26"/>
          <w:lang w:val="uk-UA"/>
        </w:rPr>
        <w:t xml:space="preserve">статті 11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пункту 50 Порядку провадження органами опіки та піклування діяльності, </w:t>
      </w:r>
      <w:r w:rsidR="001B5234" w:rsidRPr="00555D7E">
        <w:rPr>
          <w:sz w:val="26"/>
          <w:szCs w:val="26"/>
          <w:lang w:val="uk-UA"/>
        </w:rPr>
        <w:t>пов’язаної</w:t>
      </w:r>
      <w:r w:rsidR="00BB73C1" w:rsidRPr="00555D7E">
        <w:rPr>
          <w:sz w:val="26"/>
          <w:szCs w:val="26"/>
          <w:lang w:val="uk-UA"/>
        </w:rPr>
        <w:t xml:space="preserve"> із захистом прав дитини, затвердженого постановою Кабінету Міністрів України від 24 вересня 2008 року №866, враховуючи рішення </w:t>
      </w:r>
      <w:r w:rsidR="004921C2">
        <w:rPr>
          <w:sz w:val="26"/>
          <w:szCs w:val="26"/>
          <w:lang w:val="uk-UA"/>
        </w:rPr>
        <w:t>_____________</w:t>
      </w:r>
      <w:r w:rsidR="00BB73C1" w:rsidRPr="00555D7E">
        <w:rPr>
          <w:sz w:val="26"/>
          <w:szCs w:val="26"/>
          <w:lang w:val="uk-UA"/>
        </w:rPr>
        <w:t xml:space="preserve"> районного суду від </w:t>
      </w:r>
      <w:r w:rsidR="004921C2">
        <w:rPr>
          <w:sz w:val="26"/>
          <w:szCs w:val="26"/>
          <w:lang w:val="uk-UA"/>
        </w:rPr>
        <w:t>________________</w:t>
      </w:r>
      <w:r w:rsidR="00BB73C1" w:rsidRPr="00555D7E">
        <w:rPr>
          <w:sz w:val="26"/>
          <w:szCs w:val="26"/>
          <w:lang w:val="uk-UA"/>
        </w:rPr>
        <w:t xml:space="preserve"> 2025 справа № </w:t>
      </w:r>
      <w:r w:rsidR="004921C2">
        <w:rPr>
          <w:sz w:val="26"/>
          <w:szCs w:val="26"/>
          <w:lang w:val="uk-UA"/>
        </w:rPr>
        <w:t>___________</w:t>
      </w:r>
      <w:r w:rsidR="00933831" w:rsidRPr="00555D7E">
        <w:rPr>
          <w:sz w:val="26"/>
          <w:szCs w:val="26"/>
          <w:lang w:val="uk-UA"/>
        </w:rPr>
        <w:t>, про усиновлення,</w:t>
      </w:r>
      <w:r w:rsidR="006C460E" w:rsidRPr="00555D7E">
        <w:rPr>
          <w:sz w:val="26"/>
          <w:szCs w:val="26"/>
          <w:lang w:val="uk-UA"/>
        </w:rPr>
        <w:t xml:space="preserve"> </w:t>
      </w:r>
      <w:r w:rsidRPr="00555D7E">
        <w:rPr>
          <w:sz w:val="26"/>
          <w:szCs w:val="26"/>
          <w:lang w:val="uk-UA"/>
        </w:rPr>
        <w:t>виконавчий комітет міської ради</w:t>
      </w:r>
    </w:p>
    <w:p w:rsidR="00502331" w:rsidRPr="00555D7E" w:rsidRDefault="00502331" w:rsidP="00502331">
      <w:pPr>
        <w:jc w:val="both"/>
        <w:rPr>
          <w:b/>
          <w:sz w:val="26"/>
          <w:szCs w:val="26"/>
          <w:lang w:val="uk-UA"/>
        </w:rPr>
      </w:pPr>
      <w:r w:rsidRPr="00555D7E">
        <w:rPr>
          <w:b/>
          <w:sz w:val="26"/>
          <w:szCs w:val="26"/>
          <w:lang w:val="uk-UA"/>
        </w:rPr>
        <w:t>ВИРІШИВ:</w:t>
      </w:r>
    </w:p>
    <w:p w:rsidR="00933831" w:rsidRPr="00555D7E" w:rsidRDefault="00A643BD" w:rsidP="00795B39">
      <w:pPr>
        <w:ind w:firstLine="567"/>
        <w:jc w:val="both"/>
        <w:rPr>
          <w:sz w:val="26"/>
          <w:szCs w:val="26"/>
          <w:lang w:val="uk-UA"/>
        </w:rPr>
      </w:pPr>
      <w:r w:rsidRPr="00555D7E">
        <w:rPr>
          <w:sz w:val="26"/>
          <w:szCs w:val="26"/>
          <w:lang w:val="uk-UA"/>
        </w:rPr>
        <w:t xml:space="preserve">  </w:t>
      </w:r>
    </w:p>
    <w:p w:rsidR="00795B39" w:rsidRPr="00555D7E" w:rsidRDefault="00C75039" w:rsidP="00795B39">
      <w:pPr>
        <w:ind w:firstLine="567"/>
        <w:jc w:val="both"/>
        <w:rPr>
          <w:sz w:val="26"/>
          <w:szCs w:val="26"/>
          <w:lang w:val="uk-UA"/>
        </w:rPr>
      </w:pPr>
      <w:r w:rsidRPr="00555D7E">
        <w:rPr>
          <w:sz w:val="26"/>
          <w:szCs w:val="26"/>
          <w:lang w:val="uk-UA"/>
        </w:rPr>
        <w:t>1.</w:t>
      </w:r>
      <w:r w:rsidR="00250526" w:rsidRPr="00555D7E">
        <w:rPr>
          <w:sz w:val="26"/>
          <w:szCs w:val="26"/>
          <w:lang w:val="uk-UA"/>
        </w:rPr>
        <w:t>Припинити опіку над дитиною, позбавленої батьківського піклування</w:t>
      </w:r>
      <w:r w:rsidR="00933831" w:rsidRPr="00555D7E">
        <w:rPr>
          <w:sz w:val="26"/>
          <w:szCs w:val="26"/>
          <w:lang w:val="uk-UA"/>
        </w:rPr>
        <w:t xml:space="preserve"> </w:t>
      </w:r>
      <w:r w:rsidR="004921C2">
        <w:rPr>
          <w:sz w:val="28"/>
          <w:szCs w:val="28"/>
          <w:lang w:val="uk-UA"/>
        </w:rPr>
        <w:t>Особа</w:t>
      </w:r>
      <w:r w:rsidR="004921C2">
        <w:rPr>
          <w:sz w:val="28"/>
          <w:szCs w:val="28"/>
          <w:lang w:val="uk-UA"/>
        </w:rPr>
        <w:t xml:space="preserve"> 1</w:t>
      </w:r>
      <w:r w:rsidR="00933831" w:rsidRPr="00555D7E">
        <w:rPr>
          <w:sz w:val="26"/>
          <w:szCs w:val="26"/>
          <w:lang w:val="uk-UA"/>
        </w:rPr>
        <w:t xml:space="preserve">, </w:t>
      </w:r>
      <w:r w:rsidR="004921C2">
        <w:rPr>
          <w:sz w:val="26"/>
          <w:szCs w:val="26"/>
          <w:lang w:val="uk-UA"/>
        </w:rPr>
        <w:t>______________</w:t>
      </w:r>
      <w:r w:rsidR="00250526" w:rsidRPr="00555D7E">
        <w:rPr>
          <w:sz w:val="26"/>
          <w:szCs w:val="26"/>
          <w:lang w:val="uk-UA"/>
        </w:rPr>
        <w:t xml:space="preserve"> року народження</w:t>
      </w:r>
      <w:r w:rsidR="003417F6" w:rsidRPr="00555D7E">
        <w:rPr>
          <w:sz w:val="26"/>
          <w:szCs w:val="26"/>
          <w:lang w:val="uk-UA"/>
        </w:rPr>
        <w:t>.</w:t>
      </w:r>
    </w:p>
    <w:p w:rsidR="00E353E3" w:rsidRPr="00555D7E" w:rsidRDefault="009422F1" w:rsidP="00502331">
      <w:pPr>
        <w:ind w:firstLine="709"/>
        <w:jc w:val="both"/>
        <w:rPr>
          <w:sz w:val="26"/>
          <w:szCs w:val="26"/>
          <w:lang w:val="uk-UA"/>
        </w:rPr>
      </w:pPr>
      <w:r w:rsidRPr="00555D7E">
        <w:rPr>
          <w:sz w:val="26"/>
          <w:szCs w:val="26"/>
          <w:lang w:val="uk-UA"/>
        </w:rPr>
        <w:t>2</w:t>
      </w:r>
      <w:r w:rsidR="00D62D03" w:rsidRPr="00555D7E">
        <w:rPr>
          <w:sz w:val="26"/>
          <w:szCs w:val="26"/>
          <w:lang w:val="uk-UA"/>
        </w:rPr>
        <w:t>.</w:t>
      </w:r>
      <w:r w:rsidR="00250526" w:rsidRPr="00555D7E">
        <w:rPr>
          <w:sz w:val="26"/>
          <w:szCs w:val="26"/>
          <w:lang w:val="uk-UA"/>
        </w:rPr>
        <w:t xml:space="preserve">Звільнити громадянина </w:t>
      </w:r>
      <w:r w:rsidR="004921C2">
        <w:rPr>
          <w:sz w:val="28"/>
          <w:szCs w:val="28"/>
          <w:lang w:val="uk-UA"/>
        </w:rPr>
        <w:t>Особа</w:t>
      </w:r>
      <w:r w:rsidR="004921C2">
        <w:rPr>
          <w:sz w:val="28"/>
          <w:szCs w:val="28"/>
          <w:lang w:val="uk-UA"/>
        </w:rPr>
        <w:t xml:space="preserve"> 2</w:t>
      </w:r>
      <w:r w:rsidR="00250526" w:rsidRPr="00555D7E">
        <w:rPr>
          <w:sz w:val="26"/>
          <w:szCs w:val="26"/>
          <w:lang w:val="uk-UA"/>
        </w:rPr>
        <w:t xml:space="preserve">, </w:t>
      </w:r>
      <w:r w:rsidR="004921C2">
        <w:rPr>
          <w:sz w:val="26"/>
          <w:szCs w:val="26"/>
          <w:lang w:val="uk-UA"/>
        </w:rPr>
        <w:t>__________</w:t>
      </w:r>
      <w:r w:rsidR="00250526" w:rsidRPr="00555D7E">
        <w:rPr>
          <w:sz w:val="26"/>
          <w:szCs w:val="26"/>
          <w:lang w:val="uk-UA"/>
        </w:rPr>
        <w:t xml:space="preserve"> року народження, від повноважень опікуна над малолітнім </w:t>
      </w:r>
      <w:r w:rsidR="004921C2">
        <w:rPr>
          <w:sz w:val="28"/>
          <w:szCs w:val="28"/>
          <w:lang w:val="uk-UA"/>
        </w:rPr>
        <w:t>Особа</w:t>
      </w:r>
      <w:r w:rsidR="004921C2">
        <w:rPr>
          <w:sz w:val="28"/>
          <w:szCs w:val="28"/>
          <w:lang w:val="uk-UA"/>
        </w:rPr>
        <w:t xml:space="preserve"> 1</w:t>
      </w:r>
      <w:r w:rsidR="00250526" w:rsidRPr="00555D7E">
        <w:rPr>
          <w:sz w:val="26"/>
          <w:szCs w:val="26"/>
          <w:lang w:val="uk-UA"/>
        </w:rPr>
        <w:t xml:space="preserve">, у </w:t>
      </w:r>
      <w:r w:rsidR="001B5234" w:rsidRPr="00555D7E">
        <w:rPr>
          <w:sz w:val="26"/>
          <w:szCs w:val="26"/>
          <w:lang w:val="uk-UA"/>
        </w:rPr>
        <w:t>зв’язку</w:t>
      </w:r>
      <w:r w:rsidR="00250526" w:rsidRPr="00555D7E">
        <w:rPr>
          <w:sz w:val="26"/>
          <w:szCs w:val="26"/>
          <w:lang w:val="uk-UA"/>
        </w:rPr>
        <w:t xml:space="preserve"> з усиновленням дитини подружжям</w:t>
      </w:r>
      <w:r w:rsidR="00946089" w:rsidRPr="00555D7E">
        <w:rPr>
          <w:sz w:val="26"/>
          <w:szCs w:val="26"/>
          <w:lang w:val="uk-UA"/>
        </w:rPr>
        <w:t>.</w:t>
      </w:r>
    </w:p>
    <w:p w:rsidR="00946089" w:rsidRPr="00555D7E" w:rsidRDefault="00946089" w:rsidP="00502331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555D7E">
        <w:rPr>
          <w:sz w:val="26"/>
          <w:szCs w:val="26"/>
          <w:lang w:val="uk-UA"/>
        </w:rPr>
        <w:t xml:space="preserve">           </w:t>
      </w:r>
      <w:r w:rsidR="001332E8" w:rsidRPr="00555D7E">
        <w:rPr>
          <w:sz w:val="26"/>
          <w:szCs w:val="26"/>
          <w:lang w:val="uk-UA"/>
        </w:rPr>
        <w:t>3</w:t>
      </w:r>
      <w:r w:rsidR="00502331" w:rsidRPr="00555D7E">
        <w:rPr>
          <w:sz w:val="26"/>
          <w:szCs w:val="26"/>
          <w:lang w:val="uk-UA"/>
        </w:rPr>
        <w:t xml:space="preserve">. </w:t>
      </w:r>
      <w:r w:rsidR="00250526" w:rsidRPr="00555D7E">
        <w:rPr>
          <w:sz w:val="26"/>
          <w:szCs w:val="26"/>
          <w:lang w:val="uk-UA"/>
        </w:rPr>
        <w:t xml:space="preserve">Рішення виконавчого комітету Новоодеської міської ради від 13 лютого 2025 №198 «Про встановлення опіки над дитиною, позбавленою батьківського піклування </w:t>
      </w:r>
      <w:r w:rsidR="004921C2">
        <w:rPr>
          <w:sz w:val="28"/>
          <w:szCs w:val="28"/>
          <w:lang w:val="uk-UA"/>
        </w:rPr>
        <w:t>Особа</w:t>
      </w:r>
      <w:r w:rsidR="004921C2">
        <w:rPr>
          <w:sz w:val="28"/>
          <w:szCs w:val="28"/>
          <w:lang w:val="uk-UA"/>
        </w:rPr>
        <w:t xml:space="preserve"> 1</w:t>
      </w:r>
      <w:r w:rsidR="00250526" w:rsidRPr="00555D7E">
        <w:rPr>
          <w:sz w:val="26"/>
          <w:szCs w:val="26"/>
          <w:lang w:val="uk-UA"/>
        </w:rPr>
        <w:t xml:space="preserve">, </w:t>
      </w:r>
      <w:r w:rsidR="004921C2">
        <w:rPr>
          <w:sz w:val="26"/>
          <w:szCs w:val="26"/>
          <w:lang w:val="uk-UA"/>
        </w:rPr>
        <w:t>___________</w:t>
      </w:r>
      <w:r w:rsidR="00250526" w:rsidRPr="00555D7E">
        <w:rPr>
          <w:sz w:val="26"/>
          <w:szCs w:val="26"/>
          <w:lang w:val="uk-UA"/>
        </w:rPr>
        <w:t xml:space="preserve"> </w:t>
      </w:r>
      <w:proofErr w:type="spellStart"/>
      <w:r w:rsidR="00250526" w:rsidRPr="00555D7E">
        <w:rPr>
          <w:sz w:val="26"/>
          <w:szCs w:val="26"/>
          <w:lang w:val="uk-UA"/>
        </w:rPr>
        <w:t>р.н</w:t>
      </w:r>
      <w:proofErr w:type="spellEnd"/>
      <w:r w:rsidR="00250526" w:rsidRPr="00555D7E">
        <w:rPr>
          <w:sz w:val="26"/>
          <w:szCs w:val="26"/>
          <w:lang w:val="uk-UA"/>
        </w:rPr>
        <w:t>.» вважати таким, що втратило чинність</w:t>
      </w:r>
      <w:r w:rsidR="001332E8" w:rsidRPr="00555D7E">
        <w:rPr>
          <w:sz w:val="26"/>
          <w:szCs w:val="26"/>
          <w:lang w:val="uk-UA"/>
        </w:rPr>
        <w:t xml:space="preserve"> </w:t>
      </w:r>
      <w:r w:rsidRPr="00555D7E">
        <w:rPr>
          <w:sz w:val="26"/>
          <w:szCs w:val="26"/>
          <w:lang w:val="uk-UA"/>
        </w:rPr>
        <w:t>.</w:t>
      </w:r>
    </w:p>
    <w:p w:rsidR="008E72E7" w:rsidRPr="00555D7E" w:rsidRDefault="001B5234" w:rsidP="00502331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555D7E">
        <w:rPr>
          <w:sz w:val="26"/>
          <w:szCs w:val="26"/>
          <w:lang w:val="uk-UA"/>
        </w:rPr>
        <w:t xml:space="preserve">           4</w:t>
      </w:r>
      <w:r w:rsidR="008E72E7" w:rsidRPr="00555D7E">
        <w:rPr>
          <w:sz w:val="26"/>
          <w:szCs w:val="26"/>
          <w:lang w:val="uk-UA"/>
        </w:rPr>
        <w:t>. Контроль за вик</w:t>
      </w:r>
      <w:r w:rsidR="009422F1" w:rsidRPr="00555D7E">
        <w:rPr>
          <w:sz w:val="26"/>
          <w:szCs w:val="26"/>
          <w:lang w:val="uk-UA"/>
        </w:rPr>
        <w:t>онанням рішення покласти на</w:t>
      </w:r>
      <w:r w:rsidR="008E72E7" w:rsidRPr="00555D7E">
        <w:rPr>
          <w:sz w:val="26"/>
          <w:szCs w:val="26"/>
          <w:lang w:val="uk-UA"/>
        </w:rPr>
        <w:t xml:space="preserve"> начальника служби у справах дітей Новоодеської міської ради </w:t>
      </w:r>
      <w:proofErr w:type="spellStart"/>
      <w:r w:rsidR="008E72E7" w:rsidRPr="00555D7E">
        <w:rPr>
          <w:sz w:val="26"/>
          <w:szCs w:val="26"/>
          <w:lang w:val="uk-UA"/>
        </w:rPr>
        <w:t>Колеснік</w:t>
      </w:r>
      <w:proofErr w:type="spellEnd"/>
      <w:r w:rsidR="008E72E7" w:rsidRPr="00555D7E">
        <w:rPr>
          <w:sz w:val="26"/>
          <w:szCs w:val="26"/>
          <w:lang w:val="uk-UA"/>
        </w:rPr>
        <w:t xml:space="preserve"> І.В.</w:t>
      </w:r>
    </w:p>
    <w:p w:rsidR="00502331" w:rsidRPr="00555D7E" w:rsidRDefault="00502331" w:rsidP="00502331">
      <w:pPr>
        <w:ind w:firstLine="709"/>
        <w:jc w:val="both"/>
        <w:rPr>
          <w:sz w:val="26"/>
          <w:szCs w:val="26"/>
          <w:lang w:val="uk-UA"/>
        </w:rPr>
      </w:pPr>
    </w:p>
    <w:p w:rsidR="009422F1" w:rsidRPr="00555D7E" w:rsidRDefault="009422F1" w:rsidP="00502331">
      <w:pPr>
        <w:rPr>
          <w:b/>
          <w:sz w:val="26"/>
          <w:szCs w:val="26"/>
          <w:lang w:val="uk-UA"/>
        </w:rPr>
      </w:pPr>
    </w:p>
    <w:p w:rsidR="001B5234" w:rsidRPr="00555D7E" w:rsidRDefault="001B5234" w:rsidP="00502331">
      <w:pPr>
        <w:rPr>
          <w:b/>
          <w:sz w:val="26"/>
          <w:szCs w:val="26"/>
          <w:lang w:val="uk-UA"/>
        </w:rPr>
      </w:pPr>
    </w:p>
    <w:p w:rsidR="00502331" w:rsidRPr="00555D7E" w:rsidRDefault="00502331" w:rsidP="00502331">
      <w:pPr>
        <w:rPr>
          <w:b/>
          <w:sz w:val="26"/>
          <w:szCs w:val="26"/>
          <w:lang w:val="uk-UA"/>
        </w:rPr>
      </w:pPr>
      <w:r w:rsidRPr="00555D7E">
        <w:rPr>
          <w:b/>
          <w:sz w:val="26"/>
          <w:szCs w:val="26"/>
          <w:lang w:val="uk-UA"/>
        </w:rPr>
        <w:t xml:space="preserve">Міський голова                   </w:t>
      </w:r>
      <w:r w:rsidR="00A97933" w:rsidRPr="00555D7E">
        <w:rPr>
          <w:b/>
          <w:sz w:val="26"/>
          <w:szCs w:val="26"/>
          <w:lang w:val="uk-UA"/>
        </w:rPr>
        <w:t xml:space="preserve">         </w:t>
      </w:r>
      <w:r w:rsidRPr="00555D7E">
        <w:rPr>
          <w:b/>
          <w:sz w:val="26"/>
          <w:szCs w:val="26"/>
          <w:lang w:val="uk-UA"/>
        </w:rPr>
        <w:t xml:space="preserve">                       </w:t>
      </w:r>
      <w:r w:rsidR="00555D7E">
        <w:rPr>
          <w:b/>
          <w:sz w:val="26"/>
          <w:szCs w:val="26"/>
          <w:lang w:val="uk-UA"/>
        </w:rPr>
        <w:t xml:space="preserve">                      </w:t>
      </w:r>
      <w:r w:rsidRPr="00555D7E">
        <w:rPr>
          <w:b/>
          <w:sz w:val="26"/>
          <w:szCs w:val="26"/>
          <w:lang w:val="uk-UA"/>
        </w:rPr>
        <w:t>Олександр П</w:t>
      </w:r>
      <w:r w:rsidR="00A643BD" w:rsidRPr="00555D7E">
        <w:rPr>
          <w:b/>
          <w:sz w:val="26"/>
          <w:szCs w:val="26"/>
          <w:lang w:val="uk-UA"/>
        </w:rPr>
        <w:t>ОЛЯКОВ</w:t>
      </w:r>
    </w:p>
    <w:sectPr w:rsidR="00502331" w:rsidRPr="00555D7E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C1F" w:rsidRDefault="004E4C1F" w:rsidP="001B2938">
      <w:r>
        <w:separator/>
      </w:r>
    </w:p>
  </w:endnote>
  <w:endnote w:type="continuationSeparator" w:id="0">
    <w:p w:rsidR="004E4C1F" w:rsidRDefault="004E4C1F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C1F" w:rsidRDefault="004E4C1F" w:rsidP="001B2938">
      <w:r>
        <w:separator/>
      </w:r>
    </w:p>
  </w:footnote>
  <w:footnote w:type="continuationSeparator" w:id="0">
    <w:p w:rsidR="004E4C1F" w:rsidRDefault="004E4C1F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31"/>
    <w:rsid w:val="000257AC"/>
    <w:rsid w:val="000263FE"/>
    <w:rsid w:val="00036D6E"/>
    <w:rsid w:val="000E6376"/>
    <w:rsid w:val="00106499"/>
    <w:rsid w:val="001332E8"/>
    <w:rsid w:val="0013418B"/>
    <w:rsid w:val="00141ACA"/>
    <w:rsid w:val="00146E17"/>
    <w:rsid w:val="001B2938"/>
    <w:rsid w:val="001B5234"/>
    <w:rsid w:val="001B5C9A"/>
    <w:rsid w:val="001D736B"/>
    <w:rsid w:val="0025046D"/>
    <w:rsid w:val="00250526"/>
    <w:rsid w:val="002D4CB2"/>
    <w:rsid w:val="003128F1"/>
    <w:rsid w:val="003417F6"/>
    <w:rsid w:val="003628A7"/>
    <w:rsid w:val="003D59DA"/>
    <w:rsid w:val="00411CC8"/>
    <w:rsid w:val="00452FA5"/>
    <w:rsid w:val="00454762"/>
    <w:rsid w:val="00462F31"/>
    <w:rsid w:val="00475FA6"/>
    <w:rsid w:val="004921C2"/>
    <w:rsid w:val="004A45FF"/>
    <w:rsid w:val="004E4C1F"/>
    <w:rsid w:val="004F360C"/>
    <w:rsid w:val="00502331"/>
    <w:rsid w:val="00555D7E"/>
    <w:rsid w:val="005C7F48"/>
    <w:rsid w:val="005E199E"/>
    <w:rsid w:val="006325FC"/>
    <w:rsid w:val="00663377"/>
    <w:rsid w:val="00666201"/>
    <w:rsid w:val="00697541"/>
    <w:rsid w:val="006B4617"/>
    <w:rsid w:val="006B790D"/>
    <w:rsid w:val="006C460E"/>
    <w:rsid w:val="006E6E29"/>
    <w:rsid w:val="006F0BA0"/>
    <w:rsid w:val="00701DA9"/>
    <w:rsid w:val="00714318"/>
    <w:rsid w:val="0075232C"/>
    <w:rsid w:val="007938CC"/>
    <w:rsid w:val="00795B39"/>
    <w:rsid w:val="007C47CF"/>
    <w:rsid w:val="007D528B"/>
    <w:rsid w:val="007E34C9"/>
    <w:rsid w:val="007F22AC"/>
    <w:rsid w:val="007F306D"/>
    <w:rsid w:val="00855FBB"/>
    <w:rsid w:val="008E72E7"/>
    <w:rsid w:val="00933831"/>
    <w:rsid w:val="00936D0B"/>
    <w:rsid w:val="009379C1"/>
    <w:rsid w:val="009422F1"/>
    <w:rsid w:val="00946089"/>
    <w:rsid w:val="009C0890"/>
    <w:rsid w:val="009D2BCB"/>
    <w:rsid w:val="00A20ECB"/>
    <w:rsid w:val="00A643BD"/>
    <w:rsid w:val="00A71481"/>
    <w:rsid w:val="00A73753"/>
    <w:rsid w:val="00A97933"/>
    <w:rsid w:val="00AB5FB2"/>
    <w:rsid w:val="00AF3211"/>
    <w:rsid w:val="00B15B1A"/>
    <w:rsid w:val="00B90574"/>
    <w:rsid w:val="00BB73C1"/>
    <w:rsid w:val="00BC5211"/>
    <w:rsid w:val="00C23BE0"/>
    <w:rsid w:val="00C41186"/>
    <w:rsid w:val="00C4749F"/>
    <w:rsid w:val="00C75039"/>
    <w:rsid w:val="00C82E0C"/>
    <w:rsid w:val="00C92BC5"/>
    <w:rsid w:val="00CC1E46"/>
    <w:rsid w:val="00CC4BCF"/>
    <w:rsid w:val="00D14835"/>
    <w:rsid w:val="00D302E8"/>
    <w:rsid w:val="00D557E5"/>
    <w:rsid w:val="00D62D03"/>
    <w:rsid w:val="00DA054B"/>
    <w:rsid w:val="00E133B1"/>
    <w:rsid w:val="00E353E3"/>
    <w:rsid w:val="00E45678"/>
    <w:rsid w:val="00E908BD"/>
    <w:rsid w:val="00EB05B6"/>
    <w:rsid w:val="00EB1EC9"/>
    <w:rsid w:val="00EB2626"/>
    <w:rsid w:val="00EB4D2D"/>
    <w:rsid w:val="00EC22B4"/>
    <w:rsid w:val="00EC778E"/>
    <w:rsid w:val="00ED1A99"/>
    <w:rsid w:val="00F5632C"/>
    <w:rsid w:val="00F94BAD"/>
    <w:rsid w:val="00FC403A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6693"/>
  <w15:docId w15:val="{8747461D-C81B-44D1-831D-A80F2C1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и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інтервалів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567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45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</cp:lastModifiedBy>
  <cp:revision>4</cp:revision>
  <cp:lastPrinted>2025-06-16T05:41:00Z</cp:lastPrinted>
  <dcterms:created xsi:type="dcterms:W3CDTF">2025-06-12T10:04:00Z</dcterms:created>
  <dcterms:modified xsi:type="dcterms:W3CDTF">2025-06-17T07:39:00Z</dcterms:modified>
</cp:coreProperties>
</file>