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DB" w:rsidRPr="00C276F8" w:rsidRDefault="00DA3FDB" w:rsidP="00FC44F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276F8">
        <w:rPr>
          <w:b/>
          <w:lang w:val="uk-UA"/>
        </w:rPr>
        <w:t>Додаток №2</w:t>
      </w:r>
    </w:p>
    <w:tbl>
      <w:tblPr>
        <w:tblpPr w:leftFromText="57" w:rightFromText="57" w:vertAnchor="page" w:horzAnchor="margin" w:tblpX="-504" w:tblpY="1441"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620"/>
        <w:gridCol w:w="1440"/>
        <w:gridCol w:w="1620"/>
        <w:gridCol w:w="1260"/>
        <w:gridCol w:w="2340"/>
        <w:gridCol w:w="720"/>
        <w:gridCol w:w="1440"/>
        <w:gridCol w:w="1080"/>
        <w:gridCol w:w="1260"/>
        <w:gridCol w:w="900"/>
        <w:gridCol w:w="1980"/>
      </w:tblGrid>
      <w:tr w:rsidR="00DA3FDB" w:rsidRPr="00892D05" w:rsidTr="00753582">
        <w:trPr>
          <w:cantSplit/>
          <w:trHeight w:val="1835"/>
        </w:trPr>
        <w:tc>
          <w:tcPr>
            <w:tcW w:w="468" w:type="dxa"/>
            <w:vMerge w:val="restart"/>
            <w:vAlign w:val="center"/>
          </w:tcPr>
          <w:p w:rsidR="00DA3FDB" w:rsidRPr="00892D05" w:rsidRDefault="00DA3FDB" w:rsidP="00753582">
            <w:pPr>
              <w:ind w:left="-142" w:right="-108"/>
              <w:jc w:val="center"/>
              <w:rPr>
                <w:lang w:val="uk-UA" w:eastAsia="en-US"/>
              </w:rPr>
            </w:pPr>
            <w:r w:rsidRPr="00892D05">
              <w:rPr>
                <w:sz w:val="22"/>
                <w:szCs w:val="22"/>
                <w:lang w:val="uk-UA" w:eastAsia="en-US"/>
              </w:rPr>
              <w:t xml:space="preserve">                 №</w:t>
            </w:r>
          </w:p>
        </w:tc>
        <w:tc>
          <w:tcPr>
            <w:tcW w:w="162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42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 xml:space="preserve">Реєстраційний номер </w:t>
            </w:r>
          </w:p>
          <w:p w:rsidR="00DA3FDB" w:rsidRPr="00892D05" w:rsidRDefault="00DA3FDB" w:rsidP="00753582">
            <w:pPr>
              <w:ind w:left="-142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заяви у Державному</w:t>
            </w:r>
          </w:p>
          <w:p w:rsidR="00DA3FDB" w:rsidRPr="00892D05" w:rsidRDefault="00DA3FDB" w:rsidP="00753582">
            <w:pPr>
              <w:ind w:left="-142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 xml:space="preserve"> реєстрі прав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FDB" w:rsidRPr="00892D05" w:rsidRDefault="00DA3FDB" w:rsidP="00753582">
            <w:pPr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Сторони договору</w:t>
            </w:r>
          </w:p>
        </w:tc>
        <w:tc>
          <w:tcPr>
            <w:tcW w:w="126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Форма власності земельної  ділянки</w:t>
            </w:r>
          </w:p>
        </w:tc>
        <w:tc>
          <w:tcPr>
            <w:tcW w:w="234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Цільове призначення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Площа,</w:t>
            </w:r>
          </w:p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 xml:space="preserve"> кв.м.</w:t>
            </w:r>
          </w:p>
        </w:tc>
        <w:tc>
          <w:tcPr>
            <w:tcW w:w="144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Нормативна грошова оцінка, грн.</w:t>
            </w:r>
          </w:p>
        </w:tc>
        <w:tc>
          <w:tcPr>
            <w:tcW w:w="108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Ставка орендної</w:t>
            </w:r>
          </w:p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 xml:space="preserve"> плати (у разі наявності</w:t>
            </w:r>
          </w:p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 xml:space="preserve"> у договорі)</w:t>
            </w:r>
          </w:p>
        </w:tc>
        <w:tc>
          <w:tcPr>
            <w:tcW w:w="126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Орендна плата</w:t>
            </w:r>
          </w:p>
        </w:tc>
        <w:tc>
          <w:tcPr>
            <w:tcW w:w="900" w:type="dxa"/>
            <w:vMerge w:val="restart"/>
            <w:textDirection w:val="tbRl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 xml:space="preserve">Термін дії </w:t>
            </w:r>
          </w:p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Договору, роки</w:t>
            </w:r>
          </w:p>
        </w:tc>
        <w:tc>
          <w:tcPr>
            <w:tcW w:w="1980" w:type="dxa"/>
            <w:vMerge w:val="restart"/>
            <w:vAlign w:val="center"/>
          </w:tcPr>
          <w:p w:rsidR="00DA3FDB" w:rsidRPr="00892D05" w:rsidRDefault="00DA3FDB" w:rsidP="00753582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892D05">
              <w:rPr>
                <w:b/>
                <w:sz w:val="22"/>
                <w:szCs w:val="22"/>
                <w:lang w:val="uk-UA" w:eastAsia="en-US"/>
              </w:rPr>
              <w:t>Адреса земельної ділянки</w:t>
            </w:r>
          </w:p>
        </w:tc>
      </w:tr>
      <w:tr w:rsidR="00DA3FDB" w:rsidRPr="00892D05" w:rsidTr="00753582">
        <w:trPr>
          <w:cantSplit/>
          <w:trHeight w:val="840"/>
        </w:trPr>
        <w:tc>
          <w:tcPr>
            <w:tcW w:w="468" w:type="dxa"/>
            <w:vMerge/>
            <w:vAlign w:val="center"/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Орендодавець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FDB" w:rsidRPr="00892D05" w:rsidRDefault="00DA3FDB" w:rsidP="00753582">
            <w:pPr>
              <w:ind w:left="-108" w:right="-51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Орендар</w:t>
            </w:r>
          </w:p>
        </w:tc>
        <w:tc>
          <w:tcPr>
            <w:tcW w:w="126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34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DA3FDB" w:rsidRPr="00892D05" w:rsidTr="00753582">
        <w:trPr>
          <w:trHeight w:val="33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val="en-US" w:eastAsia="en-US"/>
              </w:rPr>
            </w:pPr>
            <w:r w:rsidRPr="00892D05"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115041031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22.02.2018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ПАТ «МИКОЛАЇВГАЗ»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05410263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42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ind w:left="-142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19" w:right="-11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Для розміщення та експлуатації основних, підсобних і допоміжних будівель та споруд технічної інфраструктури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15169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1 288 212,01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6%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77 292,72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 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м.Нова Одеса                         вул. Бузька, 45</w:t>
            </w:r>
          </w:p>
        </w:tc>
      </w:tr>
      <w:tr w:rsidR="00DA3FDB" w:rsidRPr="00892D05" w:rsidTr="00753582">
        <w:trPr>
          <w:trHeight w:val="33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eastAsia="en-US"/>
              </w:rPr>
            </w:pPr>
            <w:r w:rsidRPr="00892D0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119840220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05.04.2018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ТОВ «ЖАСМІ-ТРЕЙД»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40367160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8171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2 460 120,04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73 803,60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 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 Нова Одеса, про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вул. Центральна, 367</w:t>
            </w:r>
          </w:p>
        </w:tc>
      </w:tr>
      <w:tr w:rsidR="00DA3FDB" w:rsidRPr="00892D05" w:rsidTr="00753582">
        <w:trPr>
          <w:trHeight w:val="33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val="en-US" w:eastAsia="en-US"/>
              </w:rPr>
            </w:pPr>
            <w:r w:rsidRPr="00892D05"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137817001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14.09.2018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Хулян Петрос Геворкович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2318814233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Для будівництва та обслуговування будівель торгівлі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4 844,48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581,34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 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 Нова Одеса, вул. Центральна, 197 а</w:t>
            </w:r>
          </w:p>
        </w:tc>
      </w:tr>
      <w:tr w:rsidR="00DA3FDB" w:rsidRPr="00892D05" w:rsidTr="00753582">
        <w:trPr>
          <w:trHeight w:val="33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eastAsia="en-US"/>
              </w:rPr>
            </w:pPr>
            <w:r w:rsidRPr="00892D05"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140015174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03.10.2018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АТ КБ 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«ПРИВАТБАНК»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14360570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Для будівництва та обслуговування будівель торгівлі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26600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6  476 343,64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</w:t>
            </w: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194 290,31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 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 Нова Одеса, вул. Решетєєва,2</w:t>
            </w:r>
          </w:p>
        </w:tc>
      </w:tr>
      <w:tr w:rsidR="00DA3FDB" w:rsidRPr="00892D05" w:rsidTr="00753582">
        <w:trPr>
          <w:trHeight w:val="195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  <w:r w:rsidRPr="00892D05"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119343278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02.04.2018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Власенко Лариса Олександрівна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2683008203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825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47 071,55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5 648,59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</w:t>
            </w: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 49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 Нова Одеса, вул. Центральна,4 з</w:t>
            </w:r>
          </w:p>
        </w:tc>
      </w:tr>
      <w:tr w:rsidR="00DA3FDB" w:rsidRPr="00892D05" w:rsidTr="00753582">
        <w:trPr>
          <w:trHeight w:val="104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  <w:r w:rsidRPr="00892D05"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145813820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19.11.2018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ПАТ «УСК»Княжа Вієнна Іншуранс Груп»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24175269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</w:t>
            </w: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Для будівництва та обслуговування будівель торгівлі</w:t>
            </w:r>
            <w:r>
              <w:rPr>
                <w:sz w:val="20"/>
                <w:szCs w:val="20"/>
                <w:lang w:val="uk-UA" w:eastAsia="en-US"/>
              </w:rPr>
              <w:t xml:space="preserve">                    </w:t>
            </w:r>
            <w:r w:rsidRPr="00892D05">
              <w:rPr>
                <w:sz w:val="20"/>
                <w:szCs w:val="20"/>
                <w:lang w:val="uk-UA" w:eastAsia="en-US"/>
              </w:rPr>
              <w:t xml:space="preserve"> ( розміщення та обслуговування павільйону для надання страхових послуг)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6 345,97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761,51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 Нова Одеса, вул. Центральна,163</w:t>
            </w:r>
          </w:p>
        </w:tc>
      </w:tr>
      <w:tr w:rsidR="00DA3FDB" w:rsidRPr="00892D05" w:rsidTr="00753582">
        <w:trPr>
          <w:trHeight w:val="33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153745948248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ТОВ « Південь Агро Інвест»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41107067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Для ведення товарного сільськогосподарського виробництва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38964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4 307 084, 24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129 212,53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</w:t>
            </w: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м. Нова Одеса, вул. </w:t>
            </w:r>
            <w:r>
              <w:rPr>
                <w:sz w:val="20"/>
                <w:szCs w:val="20"/>
                <w:lang w:val="uk-UA" w:eastAsia="en-US"/>
              </w:rPr>
              <w:t>Сеславинського,1</w:t>
            </w:r>
          </w:p>
        </w:tc>
      </w:tr>
      <w:tr w:rsidR="00DA3FDB" w:rsidRPr="00892D05" w:rsidTr="00753582">
        <w:trPr>
          <w:trHeight w:val="33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151461228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28.12.2018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Новоодеська міська рада</w:t>
            </w: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ПП «Діадема»</w:t>
            </w:r>
          </w:p>
          <w:p w:rsidR="00DA3FDB" w:rsidRPr="00892D05" w:rsidRDefault="00DA3FDB" w:rsidP="00753582">
            <w:pPr>
              <w:ind w:left="-108" w:right="-74"/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13861761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128 032,78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3 840,98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</w:t>
            </w:r>
          </w:p>
          <w:p w:rsidR="00DA3FDB" w:rsidRPr="00892D05" w:rsidRDefault="00DA3FDB" w:rsidP="00753582">
            <w:pPr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 xml:space="preserve">    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DA3FDB" w:rsidRPr="00892D05" w:rsidRDefault="00DA3FDB" w:rsidP="0075358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92D05">
              <w:rPr>
                <w:sz w:val="20"/>
                <w:szCs w:val="20"/>
                <w:lang w:val="uk-UA" w:eastAsia="en-US"/>
              </w:rPr>
              <w:t>м. Нова Одеса, вул. Центральна, 197-Б</w:t>
            </w:r>
          </w:p>
        </w:tc>
      </w:tr>
    </w:tbl>
    <w:p w:rsidR="00DA3FDB" w:rsidRPr="00892D05" w:rsidRDefault="00DA3FDB" w:rsidP="00467C2F">
      <w:pPr>
        <w:tabs>
          <w:tab w:val="left" w:pos="3540"/>
        </w:tabs>
        <w:rPr>
          <w:sz w:val="20"/>
          <w:szCs w:val="20"/>
          <w:lang w:val="uk-UA"/>
        </w:rPr>
      </w:pPr>
      <w:r w:rsidRPr="00892D05">
        <w:rPr>
          <w:sz w:val="20"/>
          <w:szCs w:val="20"/>
          <w:lang w:val="uk-UA"/>
        </w:rPr>
        <w:tab/>
      </w:r>
      <w:r w:rsidRPr="00892D05">
        <w:rPr>
          <w:sz w:val="20"/>
          <w:szCs w:val="20"/>
          <w:lang w:val="uk-UA"/>
        </w:rPr>
        <w:tab/>
      </w:r>
    </w:p>
    <w:p w:rsidR="00DA3FDB" w:rsidRDefault="00DA3FDB" w:rsidP="00467C2F">
      <w:pPr>
        <w:tabs>
          <w:tab w:val="left" w:pos="3540"/>
        </w:tabs>
        <w:rPr>
          <w:sz w:val="20"/>
          <w:szCs w:val="20"/>
          <w:lang w:val="uk-UA"/>
        </w:rPr>
      </w:pPr>
      <w:r w:rsidRPr="00892D05">
        <w:rPr>
          <w:sz w:val="20"/>
          <w:szCs w:val="20"/>
          <w:lang w:val="uk-UA"/>
        </w:rPr>
        <w:tab/>
      </w:r>
    </w:p>
    <w:p w:rsidR="00DA3FDB" w:rsidRPr="00892D05" w:rsidRDefault="00DA3FDB" w:rsidP="00467C2F">
      <w:pPr>
        <w:tabs>
          <w:tab w:val="left" w:pos="3540"/>
        </w:tabs>
        <w:rPr>
          <w:lang w:val="uk-UA"/>
        </w:rPr>
      </w:pPr>
      <w:r>
        <w:rPr>
          <w:lang w:val="uk-UA"/>
        </w:rPr>
        <w:t xml:space="preserve">                    </w:t>
      </w:r>
      <w:r w:rsidRPr="00892D05">
        <w:rPr>
          <w:lang w:val="uk-UA"/>
        </w:rPr>
        <w:t xml:space="preserve">Провідний спеціаліст </w:t>
      </w:r>
      <w:r w:rsidRPr="00892D05">
        <w:rPr>
          <w:lang w:val="uk-UA"/>
        </w:rPr>
        <w:tab/>
      </w:r>
      <w:r w:rsidRPr="00892D05">
        <w:rPr>
          <w:lang w:val="uk-UA"/>
        </w:rPr>
        <w:tab/>
      </w:r>
      <w:r>
        <w:rPr>
          <w:lang w:val="uk-UA"/>
        </w:rPr>
        <w:t xml:space="preserve">                                           </w:t>
      </w:r>
      <w:r w:rsidRPr="00892D05">
        <w:rPr>
          <w:lang w:val="uk-UA"/>
        </w:rPr>
        <w:t xml:space="preserve">   </w:t>
      </w:r>
      <w:r w:rsidRPr="00892D05">
        <w:rPr>
          <w:lang w:val="uk-UA"/>
        </w:rPr>
        <w:tab/>
      </w:r>
      <w:r w:rsidRPr="00892D05">
        <w:rPr>
          <w:lang w:val="uk-UA"/>
        </w:rPr>
        <w:tab/>
      </w:r>
      <w:r w:rsidRPr="00892D05">
        <w:rPr>
          <w:lang w:val="uk-UA"/>
        </w:rPr>
        <w:tab/>
      </w:r>
      <w:r w:rsidRPr="00892D05">
        <w:rPr>
          <w:lang w:val="uk-UA"/>
        </w:rPr>
        <w:tab/>
        <w:t>Ю.А. Гойман</w:t>
      </w:r>
    </w:p>
    <w:sectPr w:rsidR="00DA3FDB" w:rsidRPr="00892D05" w:rsidSect="00FE37C4">
      <w:pgSz w:w="16838" w:h="11906" w:orient="landscape"/>
      <w:pgMar w:top="540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E6F"/>
    <w:rsid w:val="000005BA"/>
    <w:rsid w:val="00020CDC"/>
    <w:rsid w:val="0005111C"/>
    <w:rsid w:val="00053F02"/>
    <w:rsid w:val="0006440D"/>
    <w:rsid w:val="00096A19"/>
    <w:rsid w:val="000B72DE"/>
    <w:rsid w:val="000D3321"/>
    <w:rsid w:val="000D76E5"/>
    <w:rsid w:val="000E6D25"/>
    <w:rsid w:val="001002A3"/>
    <w:rsid w:val="00101DF6"/>
    <w:rsid w:val="00120C20"/>
    <w:rsid w:val="00133370"/>
    <w:rsid w:val="00143655"/>
    <w:rsid w:val="0016373F"/>
    <w:rsid w:val="001B4EE4"/>
    <w:rsid w:val="001B50F7"/>
    <w:rsid w:val="001C2F34"/>
    <w:rsid w:val="001E1739"/>
    <w:rsid w:val="00204015"/>
    <w:rsid w:val="002146B8"/>
    <w:rsid w:val="0022618F"/>
    <w:rsid w:val="00244EEB"/>
    <w:rsid w:val="00281457"/>
    <w:rsid w:val="002C64A2"/>
    <w:rsid w:val="002E7E80"/>
    <w:rsid w:val="002F0CEC"/>
    <w:rsid w:val="0031123F"/>
    <w:rsid w:val="003300D6"/>
    <w:rsid w:val="00334300"/>
    <w:rsid w:val="003439F3"/>
    <w:rsid w:val="00351521"/>
    <w:rsid w:val="0035247A"/>
    <w:rsid w:val="0036311B"/>
    <w:rsid w:val="0036752D"/>
    <w:rsid w:val="00381819"/>
    <w:rsid w:val="003857BB"/>
    <w:rsid w:val="00386642"/>
    <w:rsid w:val="003A1A13"/>
    <w:rsid w:val="003A2EF3"/>
    <w:rsid w:val="003B2217"/>
    <w:rsid w:val="003C0E9A"/>
    <w:rsid w:val="003C1FAB"/>
    <w:rsid w:val="003E349A"/>
    <w:rsid w:val="003F5AA2"/>
    <w:rsid w:val="004258E2"/>
    <w:rsid w:val="00442FDD"/>
    <w:rsid w:val="00461C7E"/>
    <w:rsid w:val="00467C2F"/>
    <w:rsid w:val="00467F79"/>
    <w:rsid w:val="00470C5E"/>
    <w:rsid w:val="004A4961"/>
    <w:rsid w:val="004C62C3"/>
    <w:rsid w:val="004C7970"/>
    <w:rsid w:val="004E39B0"/>
    <w:rsid w:val="004F5147"/>
    <w:rsid w:val="00500CA0"/>
    <w:rsid w:val="00525E95"/>
    <w:rsid w:val="0053523F"/>
    <w:rsid w:val="00551A21"/>
    <w:rsid w:val="00576E8D"/>
    <w:rsid w:val="00587EA1"/>
    <w:rsid w:val="005A2228"/>
    <w:rsid w:val="005A7F5A"/>
    <w:rsid w:val="005C0F33"/>
    <w:rsid w:val="005C3F17"/>
    <w:rsid w:val="005D6C85"/>
    <w:rsid w:val="00611D1C"/>
    <w:rsid w:val="0062166A"/>
    <w:rsid w:val="006229BD"/>
    <w:rsid w:val="006238C5"/>
    <w:rsid w:val="00623ACE"/>
    <w:rsid w:val="00624EE6"/>
    <w:rsid w:val="0064360F"/>
    <w:rsid w:val="006438BA"/>
    <w:rsid w:val="00655E93"/>
    <w:rsid w:val="0067798D"/>
    <w:rsid w:val="006E10DA"/>
    <w:rsid w:val="006F08C9"/>
    <w:rsid w:val="00720504"/>
    <w:rsid w:val="00721F4A"/>
    <w:rsid w:val="00753582"/>
    <w:rsid w:val="00791DDB"/>
    <w:rsid w:val="007B2972"/>
    <w:rsid w:val="007E35B1"/>
    <w:rsid w:val="008133E6"/>
    <w:rsid w:val="00815388"/>
    <w:rsid w:val="00836883"/>
    <w:rsid w:val="00841120"/>
    <w:rsid w:val="00841D2D"/>
    <w:rsid w:val="0084360D"/>
    <w:rsid w:val="00853BE0"/>
    <w:rsid w:val="00892D05"/>
    <w:rsid w:val="008B43A5"/>
    <w:rsid w:val="008D1487"/>
    <w:rsid w:val="008D4C6F"/>
    <w:rsid w:val="008D54EB"/>
    <w:rsid w:val="009055C2"/>
    <w:rsid w:val="00905ACD"/>
    <w:rsid w:val="00952FE2"/>
    <w:rsid w:val="009533B3"/>
    <w:rsid w:val="0099206F"/>
    <w:rsid w:val="00993A94"/>
    <w:rsid w:val="009B6E4B"/>
    <w:rsid w:val="009C2F28"/>
    <w:rsid w:val="009D608C"/>
    <w:rsid w:val="009E4407"/>
    <w:rsid w:val="009F68F3"/>
    <w:rsid w:val="00A01FC9"/>
    <w:rsid w:val="00A06809"/>
    <w:rsid w:val="00A12E6F"/>
    <w:rsid w:val="00A209C2"/>
    <w:rsid w:val="00A25375"/>
    <w:rsid w:val="00A32937"/>
    <w:rsid w:val="00A505B9"/>
    <w:rsid w:val="00A853F8"/>
    <w:rsid w:val="00A866F1"/>
    <w:rsid w:val="00A9765D"/>
    <w:rsid w:val="00AF2F0E"/>
    <w:rsid w:val="00B0312E"/>
    <w:rsid w:val="00B1194B"/>
    <w:rsid w:val="00B41226"/>
    <w:rsid w:val="00B479B7"/>
    <w:rsid w:val="00B512F9"/>
    <w:rsid w:val="00B6722C"/>
    <w:rsid w:val="00B83E4E"/>
    <w:rsid w:val="00B87D53"/>
    <w:rsid w:val="00BA6303"/>
    <w:rsid w:val="00BC326F"/>
    <w:rsid w:val="00BE0969"/>
    <w:rsid w:val="00C1453A"/>
    <w:rsid w:val="00C276F8"/>
    <w:rsid w:val="00C56698"/>
    <w:rsid w:val="00C7723C"/>
    <w:rsid w:val="00C824D0"/>
    <w:rsid w:val="00C94AE1"/>
    <w:rsid w:val="00CC54C3"/>
    <w:rsid w:val="00D14317"/>
    <w:rsid w:val="00D64C97"/>
    <w:rsid w:val="00D7754C"/>
    <w:rsid w:val="00D834CE"/>
    <w:rsid w:val="00D905BC"/>
    <w:rsid w:val="00DA3FDB"/>
    <w:rsid w:val="00DA4F69"/>
    <w:rsid w:val="00DA5AB4"/>
    <w:rsid w:val="00DB1BE8"/>
    <w:rsid w:val="00DC3B0F"/>
    <w:rsid w:val="00DE230E"/>
    <w:rsid w:val="00DF404E"/>
    <w:rsid w:val="00DF7479"/>
    <w:rsid w:val="00E011D3"/>
    <w:rsid w:val="00E02CC4"/>
    <w:rsid w:val="00E15616"/>
    <w:rsid w:val="00E21CCD"/>
    <w:rsid w:val="00E2221A"/>
    <w:rsid w:val="00E40F1E"/>
    <w:rsid w:val="00E440A5"/>
    <w:rsid w:val="00E46EE8"/>
    <w:rsid w:val="00E55B9C"/>
    <w:rsid w:val="00E567F0"/>
    <w:rsid w:val="00E7258F"/>
    <w:rsid w:val="00E77F12"/>
    <w:rsid w:val="00E93050"/>
    <w:rsid w:val="00EC7BD1"/>
    <w:rsid w:val="00F103C7"/>
    <w:rsid w:val="00F71673"/>
    <w:rsid w:val="00F90D0E"/>
    <w:rsid w:val="00FB2098"/>
    <w:rsid w:val="00FC44F9"/>
    <w:rsid w:val="00FE37C4"/>
    <w:rsid w:val="00FF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0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B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2</Pages>
  <Words>1795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Ганна</dc:creator>
  <cp:keywords/>
  <dc:description/>
  <cp:lastModifiedBy>Нікалаїч</cp:lastModifiedBy>
  <cp:revision>24</cp:revision>
  <cp:lastPrinted>2019-01-23T08:44:00Z</cp:lastPrinted>
  <dcterms:created xsi:type="dcterms:W3CDTF">2017-01-25T14:38:00Z</dcterms:created>
  <dcterms:modified xsi:type="dcterms:W3CDTF">2019-01-25T09:03:00Z</dcterms:modified>
</cp:coreProperties>
</file>