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Pr="00DF4981" w:rsidRDefault="001227B2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DF4981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DF4981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1227B2" w:rsidRPr="00DF4981" w:rsidRDefault="001227B2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DF4981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DF4981" w:rsidRDefault="001227B2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DF4981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DF4981" w:rsidRDefault="00B92BB8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DF4981"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DF4981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DF4981" w:rsidRDefault="001227B2" w:rsidP="00B92BB8">
      <w:pPr>
        <w:shd w:val="clear" w:color="auto" w:fill="FFFFFF"/>
        <w:spacing w:before="370"/>
        <w:jc w:val="center"/>
        <w:rPr>
          <w:sz w:val="32"/>
          <w:szCs w:val="32"/>
          <w:lang w:val="uk-UA"/>
        </w:rPr>
      </w:pPr>
      <w:r w:rsidRPr="00DF4981">
        <w:rPr>
          <w:b/>
          <w:bCs/>
          <w:color w:val="000000"/>
          <w:spacing w:val="-2"/>
          <w:sz w:val="32"/>
          <w:szCs w:val="32"/>
          <w:lang w:val="uk-UA"/>
        </w:rPr>
        <w:t>РІШЕННЯ</w:t>
      </w:r>
    </w:p>
    <w:p w:rsidR="001227B2" w:rsidRPr="005737A3" w:rsidRDefault="001227B2" w:rsidP="001227B2">
      <w:pPr>
        <w:pStyle w:val="7"/>
        <w:jc w:val="left"/>
        <w:rPr>
          <w:sz w:val="28"/>
          <w:szCs w:val="28"/>
          <w:lang w:val="uk-UA"/>
        </w:rPr>
      </w:pPr>
      <w:r w:rsidRPr="00DF4981">
        <w:rPr>
          <w:sz w:val="28"/>
          <w:szCs w:val="28"/>
          <w:lang w:val="uk-UA"/>
        </w:rPr>
        <w:br/>
      </w:r>
      <w:r w:rsidR="005737A3" w:rsidRPr="005737A3">
        <w:rPr>
          <w:b w:val="0"/>
          <w:sz w:val="28"/>
          <w:szCs w:val="28"/>
          <w:lang w:val="uk-UA"/>
        </w:rPr>
        <w:t xml:space="preserve">Від </w:t>
      </w:r>
      <w:r w:rsidRPr="005737A3">
        <w:rPr>
          <w:b w:val="0"/>
          <w:sz w:val="28"/>
          <w:szCs w:val="28"/>
          <w:lang w:val="uk-UA"/>
        </w:rPr>
        <w:t>2</w:t>
      </w:r>
      <w:r w:rsidR="00053440" w:rsidRPr="005737A3">
        <w:rPr>
          <w:b w:val="0"/>
          <w:sz w:val="28"/>
          <w:szCs w:val="28"/>
          <w:lang w:val="uk-UA"/>
        </w:rPr>
        <w:t>1</w:t>
      </w:r>
      <w:r w:rsidRPr="005737A3">
        <w:rPr>
          <w:b w:val="0"/>
          <w:sz w:val="28"/>
          <w:szCs w:val="28"/>
          <w:lang w:val="uk-UA"/>
        </w:rPr>
        <w:t xml:space="preserve"> січня 2021 року</w:t>
      </w:r>
      <w:r w:rsidR="005737A3" w:rsidRPr="005737A3">
        <w:rPr>
          <w:b w:val="0"/>
          <w:sz w:val="28"/>
          <w:szCs w:val="28"/>
          <w:lang w:val="uk-UA"/>
        </w:rPr>
        <w:tab/>
      </w:r>
      <w:r w:rsidR="005737A3" w:rsidRPr="005737A3">
        <w:rPr>
          <w:b w:val="0"/>
          <w:sz w:val="28"/>
          <w:szCs w:val="28"/>
          <w:lang w:val="uk-UA"/>
        </w:rPr>
        <w:tab/>
        <w:t xml:space="preserve">        Нова Одеса</w:t>
      </w:r>
      <w:r w:rsidR="005737A3" w:rsidRPr="005737A3">
        <w:rPr>
          <w:sz w:val="28"/>
          <w:szCs w:val="28"/>
          <w:lang w:val="uk-UA"/>
        </w:rPr>
        <w:tab/>
      </w:r>
      <w:r w:rsidR="005737A3" w:rsidRPr="005737A3">
        <w:rPr>
          <w:sz w:val="28"/>
          <w:szCs w:val="28"/>
          <w:lang w:val="uk-UA"/>
        </w:rPr>
        <w:tab/>
      </w:r>
      <w:r w:rsidR="005737A3" w:rsidRPr="005737A3">
        <w:rPr>
          <w:sz w:val="28"/>
          <w:szCs w:val="28"/>
          <w:lang w:val="uk-UA"/>
        </w:rPr>
        <w:tab/>
      </w:r>
      <w:r w:rsidR="005737A3" w:rsidRPr="005737A3">
        <w:rPr>
          <w:sz w:val="28"/>
          <w:szCs w:val="28"/>
          <w:lang w:val="uk-UA"/>
        </w:rPr>
        <w:tab/>
      </w:r>
      <w:r w:rsidR="005737A3" w:rsidRPr="005737A3">
        <w:rPr>
          <w:sz w:val="28"/>
          <w:szCs w:val="28"/>
          <w:lang w:val="uk-UA"/>
        </w:rPr>
        <w:tab/>
        <w:t>№ 25</w:t>
      </w:r>
    </w:p>
    <w:p w:rsidR="001227B2" w:rsidRPr="005737A3" w:rsidRDefault="00B92BB8" w:rsidP="001227B2">
      <w:pPr>
        <w:rPr>
          <w:sz w:val="28"/>
          <w:szCs w:val="28"/>
          <w:lang w:val="uk-UA"/>
        </w:rPr>
      </w:pPr>
      <w:r w:rsidRPr="005737A3">
        <w:rPr>
          <w:sz w:val="28"/>
          <w:szCs w:val="28"/>
          <w:lang w:val="uk-UA"/>
        </w:rPr>
        <w:t>IV</w:t>
      </w:r>
      <w:r w:rsidR="001227B2" w:rsidRPr="005737A3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DF4981" w:rsidRDefault="001227B2" w:rsidP="001227B2">
      <w:pPr>
        <w:rPr>
          <w:b/>
          <w:sz w:val="24"/>
          <w:szCs w:val="24"/>
          <w:lang w:val="uk-UA"/>
        </w:rPr>
      </w:pPr>
    </w:p>
    <w:p w:rsidR="00DF4981" w:rsidRPr="00DF4981" w:rsidRDefault="00DF4981" w:rsidP="00DF49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F4981">
        <w:rPr>
          <w:rFonts w:ascii="Times New Roman" w:hAnsi="Times New Roman" w:cs="Times New Roman"/>
          <w:b/>
          <w:sz w:val="24"/>
          <w:szCs w:val="24"/>
        </w:rPr>
        <w:t xml:space="preserve">Про прийняття комунального некомерційного підприємства </w:t>
      </w:r>
    </w:p>
    <w:p w:rsidR="00DF4981" w:rsidRPr="00DF4981" w:rsidRDefault="00DF4981" w:rsidP="00DF49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F4981">
        <w:rPr>
          <w:rFonts w:ascii="Times New Roman" w:hAnsi="Times New Roman" w:cs="Times New Roman"/>
          <w:b/>
          <w:sz w:val="24"/>
          <w:szCs w:val="24"/>
        </w:rPr>
        <w:t xml:space="preserve">"НОВООДЕСЬКИЙ РАЙОННИЙ ЦЕНТР ПЕРВИННОЇ </w:t>
      </w:r>
    </w:p>
    <w:p w:rsidR="00DF4981" w:rsidRPr="00DF4981" w:rsidRDefault="00DF4981" w:rsidP="00DF49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F4981">
        <w:rPr>
          <w:rFonts w:ascii="Times New Roman" w:hAnsi="Times New Roman" w:cs="Times New Roman"/>
          <w:b/>
          <w:sz w:val="24"/>
          <w:szCs w:val="24"/>
        </w:rPr>
        <w:t>МЕДИКО-САНІТАРНОЇ ДОПОМОГИ"</w:t>
      </w:r>
    </w:p>
    <w:p w:rsidR="00DF4981" w:rsidRPr="00DF4981" w:rsidRDefault="00DF4981" w:rsidP="00DF49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F4981">
        <w:rPr>
          <w:rFonts w:ascii="Times New Roman" w:hAnsi="Times New Roman" w:cs="Times New Roman"/>
          <w:b/>
          <w:sz w:val="24"/>
          <w:szCs w:val="24"/>
        </w:rPr>
        <w:t>у комунальну власність Новоодеської міської ради</w:t>
      </w:r>
    </w:p>
    <w:p w:rsidR="00DF4981" w:rsidRPr="00DF4981" w:rsidRDefault="00DF4981" w:rsidP="00DF4981">
      <w:pPr>
        <w:pStyle w:val="a8"/>
        <w:rPr>
          <w:rFonts w:cstheme="minorHAnsi"/>
          <w:sz w:val="24"/>
          <w:szCs w:val="24"/>
        </w:rPr>
      </w:pPr>
    </w:p>
    <w:p w:rsidR="00DF4981" w:rsidRPr="00DF4981" w:rsidRDefault="00DF4981" w:rsidP="005737A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зв’язку з набуттям з 01.01.2020 р. Новоодеською міською радою повноважень щодо здійснення видатків на утримання комунальних закладів охорони здоров’я,</w:t>
      </w:r>
      <w:r w:rsidRPr="00DF4981">
        <w:rPr>
          <w:rFonts w:ascii="Times New Roman" w:hAnsi="Times New Roman" w:cs="Times New Roman"/>
          <w:sz w:val="24"/>
          <w:szCs w:val="24"/>
        </w:rPr>
        <w:t xml:space="preserve"> керуючись ст. 143 Конституції України, </w:t>
      </w:r>
      <w:r w:rsidRPr="00DF4981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пп. 1 п. «а» ст. 29,</w:t>
      </w:r>
      <w:r w:rsidRPr="00DF4981">
        <w:rPr>
          <w:rFonts w:ascii="Times New Roman" w:hAnsi="Times New Roman" w:cs="Times New Roman"/>
          <w:sz w:val="24"/>
          <w:szCs w:val="24"/>
        </w:rPr>
        <w:t xml:space="preserve"> частинами 1, 2, 5 ст. 60, п. 6-2, п. 10 розділу 5 Закону України «Про місцеве самоврядування в Україні», на підставі рішення Миколаївської районної ради від 23 грудня 2020 р. № 19 «Про передачу зі спільної власності територіальних громад сіл, селищ Миколаївського району у комунальну власність Новоодеської міської ради комунального некомерційного підприємства </w:t>
      </w:r>
      <w:r w:rsidRPr="00DF4981">
        <w:rPr>
          <w:rFonts w:ascii="Times New Roman" w:hAnsi="Times New Roman" w:cs="Times New Roman"/>
          <w:b/>
          <w:sz w:val="24"/>
          <w:szCs w:val="24"/>
        </w:rPr>
        <w:t>"</w:t>
      </w:r>
      <w:r w:rsidRPr="00DF4981">
        <w:rPr>
          <w:rFonts w:ascii="Times New Roman" w:hAnsi="Times New Roman" w:cs="Times New Roman"/>
          <w:sz w:val="24"/>
          <w:szCs w:val="24"/>
        </w:rPr>
        <w:t>НОВООДЕСЬКИЙ РАЙОННИЙ ЦЕНТР ПЕРВИННОЇ МЕДИКО-САНІТАРНОЇ ДОПОМОГИ Новоодеської районної ради та його майна ,у комунальну власність Новоодеської міської ради, міська рада</w:t>
      </w:r>
    </w:p>
    <w:p w:rsidR="00DF4981" w:rsidRPr="00DF4981" w:rsidRDefault="00DF4981" w:rsidP="005737A3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F4981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DF4981" w:rsidRPr="00DF4981" w:rsidRDefault="00DF4981" w:rsidP="005737A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Прийняти права засновника </w:t>
      </w:r>
      <w:r w:rsidRPr="00DF4981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"НОВООДЕСЬКИЙ РАЙОННИЙ ЦЕНТР ПЕРВИННОЇ МЕДИКО-САНІТАРНОЇ ДОПОМОГИ" НОВООДЕСЬКОЇ РАЙОННОЇ РАДИ, код ЄДРПОУ 38412224, місцезнаходження: Миколаївська обл., Новоодеський р-н, м. Нова Одеса, вул. Шкільна, 38</w:t>
      </w:r>
    </w:p>
    <w:p w:rsidR="00DF4981" w:rsidRPr="00DF4981" w:rsidRDefault="00DF4981" w:rsidP="005737A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2.Перейменувати </w:t>
      </w:r>
      <w:r w:rsidRPr="00DF4981">
        <w:rPr>
          <w:rFonts w:ascii="Times New Roman" w:hAnsi="Times New Roman" w:cs="Times New Roman"/>
          <w:sz w:val="24"/>
          <w:szCs w:val="24"/>
        </w:rPr>
        <w:t>КОМУНАЛЬНЕ НЕКОМЕРЦІЙНЕ ПІДПРИЄМСТВО "НОВООДЕСЬКИЙ РАЙОННИЙ ЦЕНТР ПЕРВИННОЇ МЕДИКО-САНІТАРНОЇ ДОПОМОГИ"  НОВООДЕСЬКОЇ РАЙОННОЇ РАДИ</w:t>
      </w: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DF4981">
        <w:rPr>
          <w:rFonts w:ascii="Times New Roman" w:hAnsi="Times New Roman" w:cs="Times New Roman"/>
          <w:sz w:val="24"/>
          <w:szCs w:val="24"/>
        </w:rPr>
        <w:t>КОМУНАЛЬНЕ НЕКОМЕРЦІЙНЕ ПІДПРИЄМСТВО "НОВООДЕСЬКИЙ ЦЕНТР ПЕРВИННОЇ МЕДИКО-САНІТАРНОЇ ДОПОМОГИ" НОВООДЕСЬКОЇ МІСЬКОЇ РАДИ</w:t>
      </w: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981" w:rsidRPr="00DF4981" w:rsidRDefault="00DF4981" w:rsidP="00885AA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>3. Затвердити Статут КОМУНАЛЬНОГО НЕКОМЕРЦІЙНОГО ПІДПРИЄМСТВА "НОВООДЕСЬКИЙ РАЙОННИЙ ЦЕНТР ПЕРВИННОЇ МЕДИКО-САНІТАРНОЇ ДОПОМОГИ " НОВООДЕСЬКОЇ РАЙОННОЇ РАДИ, перейменованого на КОМУНАЛЬНЕ НЕКОМЕРЦІЙНЕ ПІДПРИЄМСТВО "НОВООДЕСЬКИЙ ЦЕНТР ПЕРВИННОЇ МЕДИКО-САНІТАРНОЇ ДОПОМОГИ" НОВО</w:t>
      </w:r>
      <w:r w:rsidR="00885AA3">
        <w:rPr>
          <w:rFonts w:ascii="Times New Roman" w:hAnsi="Times New Roman" w:cs="Times New Roman"/>
          <w:sz w:val="24"/>
          <w:szCs w:val="24"/>
          <w:shd w:val="clear" w:color="auto" w:fill="FFFFFF"/>
        </w:rPr>
        <w:t>ОДЕСЬКОЇ МІСЬКОЇ РАДИ (додається</w:t>
      </w: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F4981" w:rsidRPr="00DF4981" w:rsidRDefault="00DF4981" w:rsidP="005737A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>4. Призначити головним лікарем КОМУНАЛЬНОГО НЕКОМЕРЦІЙНОГО ПІДПРИЄМСТВА "НОВООДЕСЬКИЙ ЦЕНТР ПЕРВИННОЇ МЕДИКО-САНІТАРНОЇ ДОПОМОГИ" НОВООДЕСЬКОЇ МІСЬКОЇ РАДИ Кучер Олену Іванівну з укладанням контракту терміном до 01 серпня 2021 року.</w:t>
      </w:r>
    </w:p>
    <w:p w:rsidR="00DF4981" w:rsidRPr="00DF4981" w:rsidRDefault="00DF4981" w:rsidP="005737A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81">
        <w:rPr>
          <w:rFonts w:ascii="Times New Roman" w:hAnsi="Times New Roman" w:cs="Times New Roman"/>
          <w:sz w:val="24"/>
          <w:szCs w:val="24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DF4981" w:rsidRPr="00DF4981" w:rsidRDefault="00DF4981" w:rsidP="005737A3">
      <w:pPr>
        <w:ind w:firstLine="567"/>
        <w:jc w:val="both"/>
        <w:rPr>
          <w:sz w:val="24"/>
          <w:szCs w:val="24"/>
          <w:lang w:val="uk-UA"/>
        </w:rPr>
      </w:pPr>
    </w:p>
    <w:p w:rsidR="00855D35" w:rsidRPr="00DF4981" w:rsidRDefault="00DF4981" w:rsidP="005737A3">
      <w:pPr>
        <w:ind w:firstLine="567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DF4981">
        <w:rPr>
          <w:sz w:val="24"/>
          <w:szCs w:val="24"/>
          <w:lang w:val="uk-UA"/>
        </w:rPr>
        <w:t xml:space="preserve">Міський голова                                                           </w:t>
      </w:r>
      <w:r w:rsidR="005737A3">
        <w:rPr>
          <w:sz w:val="24"/>
          <w:szCs w:val="24"/>
          <w:lang w:val="uk-UA"/>
        </w:rPr>
        <w:t xml:space="preserve">                      Олександр ПОЛЯКОВ</w:t>
      </w:r>
    </w:p>
    <w:sectPr w:rsidR="00855D35" w:rsidRPr="00DF4981" w:rsidSect="00DF49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13" w:rsidRDefault="00E04D13" w:rsidP="00425E29">
      <w:r>
        <w:separator/>
      </w:r>
    </w:p>
  </w:endnote>
  <w:endnote w:type="continuationSeparator" w:id="1">
    <w:p w:rsidR="00E04D13" w:rsidRDefault="00E04D13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13" w:rsidRDefault="00E04D13" w:rsidP="00425E29">
      <w:r>
        <w:separator/>
      </w:r>
    </w:p>
  </w:footnote>
  <w:footnote w:type="continuationSeparator" w:id="1">
    <w:p w:rsidR="00E04D13" w:rsidRDefault="00E04D13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52DEC"/>
    <w:rsid w:val="00185910"/>
    <w:rsid w:val="001956D6"/>
    <w:rsid w:val="001E7BC9"/>
    <w:rsid w:val="001F1515"/>
    <w:rsid w:val="001F48FD"/>
    <w:rsid w:val="00206B9A"/>
    <w:rsid w:val="00221B7D"/>
    <w:rsid w:val="0024020D"/>
    <w:rsid w:val="00284BA0"/>
    <w:rsid w:val="002A4467"/>
    <w:rsid w:val="002F7BE4"/>
    <w:rsid w:val="0030105B"/>
    <w:rsid w:val="00340B2A"/>
    <w:rsid w:val="0042307D"/>
    <w:rsid w:val="00423CE9"/>
    <w:rsid w:val="00425E29"/>
    <w:rsid w:val="004334DD"/>
    <w:rsid w:val="004337B6"/>
    <w:rsid w:val="004353EA"/>
    <w:rsid w:val="00441A19"/>
    <w:rsid w:val="004536A3"/>
    <w:rsid w:val="00454405"/>
    <w:rsid w:val="00455356"/>
    <w:rsid w:val="0049540D"/>
    <w:rsid w:val="004D5A8E"/>
    <w:rsid w:val="004D7A1B"/>
    <w:rsid w:val="004E710B"/>
    <w:rsid w:val="00514145"/>
    <w:rsid w:val="005737A3"/>
    <w:rsid w:val="00574443"/>
    <w:rsid w:val="0058124A"/>
    <w:rsid w:val="0059313A"/>
    <w:rsid w:val="005B1E5F"/>
    <w:rsid w:val="005E36B2"/>
    <w:rsid w:val="006272A4"/>
    <w:rsid w:val="006520AD"/>
    <w:rsid w:val="0070258B"/>
    <w:rsid w:val="00727BAB"/>
    <w:rsid w:val="00775375"/>
    <w:rsid w:val="00792DAA"/>
    <w:rsid w:val="007D0B39"/>
    <w:rsid w:val="00855D35"/>
    <w:rsid w:val="00885AA3"/>
    <w:rsid w:val="008C0294"/>
    <w:rsid w:val="008C4C65"/>
    <w:rsid w:val="008C524D"/>
    <w:rsid w:val="008F428F"/>
    <w:rsid w:val="0090577E"/>
    <w:rsid w:val="00937316"/>
    <w:rsid w:val="00962369"/>
    <w:rsid w:val="00967DAA"/>
    <w:rsid w:val="009E2CBD"/>
    <w:rsid w:val="009F2B27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92BB8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DF4981"/>
    <w:rsid w:val="00E04D13"/>
    <w:rsid w:val="00E27019"/>
    <w:rsid w:val="00EB3196"/>
    <w:rsid w:val="00ED7F7D"/>
    <w:rsid w:val="00EF2A42"/>
    <w:rsid w:val="00F012E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9</cp:revision>
  <cp:lastPrinted>2021-01-20T10:38:00Z</cp:lastPrinted>
  <dcterms:created xsi:type="dcterms:W3CDTF">2021-01-18T08:04:00Z</dcterms:created>
  <dcterms:modified xsi:type="dcterms:W3CDTF">2021-01-23T20:04:00Z</dcterms:modified>
</cp:coreProperties>
</file>