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E" w:rsidRDefault="00481DB9" w:rsidP="00280E3E">
      <w:pPr>
        <w:pStyle w:val="aa"/>
        <w:ind w:left="0"/>
        <w:jc w:val="center"/>
        <w:rPr>
          <w:sz w:val="23"/>
          <w:szCs w:val="24"/>
        </w:rPr>
      </w:pPr>
      <w:r w:rsidRPr="00481DB9">
        <w:rPr>
          <w:sz w:val="23"/>
          <w:szCs w:val="24"/>
        </w:rPr>
      </w:r>
      <w:r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280E3E" w:rsidRDefault="00280E3E" w:rsidP="00280E3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280E3E" w:rsidRDefault="00280E3E" w:rsidP="00280E3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280E3E" w:rsidRDefault="00280E3E" w:rsidP="00280E3E">
      <w:pPr>
        <w:pStyle w:val="aa"/>
        <w:spacing w:before="89" w:line="322" w:lineRule="exact"/>
        <w:ind w:left="0"/>
        <w:jc w:val="center"/>
      </w:pPr>
    </w:p>
    <w:p w:rsidR="00280E3E" w:rsidRDefault="00280E3E" w:rsidP="00280E3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68"/>
        <w:gridCol w:w="3246"/>
      </w:tblGrid>
      <w:tr w:rsidR="00280E3E" w:rsidTr="00280E3E">
        <w:trPr>
          <w:trHeight w:val="436"/>
        </w:trPr>
        <w:tc>
          <w:tcPr>
            <w:tcW w:w="6487" w:type="dxa"/>
            <w:hideMark/>
          </w:tcPr>
          <w:p w:rsidR="00280E3E" w:rsidRPr="000A2FB1" w:rsidRDefault="00280E3E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0A2FB1">
              <w:rPr>
                <w:lang w:val="ru-RU"/>
              </w:rPr>
              <w:t>57</w:t>
            </w:r>
          </w:p>
          <w:p w:rsidR="00280E3E" w:rsidRDefault="00280E3E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280E3E" w:rsidRDefault="00280E3E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280E3E" w:rsidRDefault="00280E3E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86AF7" w:rsidRPr="003D30D5" w:rsidRDefault="00F86AF7" w:rsidP="00F86AF7">
      <w:pPr>
        <w:jc w:val="both"/>
        <w:rPr>
          <w:sz w:val="28"/>
          <w:szCs w:val="28"/>
          <w:lang w:val="uk-UA"/>
        </w:rPr>
      </w:pPr>
    </w:p>
    <w:p w:rsidR="00EB3D75" w:rsidRDefault="00D45A2E" w:rsidP="00EB3D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B3D75">
        <w:rPr>
          <w:b/>
          <w:sz w:val="28"/>
          <w:szCs w:val="28"/>
          <w:lang w:val="uk-UA"/>
        </w:rPr>
        <w:t>передачу у власність земельної ділянки</w:t>
      </w:r>
    </w:p>
    <w:p w:rsidR="00EB3D75" w:rsidRDefault="00EB3D75" w:rsidP="00EB3D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громадянину Стадніку О.С.</w:t>
      </w:r>
    </w:p>
    <w:p w:rsidR="00F86AF7" w:rsidRPr="00EF6F1C" w:rsidRDefault="00EB3D75" w:rsidP="00EB3D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86AF7" w:rsidRPr="00EF6F1C" w:rsidRDefault="00F86AF7" w:rsidP="00280E3E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 w:rsidR="002160AB" w:rsidRPr="00EF6F1C">
        <w:rPr>
          <w:sz w:val="28"/>
          <w:szCs w:val="28"/>
          <w:lang w:val="uk-UA"/>
        </w:rPr>
        <w:t xml:space="preserve">статтями 12, </w:t>
      </w:r>
      <w:r w:rsidR="00E74597">
        <w:rPr>
          <w:sz w:val="28"/>
          <w:szCs w:val="28"/>
          <w:lang w:val="uk-UA"/>
        </w:rPr>
        <w:t xml:space="preserve">22, </w:t>
      </w:r>
      <w:r w:rsidR="002160AB" w:rsidRPr="00EF6F1C">
        <w:rPr>
          <w:sz w:val="28"/>
          <w:szCs w:val="28"/>
          <w:lang w:val="uk-UA"/>
        </w:rPr>
        <w:t>116,</w:t>
      </w:r>
      <w:r w:rsidR="00E74597">
        <w:rPr>
          <w:sz w:val="28"/>
          <w:szCs w:val="28"/>
          <w:lang w:val="uk-UA"/>
        </w:rPr>
        <w:t xml:space="preserve"> 118,</w:t>
      </w:r>
      <w:r w:rsidR="002160AB" w:rsidRPr="00EF6F1C">
        <w:rPr>
          <w:sz w:val="28"/>
          <w:szCs w:val="28"/>
          <w:lang w:val="uk-UA"/>
        </w:rPr>
        <w:t xml:space="preserve"> </w:t>
      </w:r>
      <w:r w:rsidR="002160AB">
        <w:rPr>
          <w:sz w:val="28"/>
          <w:szCs w:val="28"/>
          <w:lang w:val="uk-UA"/>
        </w:rPr>
        <w:t xml:space="preserve">121, 122 Земельного Кодексу </w:t>
      </w:r>
      <w:r w:rsidR="002160AB" w:rsidRPr="00EF6F1C">
        <w:rPr>
          <w:sz w:val="28"/>
          <w:szCs w:val="28"/>
          <w:lang w:val="uk-UA"/>
        </w:rPr>
        <w:t>України</w:t>
      </w:r>
      <w:r w:rsidR="002160AB">
        <w:rPr>
          <w:sz w:val="28"/>
          <w:szCs w:val="28"/>
          <w:lang w:val="uk-UA"/>
        </w:rPr>
        <w:t>,</w:t>
      </w:r>
      <w:r w:rsidR="002160AB" w:rsidRPr="00EF6F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пунктом 34 </w:t>
      </w:r>
      <w:r w:rsidR="00135CB6">
        <w:rPr>
          <w:sz w:val="28"/>
          <w:szCs w:val="28"/>
          <w:lang w:val="uk-UA"/>
        </w:rPr>
        <w:t xml:space="preserve">частини 1 </w:t>
      </w:r>
      <w:r w:rsidRPr="00EF6F1C">
        <w:rPr>
          <w:sz w:val="28"/>
          <w:szCs w:val="28"/>
          <w:lang w:val="uk-UA"/>
        </w:rPr>
        <w:t>статті 26 Закону України «Про місцеве самоврядування в Україні»,</w:t>
      </w:r>
      <w:r w:rsidR="002160AB">
        <w:rPr>
          <w:sz w:val="28"/>
          <w:szCs w:val="28"/>
          <w:lang w:val="uk-UA"/>
        </w:rPr>
        <w:t xml:space="preserve"> </w:t>
      </w:r>
      <w:r w:rsidR="004133B6">
        <w:rPr>
          <w:sz w:val="28"/>
          <w:szCs w:val="28"/>
          <w:lang w:val="uk-UA"/>
        </w:rPr>
        <w:t xml:space="preserve">Закону України "Про особисте селянське господарство", </w:t>
      </w:r>
      <w:r w:rsidR="002160AB">
        <w:rPr>
          <w:sz w:val="28"/>
          <w:szCs w:val="28"/>
          <w:lang w:val="uk-UA"/>
        </w:rPr>
        <w:t xml:space="preserve">відповідно до витягу </w:t>
      </w:r>
      <w:r w:rsidR="002160AB" w:rsidRPr="00EF6F1C">
        <w:rPr>
          <w:sz w:val="28"/>
          <w:szCs w:val="28"/>
          <w:lang w:val="uk-UA"/>
        </w:rPr>
        <w:t>з Державного земельног</w:t>
      </w:r>
      <w:r w:rsidR="00280E3E">
        <w:rPr>
          <w:sz w:val="28"/>
          <w:szCs w:val="28"/>
          <w:lang w:val="uk-UA"/>
        </w:rPr>
        <w:t>о кадастру про земельну ділянку</w:t>
      </w:r>
      <w:r w:rsidR="002160AB">
        <w:rPr>
          <w:sz w:val="28"/>
          <w:szCs w:val="28"/>
          <w:lang w:val="uk-UA"/>
        </w:rPr>
        <w:t xml:space="preserve"> та витягу з Державного реєстру речових прав на нерухоме майно, розглянувши </w:t>
      </w:r>
      <w:r w:rsidR="00801327">
        <w:rPr>
          <w:sz w:val="28"/>
          <w:szCs w:val="28"/>
          <w:lang w:val="uk-UA"/>
        </w:rPr>
        <w:t xml:space="preserve">заяву </w:t>
      </w:r>
      <w:r w:rsidRPr="00EF6F1C">
        <w:rPr>
          <w:sz w:val="28"/>
          <w:szCs w:val="28"/>
          <w:lang w:val="uk-UA"/>
        </w:rPr>
        <w:t>гром</w:t>
      </w:r>
      <w:r w:rsidR="00323B2E">
        <w:rPr>
          <w:sz w:val="28"/>
          <w:szCs w:val="28"/>
          <w:lang w:val="uk-UA"/>
        </w:rPr>
        <w:t>адянина</w:t>
      </w:r>
      <w:r w:rsidR="00EC4588">
        <w:rPr>
          <w:sz w:val="28"/>
          <w:szCs w:val="28"/>
          <w:lang w:val="uk-UA"/>
        </w:rPr>
        <w:t xml:space="preserve"> України</w:t>
      </w:r>
      <w:r w:rsidR="00D45A2E">
        <w:rPr>
          <w:sz w:val="28"/>
          <w:szCs w:val="28"/>
          <w:lang w:val="uk-UA"/>
        </w:rPr>
        <w:t xml:space="preserve"> </w:t>
      </w:r>
      <w:r w:rsidR="00323B2E">
        <w:rPr>
          <w:sz w:val="28"/>
          <w:szCs w:val="28"/>
          <w:lang w:val="uk-UA"/>
        </w:rPr>
        <w:t xml:space="preserve">Стадніка О.С.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280E3E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280E3E">
      <w:pPr>
        <w:ind w:firstLine="708"/>
        <w:jc w:val="both"/>
        <w:rPr>
          <w:b/>
          <w:sz w:val="28"/>
          <w:szCs w:val="28"/>
          <w:lang w:val="uk-UA"/>
        </w:rPr>
      </w:pPr>
    </w:p>
    <w:p w:rsidR="00324857" w:rsidRDefault="00323B2E" w:rsidP="00280E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</w:t>
      </w:r>
      <w:r w:rsidR="00D80676">
        <w:rPr>
          <w:sz w:val="28"/>
          <w:szCs w:val="28"/>
          <w:lang w:val="uk-UA"/>
        </w:rPr>
        <w:t xml:space="preserve"> у власність </w:t>
      </w:r>
      <w:r w:rsidR="00BF3D3D">
        <w:rPr>
          <w:sz w:val="28"/>
          <w:szCs w:val="28"/>
          <w:lang w:val="uk-UA"/>
        </w:rPr>
        <w:t xml:space="preserve">громадянину України Стадніку Олександру Семеновичу </w:t>
      </w:r>
      <w:r w:rsidR="00FF2A10">
        <w:rPr>
          <w:sz w:val="28"/>
          <w:szCs w:val="28"/>
          <w:lang w:val="uk-UA"/>
        </w:rPr>
        <w:t>земельну ділянку</w:t>
      </w:r>
      <w:r w:rsidR="00D80676">
        <w:rPr>
          <w:sz w:val="28"/>
          <w:szCs w:val="28"/>
          <w:lang w:val="uk-UA"/>
        </w:rPr>
        <w:t xml:space="preserve"> площею 1,5000 га</w:t>
      </w:r>
      <w:r w:rsidR="00BF3D3D">
        <w:rPr>
          <w:sz w:val="28"/>
          <w:szCs w:val="28"/>
          <w:lang w:val="uk-UA"/>
        </w:rPr>
        <w:t xml:space="preserve"> ріллі </w:t>
      </w:r>
      <w:r w:rsidR="00D80676">
        <w:rPr>
          <w:sz w:val="28"/>
          <w:szCs w:val="28"/>
          <w:lang w:val="uk-UA"/>
        </w:rPr>
        <w:t>(кадастровий номер 4824882600:03:000:0018)</w:t>
      </w:r>
      <w:r w:rsidR="00D14432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 xml:space="preserve">із земель комунальної власності </w:t>
      </w:r>
      <w:r w:rsidR="00D14432">
        <w:rPr>
          <w:sz w:val="28"/>
          <w:szCs w:val="28"/>
          <w:lang w:val="uk-UA"/>
        </w:rPr>
        <w:t xml:space="preserve">(КВЦПЗ 01.03) </w:t>
      </w:r>
      <w:r w:rsidR="00BF3D3D">
        <w:rPr>
          <w:sz w:val="28"/>
          <w:szCs w:val="28"/>
          <w:lang w:val="uk-UA"/>
        </w:rPr>
        <w:t xml:space="preserve">для ведення </w:t>
      </w:r>
      <w:r w:rsidR="00324857">
        <w:rPr>
          <w:sz w:val="28"/>
          <w:szCs w:val="28"/>
          <w:lang w:val="uk-UA"/>
        </w:rPr>
        <w:t>особистого селянського господарства за межами населеного пункту в межах Новоодеської міської ради (колишня Димівська сільська рада).</w:t>
      </w:r>
    </w:p>
    <w:p w:rsidR="00323B2E" w:rsidRDefault="00324857" w:rsidP="00280E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Припинити право постійного користування громадянину України Стадніку Олександру Семеновичу </w:t>
      </w:r>
      <w:r w:rsidR="0070189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земел</w:t>
      </w:r>
      <w:r w:rsidR="0070189D">
        <w:rPr>
          <w:sz w:val="28"/>
          <w:szCs w:val="28"/>
          <w:lang w:val="uk-UA"/>
        </w:rPr>
        <w:t>ьну ділянку</w:t>
      </w:r>
      <w:r w:rsidRPr="00324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4824882600:03:000:0018 </w:t>
      </w:r>
      <w:r w:rsidR="0070189D">
        <w:rPr>
          <w:sz w:val="28"/>
          <w:szCs w:val="28"/>
          <w:lang w:val="uk-UA"/>
        </w:rPr>
        <w:t>площею 1,5000 га та визнати таким, що втратив чинність державний акт на право постійного користування землею серія МК №</w:t>
      </w:r>
      <w:r w:rsidR="004D4B05">
        <w:rPr>
          <w:sz w:val="28"/>
          <w:szCs w:val="28"/>
          <w:lang w:val="uk-UA"/>
        </w:rPr>
        <w:t xml:space="preserve"> </w:t>
      </w:r>
      <w:r w:rsidR="0070189D">
        <w:rPr>
          <w:sz w:val="28"/>
          <w:szCs w:val="28"/>
          <w:lang w:val="uk-UA"/>
        </w:rPr>
        <w:t>228, виданий на підставі рішення виконкому Димівської сільської ради №</w:t>
      </w:r>
      <w:r w:rsidR="004D4B05">
        <w:rPr>
          <w:sz w:val="28"/>
          <w:szCs w:val="28"/>
          <w:lang w:val="uk-UA"/>
        </w:rPr>
        <w:t xml:space="preserve"> </w:t>
      </w:r>
      <w:r w:rsidR="0070189D">
        <w:rPr>
          <w:sz w:val="28"/>
          <w:szCs w:val="28"/>
          <w:lang w:val="uk-UA"/>
        </w:rPr>
        <w:t>30 від 27.09.1993 року</w:t>
      </w:r>
      <w:r w:rsidR="00280E3E">
        <w:rPr>
          <w:sz w:val="28"/>
          <w:szCs w:val="28"/>
          <w:lang w:val="uk-UA"/>
        </w:rPr>
        <w:t>.</w:t>
      </w:r>
      <w:r w:rsidR="00D80676">
        <w:rPr>
          <w:sz w:val="28"/>
          <w:szCs w:val="28"/>
          <w:lang w:val="uk-UA"/>
        </w:rPr>
        <w:t xml:space="preserve"> </w:t>
      </w:r>
    </w:p>
    <w:p w:rsidR="00F04AC6" w:rsidRPr="00EF6F1C" w:rsidRDefault="00F04AC6" w:rsidP="00280E3E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Г</w:t>
      </w:r>
      <w:r w:rsidR="0070189D">
        <w:rPr>
          <w:sz w:val="28"/>
          <w:szCs w:val="28"/>
          <w:lang w:val="uk-UA"/>
        </w:rPr>
        <w:t>ромадянину</w:t>
      </w:r>
      <w:r w:rsidRPr="00EF6F1C">
        <w:rPr>
          <w:sz w:val="28"/>
          <w:szCs w:val="28"/>
          <w:lang w:val="uk-UA"/>
        </w:rPr>
        <w:t xml:space="preserve"> України</w:t>
      </w:r>
      <w:r w:rsidR="00CB4B3A">
        <w:rPr>
          <w:sz w:val="28"/>
          <w:szCs w:val="28"/>
          <w:lang w:val="uk-UA"/>
        </w:rPr>
        <w:t xml:space="preserve"> </w:t>
      </w:r>
      <w:r w:rsidR="0070189D">
        <w:rPr>
          <w:sz w:val="28"/>
          <w:szCs w:val="28"/>
          <w:lang w:val="uk-UA"/>
        </w:rPr>
        <w:t xml:space="preserve">Стадніку Олександру Семеновичу </w:t>
      </w:r>
      <w:r w:rsidR="00765979">
        <w:rPr>
          <w:sz w:val="28"/>
          <w:szCs w:val="28"/>
          <w:lang w:val="uk-UA"/>
        </w:rPr>
        <w:t>з</w:t>
      </w:r>
      <w:r w:rsidR="00765979" w:rsidRPr="00EF6F1C">
        <w:rPr>
          <w:sz w:val="28"/>
          <w:szCs w:val="28"/>
          <w:lang w:val="uk-UA"/>
        </w:rPr>
        <w:t>ареєструвати в відповідних орг</w:t>
      </w:r>
      <w:r w:rsidR="00765979">
        <w:rPr>
          <w:sz w:val="28"/>
          <w:szCs w:val="28"/>
          <w:lang w:val="uk-UA"/>
        </w:rPr>
        <w:t>анах право власності на земельну ділянку</w:t>
      </w:r>
      <w:r w:rsidR="00765979" w:rsidRPr="00EF6F1C">
        <w:rPr>
          <w:sz w:val="28"/>
          <w:szCs w:val="28"/>
          <w:lang w:val="uk-UA"/>
        </w:rPr>
        <w:t>, згідно цільового призначення</w:t>
      </w:r>
      <w:r w:rsidR="00765979">
        <w:rPr>
          <w:sz w:val="28"/>
          <w:szCs w:val="28"/>
          <w:lang w:val="uk-UA"/>
        </w:rPr>
        <w:t>.</w:t>
      </w:r>
    </w:p>
    <w:p w:rsidR="00F04AC6" w:rsidRDefault="00F04AC6" w:rsidP="00280E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</w:t>
      </w:r>
      <w:r w:rsidR="00280E3E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Default="00F04AC6" w:rsidP="00280E3E">
      <w:pPr>
        <w:ind w:firstLine="708"/>
        <w:jc w:val="both"/>
        <w:rPr>
          <w:sz w:val="28"/>
          <w:szCs w:val="28"/>
          <w:lang w:val="uk-UA"/>
        </w:rPr>
      </w:pPr>
    </w:p>
    <w:p w:rsidR="000A2FB1" w:rsidRDefault="000A2FB1" w:rsidP="00280E3E">
      <w:pPr>
        <w:ind w:firstLine="708"/>
        <w:jc w:val="both"/>
        <w:rPr>
          <w:sz w:val="28"/>
          <w:szCs w:val="28"/>
          <w:lang w:val="uk-UA"/>
        </w:rPr>
      </w:pPr>
    </w:p>
    <w:p w:rsidR="000A2FB1" w:rsidRPr="00EF6F1C" w:rsidRDefault="000A2FB1" w:rsidP="00280E3E">
      <w:pPr>
        <w:ind w:firstLine="708"/>
        <w:jc w:val="both"/>
        <w:rPr>
          <w:sz w:val="28"/>
          <w:szCs w:val="28"/>
          <w:lang w:val="uk-UA"/>
        </w:rPr>
      </w:pPr>
    </w:p>
    <w:p w:rsidR="006D5ADD" w:rsidRDefault="005278BE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sectPr w:rsidR="006D5ADD" w:rsidSect="00C81F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E3" w:rsidRDefault="00193AE3" w:rsidP="00AF62D1">
      <w:r>
        <w:separator/>
      </w:r>
    </w:p>
  </w:endnote>
  <w:endnote w:type="continuationSeparator" w:id="1">
    <w:p w:rsidR="00193AE3" w:rsidRDefault="00193AE3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E3" w:rsidRDefault="00193AE3" w:rsidP="00AF62D1">
      <w:r>
        <w:separator/>
      </w:r>
    </w:p>
  </w:footnote>
  <w:footnote w:type="continuationSeparator" w:id="1">
    <w:p w:rsidR="00193AE3" w:rsidRDefault="00193AE3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1014"/>
    <w:rsid w:val="00007277"/>
    <w:rsid w:val="00011E7F"/>
    <w:rsid w:val="0001213D"/>
    <w:rsid w:val="00014FBE"/>
    <w:rsid w:val="000200DC"/>
    <w:rsid w:val="0002291D"/>
    <w:rsid w:val="000267D9"/>
    <w:rsid w:val="000275CE"/>
    <w:rsid w:val="00031EC0"/>
    <w:rsid w:val="00040E75"/>
    <w:rsid w:val="000474B1"/>
    <w:rsid w:val="00047FB5"/>
    <w:rsid w:val="00051CE4"/>
    <w:rsid w:val="0005202C"/>
    <w:rsid w:val="00054F7E"/>
    <w:rsid w:val="000563F4"/>
    <w:rsid w:val="00062688"/>
    <w:rsid w:val="00070F7D"/>
    <w:rsid w:val="00075C24"/>
    <w:rsid w:val="000821F0"/>
    <w:rsid w:val="000959AE"/>
    <w:rsid w:val="000A1048"/>
    <w:rsid w:val="000A2FB1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111D43"/>
    <w:rsid w:val="00125D1A"/>
    <w:rsid w:val="001312DB"/>
    <w:rsid w:val="0013273B"/>
    <w:rsid w:val="00132DF8"/>
    <w:rsid w:val="00135CB6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80BD9"/>
    <w:rsid w:val="00191F3C"/>
    <w:rsid w:val="00193AE3"/>
    <w:rsid w:val="00195EFB"/>
    <w:rsid w:val="001B0F8F"/>
    <w:rsid w:val="001B22DF"/>
    <w:rsid w:val="001B614F"/>
    <w:rsid w:val="001C5F57"/>
    <w:rsid w:val="001C63A4"/>
    <w:rsid w:val="001D3901"/>
    <w:rsid w:val="001E5238"/>
    <w:rsid w:val="001F6A79"/>
    <w:rsid w:val="002007E2"/>
    <w:rsid w:val="00200F24"/>
    <w:rsid w:val="002034D5"/>
    <w:rsid w:val="002106DB"/>
    <w:rsid w:val="00213B5F"/>
    <w:rsid w:val="002160AB"/>
    <w:rsid w:val="0022311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80E3E"/>
    <w:rsid w:val="00285596"/>
    <w:rsid w:val="00287FDE"/>
    <w:rsid w:val="00297D6C"/>
    <w:rsid w:val="002A70F6"/>
    <w:rsid w:val="002B1EFC"/>
    <w:rsid w:val="002B304A"/>
    <w:rsid w:val="002B695A"/>
    <w:rsid w:val="002C7B6C"/>
    <w:rsid w:val="002D5E48"/>
    <w:rsid w:val="002F3FE7"/>
    <w:rsid w:val="002F7020"/>
    <w:rsid w:val="00307CA6"/>
    <w:rsid w:val="00311610"/>
    <w:rsid w:val="00312258"/>
    <w:rsid w:val="003157C5"/>
    <w:rsid w:val="00320111"/>
    <w:rsid w:val="0032273A"/>
    <w:rsid w:val="00323768"/>
    <w:rsid w:val="00323B2E"/>
    <w:rsid w:val="00324857"/>
    <w:rsid w:val="00330428"/>
    <w:rsid w:val="00331BD7"/>
    <w:rsid w:val="003358C7"/>
    <w:rsid w:val="00341C83"/>
    <w:rsid w:val="003526AA"/>
    <w:rsid w:val="0035352A"/>
    <w:rsid w:val="00354475"/>
    <w:rsid w:val="00354820"/>
    <w:rsid w:val="0036304E"/>
    <w:rsid w:val="00373233"/>
    <w:rsid w:val="003761AB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016D"/>
    <w:rsid w:val="003D30D5"/>
    <w:rsid w:val="003F14D5"/>
    <w:rsid w:val="003F436F"/>
    <w:rsid w:val="003F7A57"/>
    <w:rsid w:val="00403D9E"/>
    <w:rsid w:val="00412D27"/>
    <w:rsid w:val="004133B6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51370"/>
    <w:rsid w:val="004521A9"/>
    <w:rsid w:val="0045489B"/>
    <w:rsid w:val="00462F7A"/>
    <w:rsid w:val="00465F77"/>
    <w:rsid w:val="0047321F"/>
    <w:rsid w:val="004735FE"/>
    <w:rsid w:val="00473ECA"/>
    <w:rsid w:val="00481DB9"/>
    <w:rsid w:val="00481DED"/>
    <w:rsid w:val="00485CFF"/>
    <w:rsid w:val="00485DB0"/>
    <w:rsid w:val="004908D5"/>
    <w:rsid w:val="004A2820"/>
    <w:rsid w:val="004A3EBE"/>
    <w:rsid w:val="004A5295"/>
    <w:rsid w:val="004A67DD"/>
    <w:rsid w:val="004B6F8A"/>
    <w:rsid w:val="004C7804"/>
    <w:rsid w:val="004D4B05"/>
    <w:rsid w:val="004D7672"/>
    <w:rsid w:val="004E3343"/>
    <w:rsid w:val="004F2D5C"/>
    <w:rsid w:val="004F2ED5"/>
    <w:rsid w:val="004F68E7"/>
    <w:rsid w:val="004F6DC3"/>
    <w:rsid w:val="004F7D87"/>
    <w:rsid w:val="00506FBF"/>
    <w:rsid w:val="0051274B"/>
    <w:rsid w:val="005210BC"/>
    <w:rsid w:val="00523280"/>
    <w:rsid w:val="005261BE"/>
    <w:rsid w:val="005278BE"/>
    <w:rsid w:val="00530996"/>
    <w:rsid w:val="00534405"/>
    <w:rsid w:val="00535874"/>
    <w:rsid w:val="00545C3A"/>
    <w:rsid w:val="00546C66"/>
    <w:rsid w:val="00547C6B"/>
    <w:rsid w:val="00556B80"/>
    <w:rsid w:val="005647B4"/>
    <w:rsid w:val="00566BC6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5A0D"/>
    <w:rsid w:val="005F6B45"/>
    <w:rsid w:val="006163BB"/>
    <w:rsid w:val="0062327F"/>
    <w:rsid w:val="00623467"/>
    <w:rsid w:val="0062380B"/>
    <w:rsid w:val="006275D0"/>
    <w:rsid w:val="00630B58"/>
    <w:rsid w:val="00631916"/>
    <w:rsid w:val="006351A6"/>
    <w:rsid w:val="00650E71"/>
    <w:rsid w:val="00674208"/>
    <w:rsid w:val="00674E04"/>
    <w:rsid w:val="006778DD"/>
    <w:rsid w:val="006846B1"/>
    <w:rsid w:val="00686317"/>
    <w:rsid w:val="006863A6"/>
    <w:rsid w:val="00692C3F"/>
    <w:rsid w:val="006B0A9A"/>
    <w:rsid w:val="006B17C8"/>
    <w:rsid w:val="006B25BA"/>
    <w:rsid w:val="006C1EE4"/>
    <w:rsid w:val="006D05EE"/>
    <w:rsid w:val="006D5ADD"/>
    <w:rsid w:val="006E175F"/>
    <w:rsid w:val="006E6ED2"/>
    <w:rsid w:val="006F72EC"/>
    <w:rsid w:val="007009ED"/>
    <w:rsid w:val="0070189D"/>
    <w:rsid w:val="00706D90"/>
    <w:rsid w:val="00711342"/>
    <w:rsid w:val="00720EF2"/>
    <w:rsid w:val="00723434"/>
    <w:rsid w:val="00744E06"/>
    <w:rsid w:val="00745B7C"/>
    <w:rsid w:val="00751AD3"/>
    <w:rsid w:val="007576D7"/>
    <w:rsid w:val="00764E99"/>
    <w:rsid w:val="00765979"/>
    <w:rsid w:val="00765BCC"/>
    <w:rsid w:val="00766B4F"/>
    <w:rsid w:val="007679A3"/>
    <w:rsid w:val="00780017"/>
    <w:rsid w:val="00780146"/>
    <w:rsid w:val="00783659"/>
    <w:rsid w:val="00797827"/>
    <w:rsid w:val="007A4902"/>
    <w:rsid w:val="007B1F0D"/>
    <w:rsid w:val="007C0D8E"/>
    <w:rsid w:val="007C3909"/>
    <w:rsid w:val="007C5D68"/>
    <w:rsid w:val="007C610D"/>
    <w:rsid w:val="007D566D"/>
    <w:rsid w:val="007E3320"/>
    <w:rsid w:val="007E33BE"/>
    <w:rsid w:val="007E3615"/>
    <w:rsid w:val="007F434E"/>
    <w:rsid w:val="00801327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4094F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15BE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4679D"/>
    <w:rsid w:val="009600EB"/>
    <w:rsid w:val="00967D90"/>
    <w:rsid w:val="009834F9"/>
    <w:rsid w:val="009867CB"/>
    <w:rsid w:val="009921E7"/>
    <w:rsid w:val="00992537"/>
    <w:rsid w:val="009953CF"/>
    <w:rsid w:val="009A1823"/>
    <w:rsid w:val="009A4D46"/>
    <w:rsid w:val="009A58CA"/>
    <w:rsid w:val="009A79BB"/>
    <w:rsid w:val="009B1EA3"/>
    <w:rsid w:val="009B2A94"/>
    <w:rsid w:val="009C093F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5167"/>
    <w:rsid w:val="00A77493"/>
    <w:rsid w:val="00A87D92"/>
    <w:rsid w:val="00A93BE4"/>
    <w:rsid w:val="00AA1CF5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3D3D"/>
    <w:rsid w:val="00C127F8"/>
    <w:rsid w:val="00C165BE"/>
    <w:rsid w:val="00C42C3E"/>
    <w:rsid w:val="00C44439"/>
    <w:rsid w:val="00C54E78"/>
    <w:rsid w:val="00C6407C"/>
    <w:rsid w:val="00C776D9"/>
    <w:rsid w:val="00C819BB"/>
    <w:rsid w:val="00C81FCA"/>
    <w:rsid w:val="00C8381A"/>
    <w:rsid w:val="00C91046"/>
    <w:rsid w:val="00C928FF"/>
    <w:rsid w:val="00CA4A83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E7C16"/>
    <w:rsid w:val="00D01BE4"/>
    <w:rsid w:val="00D0551B"/>
    <w:rsid w:val="00D058A1"/>
    <w:rsid w:val="00D05E4C"/>
    <w:rsid w:val="00D106C6"/>
    <w:rsid w:val="00D14432"/>
    <w:rsid w:val="00D2212F"/>
    <w:rsid w:val="00D23FC1"/>
    <w:rsid w:val="00D25118"/>
    <w:rsid w:val="00D259FA"/>
    <w:rsid w:val="00D3716E"/>
    <w:rsid w:val="00D42529"/>
    <w:rsid w:val="00D45A2E"/>
    <w:rsid w:val="00D56087"/>
    <w:rsid w:val="00D70193"/>
    <w:rsid w:val="00D704CA"/>
    <w:rsid w:val="00D758C1"/>
    <w:rsid w:val="00D77769"/>
    <w:rsid w:val="00D80676"/>
    <w:rsid w:val="00D84DDD"/>
    <w:rsid w:val="00D91182"/>
    <w:rsid w:val="00D93859"/>
    <w:rsid w:val="00D95F25"/>
    <w:rsid w:val="00D963B0"/>
    <w:rsid w:val="00D972A0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DF40B5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6080"/>
    <w:rsid w:val="00E74597"/>
    <w:rsid w:val="00E80072"/>
    <w:rsid w:val="00E9062D"/>
    <w:rsid w:val="00E971D0"/>
    <w:rsid w:val="00EA3162"/>
    <w:rsid w:val="00EA44A9"/>
    <w:rsid w:val="00EA5CED"/>
    <w:rsid w:val="00EB0730"/>
    <w:rsid w:val="00EB3D75"/>
    <w:rsid w:val="00EB7B22"/>
    <w:rsid w:val="00EC17FB"/>
    <w:rsid w:val="00EC4588"/>
    <w:rsid w:val="00ED26EC"/>
    <w:rsid w:val="00ED2E14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6008"/>
    <w:rsid w:val="00F41E2C"/>
    <w:rsid w:val="00F52061"/>
    <w:rsid w:val="00F531D5"/>
    <w:rsid w:val="00F56F91"/>
    <w:rsid w:val="00F61DED"/>
    <w:rsid w:val="00F64C4B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5FA0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42D1"/>
    <w:rsid w:val="00FD5AB0"/>
    <w:rsid w:val="00FD6B7A"/>
    <w:rsid w:val="00FD76E3"/>
    <w:rsid w:val="00FE20DF"/>
    <w:rsid w:val="00FE3949"/>
    <w:rsid w:val="00FE6D80"/>
    <w:rsid w:val="00FE7995"/>
    <w:rsid w:val="00FF0314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280E3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280E3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280E3E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280E3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0F-55E1-4FF6-95FB-0816A7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25</cp:revision>
  <cp:lastPrinted>2021-05-31T13:36:00Z</cp:lastPrinted>
  <dcterms:created xsi:type="dcterms:W3CDTF">2021-03-22T09:18:00Z</dcterms:created>
  <dcterms:modified xsi:type="dcterms:W3CDTF">2021-05-31T13:37:00Z</dcterms:modified>
</cp:coreProperties>
</file>