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4C" w:rsidRPr="000B4445" w:rsidRDefault="0094304C" w:rsidP="0094304C">
      <w:pPr>
        <w:tabs>
          <w:tab w:val="left" w:pos="1335"/>
        </w:tabs>
        <w:ind w:left="5387"/>
        <w:rPr>
          <w:sz w:val="26"/>
          <w:szCs w:val="26"/>
          <w:lang w:val="uk-UA"/>
        </w:rPr>
      </w:pPr>
      <w:r w:rsidRPr="000B4445">
        <w:rPr>
          <w:sz w:val="26"/>
          <w:szCs w:val="26"/>
          <w:lang w:val="uk-UA"/>
        </w:rPr>
        <w:t>ЗАТВЕРДЖЕНО</w:t>
      </w:r>
    </w:p>
    <w:p w:rsidR="0094304C" w:rsidRPr="000B4445" w:rsidRDefault="0094304C" w:rsidP="0094304C">
      <w:pPr>
        <w:tabs>
          <w:tab w:val="left" w:pos="1335"/>
        </w:tabs>
        <w:ind w:left="5387"/>
        <w:rPr>
          <w:sz w:val="26"/>
          <w:szCs w:val="26"/>
          <w:lang w:val="uk-UA"/>
        </w:rPr>
      </w:pPr>
      <w:r w:rsidRPr="000B4445">
        <w:rPr>
          <w:sz w:val="26"/>
          <w:szCs w:val="26"/>
          <w:lang w:val="uk-UA"/>
        </w:rPr>
        <w:t xml:space="preserve">рішення Новоодеської міської ради                                                                               </w:t>
      </w:r>
      <w:r w:rsidR="00B850D2">
        <w:rPr>
          <w:sz w:val="26"/>
          <w:szCs w:val="26"/>
          <w:lang w:val="uk-UA"/>
        </w:rPr>
        <w:t xml:space="preserve">від </w:t>
      </w:r>
      <w:r w:rsidR="008B6DA7">
        <w:rPr>
          <w:sz w:val="26"/>
          <w:szCs w:val="26"/>
          <w:lang w:val="uk-UA"/>
        </w:rPr>
        <w:t>25 червня</w:t>
      </w:r>
      <w:r w:rsidRPr="000B4445">
        <w:rPr>
          <w:sz w:val="26"/>
          <w:szCs w:val="26"/>
          <w:lang w:val="uk-UA"/>
        </w:rPr>
        <w:t xml:space="preserve"> 2021 року №</w:t>
      </w:r>
      <w:r w:rsidR="008B6DA7">
        <w:rPr>
          <w:sz w:val="26"/>
          <w:szCs w:val="26"/>
          <w:lang w:val="uk-UA"/>
        </w:rPr>
        <w:t xml:space="preserve"> 5</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94304C" w:rsidRPr="000B4445" w:rsidRDefault="0094304C" w:rsidP="0094304C">
      <w:pPr>
        <w:pStyle w:val="a3"/>
        <w:rPr>
          <w:color w:val="000000"/>
          <w:sz w:val="48"/>
          <w:szCs w:val="48"/>
          <w:shd w:val="clear" w:color="auto" w:fill="FFFFFF"/>
        </w:rPr>
      </w:pPr>
      <w:r w:rsidRPr="000B4445">
        <w:rPr>
          <w:color w:val="000000"/>
          <w:sz w:val="48"/>
          <w:szCs w:val="48"/>
          <w:shd w:val="clear" w:color="auto" w:fill="FFFFFF"/>
        </w:rPr>
        <w:t xml:space="preserve">Статут </w:t>
      </w:r>
    </w:p>
    <w:p w:rsidR="0094304C" w:rsidRPr="000B4445" w:rsidRDefault="00B850D2" w:rsidP="0094304C">
      <w:pPr>
        <w:pStyle w:val="a3"/>
        <w:rPr>
          <w:color w:val="000000"/>
          <w:sz w:val="48"/>
          <w:szCs w:val="48"/>
          <w:shd w:val="clear" w:color="auto" w:fill="FFFFFF"/>
        </w:rPr>
      </w:pPr>
      <w:proofErr w:type="spellStart"/>
      <w:r>
        <w:rPr>
          <w:color w:val="000000"/>
          <w:sz w:val="48"/>
          <w:szCs w:val="48"/>
          <w:shd w:val="clear" w:color="auto" w:fill="FFFFFF"/>
        </w:rPr>
        <w:t>Підлісненського</w:t>
      </w:r>
      <w:proofErr w:type="spellEnd"/>
      <w:r w:rsidR="0094304C" w:rsidRPr="000B4445">
        <w:rPr>
          <w:color w:val="000000"/>
          <w:sz w:val="48"/>
          <w:szCs w:val="48"/>
          <w:shd w:val="clear" w:color="auto" w:fill="FFFFFF"/>
        </w:rPr>
        <w:t xml:space="preserve"> закладу </w:t>
      </w:r>
      <w:r>
        <w:rPr>
          <w:color w:val="000000"/>
          <w:sz w:val="48"/>
          <w:szCs w:val="48"/>
          <w:shd w:val="clear" w:color="auto" w:fill="FFFFFF"/>
        </w:rPr>
        <w:t xml:space="preserve">загальної середньої освіти І-ІІ ступенів </w:t>
      </w:r>
    </w:p>
    <w:p w:rsidR="0094304C" w:rsidRPr="000B4445" w:rsidRDefault="0094304C" w:rsidP="0094304C">
      <w:pPr>
        <w:pStyle w:val="a3"/>
        <w:rPr>
          <w:color w:val="000000"/>
          <w:sz w:val="48"/>
          <w:szCs w:val="48"/>
          <w:shd w:val="clear" w:color="auto" w:fill="FFFFFF"/>
        </w:rPr>
      </w:pPr>
      <w:r w:rsidRPr="000B4445">
        <w:rPr>
          <w:color w:val="000000"/>
          <w:sz w:val="48"/>
          <w:szCs w:val="48"/>
          <w:shd w:val="clear" w:color="auto" w:fill="FFFFFF"/>
        </w:rPr>
        <w:t xml:space="preserve">Новоодеської міської ради </w:t>
      </w:r>
    </w:p>
    <w:p w:rsidR="0094304C" w:rsidRPr="000B4445" w:rsidRDefault="0094304C" w:rsidP="0094304C">
      <w:pPr>
        <w:pStyle w:val="a3"/>
        <w:rPr>
          <w:color w:val="000000"/>
          <w:sz w:val="48"/>
          <w:szCs w:val="48"/>
          <w:shd w:val="clear" w:color="auto" w:fill="FFFFFF"/>
        </w:rPr>
      </w:pPr>
      <w:r w:rsidRPr="000B4445">
        <w:rPr>
          <w:color w:val="000000"/>
          <w:sz w:val="48"/>
          <w:szCs w:val="48"/>
          <w:shd w:val="clear" w:color="auto" w:fill="FFFFFF"/>
        </w:rPr>
        <w:t>Миколаївської області</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4304C" w:rsidRPr="00741B22" w:rsidRDefault="00741B22" w:rsidP="0074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52"/>
          <w:szCs w:val="52"/>
          <w:lang w:val="uk-UA"/>
        </w:rPr>
      </w:pPr>
      <w:r w:rsidRPr="00741B22">
        <w:rPr>
          <w:b/>
          <w:sz w:val="52"/>
          <w:szCs w:val="52"/>
          <w:lang w:val="uk-UA"/>
        </w:rPr>
        <w:t>(нова редакція)</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lang w:val="uk-UA"/>
        </w:rPr>
      </w:pPr>
    </w:p>
    <w:p w:rsidR="0094304C" w:rsidRPr="000B4445" w:rsidRDefault="0094304C" w:rsidP="0094304C">
      <w:pPr>
        <w:rPr>
          <w:lang w:val="uk-UA"/>
        </w:rPr>
      </w:pPr>
    </w:p>
    <w:p w:rsidR="0094304C" w:rsidRPr="000B4445" w:rsidRDefault="0094304C" w:rsidP="0094304C">
      <w:pPr>
        <w:rPr>
          <w:b/>
          <w:sz w:val="28"/>
          <w:szCs w:val="28"/>
          <w:lang w:val="uk-UA"/>
        </w:rPr>
      </w:pPr>
    </w:p>
    <w:p w:rsidR="0094304C" w:rsidRPr="000B4445" w:rsidRDefault="0094304C" w:rsidP="0094304C">
      <w:pPr>
        <w:rPr>
          <w:b/>
          <w:sz w:val="28"/>
          <w:szCs w:val="28"/>
          <w:lang w:val="uk-UA"/>
        </w:rPr>
      </w:pPr>
    </w:p>
    <w:p w:rsidR="0094304C" w:rsidRPr="000B4445" w:rsidRDefault="0094304C" w:rsidP="0094304C">
      <w:pPr>
        <w:rPr>
          <w:b/>
          <w:sz w:val="28"/>
          <w:szCs w:val="28"/>
          <w:lang w:val="uk-UA"/>
        </w:rPr>
      </w:pPr>
    </w:p>
    <w:p w:rsidR="0094304C" w:rsidRPr="000B4445" w:rsidRDefault="0094304C" w:rsidP="0094304C">
      <w:pPr>
        <w:rPr>
          <w:b/>
          <w:sz w:val="28"/>
          <w:szCs w:val="28"/>
          <w:lang w:val="uk-UA"/>
        </w:rPr>
      </w:pPr>
    </w:p>
    <w:p w:rsidR="0094304C" w:rsidRPr="000B4445" w:rsidRDefault="0094304C" w:rsidP="0094304C">
      <w:pPr>
        <w:jc w:val="center"/>
        <w:rPr>
          <w:b/>
          <w:sz w:val="28"/>
          <w:szCs w:val="28"/>
          <w:lang w:val="uk-UA"/>
        </w:rPr>
      </w:pPr>
    </w:p>
    <w:p w:rsidR="0094304C" w:rsidRPr="000B4445" w:rsidRDefault="0094304C" w:rsidP="0094304C">
      <w:pPr>
        <w:jc w:val="center"/>
        <w:rPr>
          <w:b/>
          <w:sz w:val="28"/>
          <w:szCs w:val="28"/>
          <w:lang w:val="uk-UA"/>
        </w:rPr>
      </w:pPr>
    </w:p>
    <w:p w:rsidR="0094304C" w:rsidRPr="000B4445" w:rsidRDefault="0094304C" w:rsidP="0094304C">
      <w:pPr>
        <w:jc w:val="center"/>
        <w:rPr>
          <w:b/>
          <w:sz w:val="28"/>
          <w:szCs w:val="28"/>
          <w:lang w:val="uk-UA"/>
        </w:rPr>
      </w:pPr>
    </w:p>
    <w:p w:rsidR="0094304C" w:rsidRPr="000B4445" w:rsidRDefault="0094304C" w:rsidP="0094304C">
      <w:pPr>
        <w:jc w:val="center"/>
        <w:rPr>
          <w:b/>
          <w:sz w:val="28"/>
          <w:szCs w:val="28"/>
          <w:lang w:val="uk-UA"/>
        </w:rPr>
      </w:pPr>
    </w:p>
    <w:p w:rsidR="0094304C" w:rsidRPr="000B4445" w:rsidRDefault="0094304C" w:rsidP="0094304C">
      <w:pPr>
        <w:jc w:val="center"/>
        <w:rPr>
          <w:b/>
          <w:sz w:val="28"/>
          <w:szCs w:val="28"/>
          <w:lang w:val="uk-UA"/>
        </w:rPr>
      </w:pPr>
    </w:p>
    <w:p w:rsidR="0094304C" w:rsidRPr="000B4445" w:rsidRDefault="0094304C" w:rsidP="0094304C">
      <w:pPr>
        <w:jc w:val="center"/>
        <w:rPr>
          <w:b/>
          <w:sz w:val="28"/>
          <w:szCs w:val="28"/>
          <w:lang w:val="uk-UA"/>
        </w:rPr>
      </w:pPr>
    </w:p>
    <w:p w:rsidR="0094304C" w:rsidRPr="000B4445" w:rsidRDefault="0094304C" w:rsidP="00741B22">
      <w:pPr>
        <w:rPr>
          <w:b/>
          <w:sz w:val="28"/>
          <w:szCs w:val="28"/>
          <w:lang w:val="uk-UA"/>
        </w:rPr>
      </w:pPr>
    </w:p>
    <w:p w:rsidR="0094304C" w:rsidRPr="000B4445" w:rsidRDefault="0094304C" w:rsidP="0094304C">
      <w:pPr>
        <w:jc w:val="center"/>
        <w:rPr>
          <w:b/>
          <w:sz w:val="28"/>
          <w:szCs w:val="28"/>
          <w:lang w:val="uk-UA"/>
        </w:rPr>
      </w:pPr>
    </w:p>
    <w:p w:rsidR="0094304C" w:rsidRPr="000B4445" w:rsidRDefault="0094304C" w:rsidP="0094304C">
      <w:pPr>
        <w:jc w:val="center"/>
        <w:rPr>
          <w:b/>
          <w:sz w:val="28"/>
          <w:szCs w:val="28"/>
          <w:lang w:val="uk-UA"/>
        </w:rPr>
      </w:pPr>
      <w:r w:rsidRPr="000B4445">
        <w:rPr>
          <w:b/>
          <w:sz w:val="28"/>
          <w:szCs w:val="28"/>
          <w:lang w:val="uk-UA"/>
        </w:rPr>
        <w:t xml:space="preserve">м. Нова Одеса   </w:t>
      </w:r>
    </w:p>
    <w:p w:rsidR="0094304C" w:rsidRPr="000B4445" w:rsidRDefault="0094304C" w:rsidP="0094304C">
      <w:pPr>
        <w:jc w:val="center"/>
        <w:rPr>
          <w:b/>
          <w:sz w:val="28"/>
          <w:szCs w:val="28"/>
          <w:lang w:val="uk-UA"/>
        </w:rPr>
      </w:pPr>
      <w:r w:rsidRPr="000B4445">
        <w:rPr>
          <w:b/>
          <w:sz w:val="28"/>
          <w:szCs w:val="28"/>
          <w:lang w:val="uk-UA"/>
        </w:rPr>
        <w:t>2021р.</w:t>
      </w:r>
    </w:p>
    <w:p w:rsidR="0094304C" w:rsidRPr="000B4445" w:rsidRDefault="0094304C" w:rsidP="0094304C">
      <w:pPr>
        <w:rPr>
          <w:b/>
          <w:sz w:val="28"/>
          <w:szCs w:val="28"/>
          <w:lang w:val="uk-UA"/>
        </w:rPr>
      </w:pPr>
    </w:p>
    <w:p w:rsidR="0094304C" w:rsidRPr="000B4445" w:rsidRDefault="0094304C" w:rsidP="0094304C">
      <w:pPr>
        <w:spacing w:line="276" w:lineRule="auto"/>
        <w:ind w:firstLine="709"/>
        <w:rPr>
          <w:b/>
          <w:sz w:val="28"/>
          <w:szCs w:val="28"/>
          <w:lang w:val="uk-UA"/>
        </w:rPr>
      </w:pPr>
      <w:r w:rsidRPr="000B4445">
        <w:rPr>
          <w:b/>
          <w:sz w:val="28"/>
          <w:szCs w:val="28"/>
          <w:lang w:val="uk-UA"/>
        </w:rPr>
        <w:lastRenderedPageBreak/>
        <w:t>І. Загальні   положення</w:t>
      </w:r>
    </w:p>
    <w:p w:rsidR="0094304C" w:rsidRPr="000B4445" w:rsidRDefault="0094304C" w:rsidP="0094304C">
      <w:pPr>
        <w:spacing w:line="276" w:lineRule="auto"/>
        <w:ind w:firstLine="709"/>
        <w:jc w:val="both"/>
        <w:rPr>
          <w:sz w:val="28"/>
          <w:szCs w:val="28"/>
          <w:lang w:val="uk-UA"/>
        </w:rPr>
      </w:pPr>
      <w:r w:rsidRPr="000B4445">
        <w:rPr>
          <w:sz w:val="28"/>
          <w:szCs w:val="28"/>
          <w:lang w:val="uk-UA"/>
        </w:rPr>
        <w:t>1.1.</w:t>
      </w:r>
      <w:r w:rsidR="00C91260">
        <w:rPr>
          <w:sz w:val="28"/>
          <w:szCs w:val="28"/>
          <w:lang w:val="uk-UA"/>
        </w:rPr>
        <w:t>Підлісненський</w:t>
      </w:r>
      <w:r w:rsidRPr="000B4445">
        <w:rPr>
          <w:sz w:val="28"/>
          <w:szCs w:val="28"/>
          <w:lang w:val="uk-UA"/>
        </w:rPr>
        <w:t xml:space="preserve"> заклад </w:t>
      </w:r>
      <w:r w:rsidR="00C91260">
        <w:rPr>
          <w:sz w:val="28"/>
          <w:szCs w:val="28"/>
          <w:lang w:val="uk-UA"/>
        </w:rPr>
        <w:t>загальної середньої освіти І-ІІ ступенів</w:t>
      </w:r>
      <w:r w:rsidRPr="000B4445">
        <w:rPr>
          <w:sz w:val="28"/>
          <w:szCs w:val="28"/>
          <w:lang w:val="uk-UA"/>
        </w:rPr>
        <w:t xml:space="preserve"> Новоодеської міської ради Миколаївської області (далі – Заклад освіти) </w:t>
      </w:r>
      <w:r w:rsidRPr="000B4445">
        <w:rPr>
          <w:color w:val="000000"/>
          <w:sz w:val="28"/>
          <w:szCs w:val="28"/>
          <w:lang w:val="uk-UA"/>
        </w:rPr>
        <w:t>знаходиться у комунальній власності Новоодеської міської територіальної громади.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1.2. Юридична адреса </w:t>
      </w:r>
      <w:r w:rsidRPr="000B4445">
        <w:rPr>
          <w:color w:val="000000"/>
          <w:sz w:val="28"/>
          <w:szCs w:val="28"/>
          <w:lang w:val="uk-UA"/>
        </w:rPr>
        <w:t>закладу освіти</w:t>
      </w:r>
      <w:r w:rsidRPr="000B4445">
        <w:rPr>
          <w:sz w:val="28"/>
          <w:szCs w:val="28"/>
          <w:lang w:val="uk-UA"/>
        </w:rPr>
        <w:t xml:space="preserve">: 56601, Миколаївська область, Миколаївський район, </w:t>
      </w:r>
      <w:r w:rsidR="00C91260">
        <w:rPr>
          <w:sz w:val="28"/>
          <w:szCs w:val="28"/>
          <w:lang w:val="uk-UA"/>
        </w:rPr>
        <w:t>с</w:t>
      </w:r>
      <w:r w:rsidRPr="000B4445">
        <w:rPr>
          <w:sz w:val="28"/>
          <w:szCs w:val="28"/>
          <w:lang w:val="uk-UA"/>
        </w:rPr>
        <w:t xml:space="preserve">. </w:t>
      </w:r>
      <w:r w:rsidR="00C91260">
        <w:rPr>
          <w:sz w:val="28"/>
          <w:szCs w:val="28"/>
          <w:lang w:val="uk-UA"/>
        </w:rPr>
        <w:t>Підлісне</w:t>
      </w:r>
      <w:r w:rsidRPr="000B4445">
        <w:rPr>
          <w:sz w:val="28"/>
          <w:szCs w:val="28"/>
          <w:lang w:val="uk-UA"/>
        </w:rPr>
        <w:t xml:space="preserve">,  вул. </w:t>
      </w:r>
      <w:r w:rsidR="00C91260">
        <w:rPr>
          <w:sz w:val="28"/>
          <w:szCs w:val="28"/>
          <w:lang w:val="uk-UA"/>
        </w:rPr>
        <w:t>Центральна</w:t>
      </w:r>
      <w:r w:rsidRPr="000B4445">
        <w:rPr>
          <w:sz w:val="28"/>
          <w:szCs w:val="28"/>
          <w:lang w:val="uk-UA"/>
        </w:rPr>
        <w:t xml:space="preserve">, </w:t>
      </w:r>
      <w:r w:rsidR="00C91260">
        <w:rPr>
          <w:sz w:val="28"/>
          <w:szCs w:val="28"/>
          <w:lang w:val="uk-UA"/>
        </w:rPr>
        <w:t>43</w:t>
      </w:r>
      <w:r w:rsidRPr="000B4445">
        <w:rPr>
          <w:sz w:val="28"/>
          <w:szCs w:val="28"/>
          <w:lang w:val="uk-UA"/>
        </w:rPr>
        <w:t>.</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1.3. </w:t>
      </w:r>
      <w:proofErr w:type="spellStart"/>
      <w:r w:rsidR="00C91260">
        <w:rPr>
          <w:sz w:val="28"/>
          <w:szCs w:val="28"/>
          <w:lang w:val="uk-UA"/>
        </w:rPr>
        <w:t>Підлісненський</w:t>
      </w:r>
      <w:proofErr w:type="spellEnd"/>
      <w:r w:rsidRPr="000B4445">
        <w:rPr>
          <w:sz w:val="28"/>
          <w:szCs w:val="28"/>
          <w:lang w:val="uk-UA"/>
        </w:rPr>
        <w:t xml:space="preserve"> заклад </w:t>
      </w:r>
      <w:r w:rsidR="00C91260">
        <w:rPr>
          <w:sz w:val="28"/>
          <w:szCs w:val="28"/>
          <w:lang w:val="uk-UA"/>
        </w:rPr>
        <w:t>загальної середньої освіти І-ІІ</w:t>
      </w:r>
      <w:r w:rsidRPr="000B4445">
        <w:rPr>
          <w:sz w:val="28"/>
          <w:szCs w:val="28"/>
          <w:lang w:val="uk-UA"/>
        </w:rPr>
        <w:t xml:space="preserve"> ст</w:t>
      </w:r>
      <w:r w:rsidR="00C91260">
        <w:rPr>
          <w:sz w:val="28"/>
          <w:szCs w:val="28"/>
          <w:lang w:val="uk-UA"/>
        </w:rPr>
        <w:t xml:space="preserve">упенів </w:t>
      </w:r>
      <w:r w:rsidRPr="000B4445">
        <w:rPr>
          <w:sz w:val="28"/>
          <w:szCs w:val="28"/>
          <w:lang w:val="uk-UA"/>
        </w:rPr>
        <w:t xml:space="preserve"> Новоодеської міської ради Миколаївської області є юридичною особою, має  печатку</w:t>
      </w:r>
      <w:r w:rsidR="00C91260">
        <w:rPr>
          <w:sz w:val="28"/>
          <w:szCs w:val="28"/>
          <w:lang w:val="uk-UA"/>
        </w:rPr>
        <w:t>, штамп, ідентифікаційний номер</w:t>
      </w:r>
      <w:r w:rsidRPr="000B4445">
        <w:rPr>
          <w:sz w:val="28"/>
          <w:szCs w:val="28"/>
          <w:lang w:val="uk-UA"/>
        </w:rPr>
        <w:t>.</w:t>
      </w:r>
    </w:p>
    <w:p w:rsidR="0094304C" w:rsidRPr="000B4445" w:rsidRDefault="0094304C" w:rsidP="0094304C">
      <w:pPr>
        <w:pStyle w:val="Default"/>
        <w:spacing w:line="276" w:lineRule="auto"/>
        <w:ind w:firstLine="709"/>
        <w:jc w:val="both"/>
        <w:rPr>
          <w:sz w:val="28"/>
          <w:szCs w:val="28"/>
          <w:lang w:val="uk-UA"/>
        </w:rPr>
      </w:pPr>
      <w:r w:rsidRPr="000B4445">
        <w:rPr>
          <w:sz w:val="28"/>
          <w:szCs w:val="28"/>
          <w:lang w:val="uk-UA"/>
        </w:rPr>
        <w:t xml:space="preserve">1.4. Засновником Закладу освіти є </w:t>
      </w:r>
      <w:proofErr w:type="spellStart"/>
      <w:r w:rsidRPr="000B4445">
        <w:rPr>
          <w:sz w:val="28"/>
          <w:szCs w:val="28"/>
          <w:lang w:val="uk-UA"/>
        </w:rPr>
        <w:t>Новоодеська</w:t>
      </w:r>
      <w:proofErr w:type="spellEnd"/>
      <w:r w:rsidRPr="000B4445">
        <w:rPr>
          <w:sz w:val="28"/>
          <w:szCs w:val="28"/>
          <w:lang w:val="uk-UA"/>
        </w:rPr>
        <w:t xml:space="preserve"> міська рада Миколаївської області ( далі – Засновник).</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1.5. Уп</w:t>
      </w:r>
      <w:r w:rsidR="00C91260">
        <w:rPr>
          <w:sz w:val="28"/>
          <w:szCs w:val="28"/>
          <w:lang w:val="uk-UA"/>
        </w:rPr>
        <w:t>овноваженим органом управління З</w:t>
      </w:r>
      <w:r w:rsidRPr="000B4445">
        <w:rPr>
          <w:sz w:val="28"/>
          <w:szCs w:val="28"/>
          <w:lang w:val="uk-UA"/>
        </w:rPr>
        <w:t>акладом освіти є управління  освіти Новоодеської  міської ради Миколаївської області (далі – Орган управління).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1.6. Заклад освіти надає освітні послуги у сфері повної загальної середньої освіти (початкова</w:t>
      </w:r>
      <w:r w:rsidR="00C91260">
        <w:rPr>
          <w:sz w:val="28"/>
          <w:szCs w:val="28"/>
          <w:lang w:val="uk-UA"/>
        </w:rPr>
        <w:t xml:space="preserve"> та</w:t>
      </w:r>
      <w:r w:rsidRPr="000B4445">
        <w:rPr>
          <w:sz w:val="28"/>
          <w:szCs w:val="28"/>
          <w:lang w:val="uk-UA"/>
        </w:rPr>
        <w:t xml:space="preserve"> базова середня </w:t>
      </w:r>
      <w:r w:rsidR="00C91260">
        <w:rPr>
          <w:sz w:val="28"/>
          <w:szCs w:val="28"/>
          <w:lang w:val="uk-UA"/>
        </w:rPr>
        <w:t>освіта</w:t>
      </w:r>
      <w:r w:rsidRPr="000B4445">
        <w:rPr>
          <w:sz w:val="28"/>
          <w:szCs w:val="28"/>
          <w:lang w:val="uk-UA"/>
        </w:rPr>
        <w:t>), за</w:t>
      </w:r>
      <w:r w:rsidR="00C91260">
        <w:rPr>
          <w:sz w:val="28"/>
          <w:szCs w:val="28"/>
          <w:lang w:val="uk-UA"/>
        </w:rPr>
        <w:t xml:space="preserve">безпечує </w:t>
      </w:r>
      <w:r w:rsidR="000B1F58">
        <w:rPr>
          <w:sz w:val="28"/>
          <w:szCs w:val="28"/>
          <w:lang w:val="uk-UA"/>
        </w:rPr>
        <w:t xml:space="preserve">до профільну </w:t>
      </w:r>
      <w:r w:rsidRPr="000B4445">
        <w:rPr>
          <w:sz w:val="28"/>
          <w:szCs w:val="28"/>
          <w:lang w:val="uk-UA"/>
        </w:rPr>
        <w:t>підготовку.</w:t>
      </w:r>
    </w:p>
    <w:p w:rsidR="0094304C" w:rsidRPr="000B4445" w:rsidRDefault="0094304C" w:rsidP="0094304C">
      <w:pPr>
        <w:spacing w:line="276" w:lineRule="auto"/>
        <w:ind w:firstLine="709"/>
        <w:jc w:val="both"/>
        <w:rPr>
          <w:sz w:val="28"/>
          <w:szCs w:val="28"/>
          <w:lang w:val="uk-UA"/>
        </w:rPr>
      </w:pPr>
      <w:r w:rsidRPr="000B4445">
        <w:rPr>
          <w:sz w:val="28"/>
          <w:szCs w:val="28"/>
          <w:lang w:val="uk-UA"/>
        </w:rPr>
        <w:t>Заклад освіти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94304C" w:rsidRPr="000B4445" w:rsidRDefault="0094304C" w:rsidP="0094304C">
      <w:pPr>
        <w:pStyle w:val="Default"/>
        <w:spacing w:line="276" w:lineRule="auto"/>
        <w:ind w:firstLine="709"/>
        <w:jc w:val="both"/>
        <w:rPr>
          <w:sz w:val="28"/>
          <w:szCs w:val="28"/>
          <w:lang w:val="uk-UA"/>
        </w:rPr>
      </w:pPr>
      <w:r w:rsidRPr="000B4445">
        <w:rPr>
          <w:sz w:val="28"/>
          <w:szCs w:val="28"/>
          <w:lang w:val="uk-UA"/>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B4445">
        <w:rPr>
          <w:sz w:val="28"/>
          <w:szCs w:val="28"/>
          <w:lang w:val="uk-UA"/>
        </w:rPr>
        <w:t>освітньо-наукові</w:t>
      </w:r>
      <w:proofErr w:type="spellEnd"/>
      <w:r w:rsidRPr="000B4445">
        <w:rPr>
          <w:sz w:val="28"/>
          <w:szCs w:val="28"/>
          <w:lang w:val="uk-UA"/>
        </w:rPr>
        <w:t xml:space="preserve">, наукові, </w:t>
      </w:r>
      <w:proofErr w:type="spellStart"/>
      <w:r w:rsidRPr="000B4445">
        <w:rPr>
          <w:sz w:val="28"/>
          <w:szCs w:val="28"/>
          <w:lang w:val="uk-UA"/>
        </w:rPr>
        <w:t>освітньо-виробничі</w:t>
      </w:r>
      <w:proofErr w:type="spellEnd"/>
      <w:r w:rsidRPr="000B4445">
        <w:rPr>
          <w:sz w:val="28"/>
          <w:szCs w:val="28"/>
          <w:lang w:val="uk-UA"/>
        </w:rPr>
        <w:t xml:space="preserve"> та інші об’єднання, кожен із учасників якого зберігає статус юридичної особи (за узгодженням з Органом управління).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Зміни до Статуту розробляються директором або Органом управління та затверджуються рішенням Засновника.</w:t>
      </w:r>
    </w:p>
    <w:p w:rsidR="0094304C" w:rsidRPr="000B4445" w:rsidRDefault="0094304C" w:rsidP="0094304C">
      <w:pPr>
        <w:pStyle w:val="a5"/>
        <w:tabs>
          <w:tab w:val="left" w:pos="1418"/>
        </w:tabs>
        <w:spacing w:before="0" w:line="276" w:lineRule="auto"/>
        <w:ind w:firstLine="709"/>
        <w:jc w:val="both"/>
        <w:rPr>
          <w:rFonts w:ascii="Times New Roman" w:hAnsi="Times New Roman"/>
          <w:color w:val="000000"/>
          <w:sz w:val="28"/>
          <w:szCs w:val="28"/>
        </w:rPr>
      </w:pPr>
      <w:r w:rsidRPr="000B4445">
        <w:rPr>
          <w:rFonts w:ascii="Times New Roman" w:hAnsi="Times New Roman"/>
          <w:sz w:val="28"/>
          <w:szCs w:val="28"/>
        </w:rPr>
        <w:t xml:space="preserve">1.7.  Заклад освіти у своїй діяльності керується Конституцією України, Законами України «Про освіту», «Про повну загальну середню освіту», Конвенцією ООН «Про права дитини», іншими нормативно-правовими актами України, Постановами Верховної Ради України, Кабінету Міністрів України, актами Президента України, наказами Міністерства освіти і науки України, </w:t>
      </w:r>
      <w:r w:rsidRPr="000B4445">
        <w:rPr>
          <w:rFonts w:ascii="Times New Roman" w:hAnsi="Times New Roman"/>
          <w:color w:val="000000"/>
          <w:sz w:val="28"/>
          <w:szCs w:val="28"/>
        </w:rPr>
        <w:t xml:space="preserve">нормативними актами департаменту освіти і науки Миколаївської обласної державної адміністрації, рішеннями Новоодеської міської ради, розпорядженнями </w:t>
      </w:r>
      <w:proofErr w:type="spellStart"/>
      <w:r w:rsidRPr="000B4445">
        <w:rPr>
          <w:rFonts w:ascii="Times New Roman" w:hAnsi="Times New Roman"/>
          <w:color w:val="000000"/>
          <w:sz w:val="28"/>
          <w:szCs w:val="28"/>
        </w:rPr>
        <w:t>Новоодеського</w:t>
      </w:r>
      <w:proofErr w:type="spellEnd"/>
      <w:r w:rsidRPr="000B4445">
        <w:rPr>
          <w:rFonts w:ascii="Times New Roman" w:hAnsi="Times New Roman"/>
          <w:color w:val="000000"/>
          <w:sz w:val="28"/>
          <w:szCs w:val="28"/>
        </w:rPr>
        <w:t xml:space="preserve"> міського голови, наказами управління освіти Новоодеської міської ради, </w:t>
      </w:r>
      <w:r w:rsidRPr="000B4445">
        <w:rPr>
          <w:rFonts w:ascii="Times New Roman" w:hAnsi="Times New Roman"/>
          <w:sz w:val="28"/>
          <w:szCs w:val="28"/>
        </w:rPr>
        <w:t xml:space="preserve">іншими нормативно-правовими актами </w:t>
      </w:r>
      <w:r w:rsidRPr="000B4445">
        <w:rPr>
          <w:rFonts w:ascii="Times New Roman" w:hAnsi="Times New Roman"/>
          <w:color w:val="000000"/>
          <w:sz w:val="28"/>
          <w:szCs w:val="28"/>
        </w:rPr>
        <w:t xml:space="preserve">та цим Статутом. </w:t>
      </w:r>
    </w:p>
    <w:p w:rsidR="0094304C" w:rsidRPr="000B4445" w:rsidRDefault="0094304C" w:rsidP="0094304C">
      <w:pPr>
        <w:pStyle w:val="Default"/>
        <w:spacing w:line="276" w:lineRule="auto"/>
        <w:ind w:firstLine="709"/>
        <w:jc w:val="both"/>
        <w:rPr>
          <w:lang w:val="uk-UA"/>
        </w:rPr>
      </w:pPr>
      <w:r w:rsidRPr="000B4445">
        <w:rPr>
          <w:sz w:val="28"/>
          <w:szCs w:val="28"/>
          <w:lang w:val="uk-UA"/>
        </w:rPr>
        <w:lastRenderedPageBreak/>
        <w:t>1.8. Заклад освіти самостійно приймає рішення та здійснює освітню діяльність у межах своєї компетентності.</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1.9. Учні Закладу освіти забезпечуються медичним обслуговуванням, що здійснюється медичним працівником закладу.</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1.10. У Закладі освіти діє бібліотека. Бібліотека є осередком, в якому реалізуються потреби та інтереси учнів, навчально-виховні завдання закладу у сфері культурної та інформаційної освіти учнів. Послугами бібліотеки можуть користуватися: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учні;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sz w:val="28"/>
          <w:szCs w:val="28"/>
          <w:lang w:val="uk-UA"/>
        </w:rPr>
      </w:pPr>
      <w:r w:rsidRPr="000B4445">
        <w:rPr>
          <w:sz w:val="28"/>
          <w:szCs w:val="28"/>
          <w:lang w:val="uk-UA"/>
        </w:rPr>
        <w:t>- педагогічн</w:t>
      </w:r>
      <w:r w:rsidR="001A79B9">
        <w:rPr>
          <w:sz w:val="28"/>
          <w:szCs w:val="28"/>
          <w:lang w:val="uk-UA"/>
        </w:rPr>
        <w:t>і працівники й інші працівники З</w:t>
      </w:r>
      <w:r w:rsidRPr="000B4445">
        <w:rPr>
          <w:sz w:val="28"/>
          <w:szCs w:val="28"/>
          <w:lang w:val="uk-UA"/>
        </w:rPr>
        <w:t xml:space="preserve">акладу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батьки учнів або особи, які їх замінюють.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FF0000"/>
          <w:sz w:val="28"/>
          <w:szCs w:val="28"/>
          <w:lang w:val="uk-UA"/>
        </w:rPr>
      </w:pPr>
      <w:r w:rsidRPr="000B4445">
        <w:rPr>
          <w:sz w:val="28"/>
          <w:szCs w:val="28"/>
          <w:lang w:val="uk-UA"/>
        </w:rPr>
        <w:t>Бібліотечний фонд загального користування складають: підручники, інформаційні і періодичні видання, художня література, довідкові та популярні видання, преса, аудіовізуальні матеріали тощо.</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b/>
          <w:sz w:val="28"/>
          <w:szCs w:val="28"/>
          <w:lang w:val="uk-UA"/>
        </w:rPr>
        <w:t>2. Мета і завдання Закладу освіти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8"/>
          <w:szCs w:val="28"/>
          <w:shd w:val="clear" w:color="auto" w:fill="FFFFFF"/>
          <w:lang w:val="uk-UA"/>
        </w:rPr>
      </w:pPr>
      <w:r w:rsidRPr="000B4445">
        <w:rPr>
          <w:sz w:val="28"/>
          <w:szCs w:val="28"/>
          <w:lang w:val="uk-UA"/>
        </w:rPr>
        <w:t>2.1</w:t>
      </w:r>
      <w:r w:rsidRPr="000B4445">
        <w:rPr>
          <w:i/>
          <w:sz w:val="28"/>
          <w:szCs w:val="28"/>
          <w:lang w:val="uk-UA"/>
        </w:rPr>
        <w:t>.</w:t>
      </w:r>
      <w:r w:rsidRPr="000B4445">
        <w:rPr>
          <w:color w:val="000000"/>
          <w:sz w:val="28"/>
          <w:szCs w:val="28"/>
          <w:shd w:val="clear" w:color="auto" w:fill="FFFFFF"/>
          <w:lang w:val="uk-UA"/>
        </w:rPr>
        <w:t xml:space="preserve"> Метою діяльності </w:t>
      </w:r>
      <w:r w:rsidRPr="000B4445">
        <w:rPr>
          <w:sz w:val="28"/>
          <w:szCs w:val="28"/>
          <w:lang w:val="uk-UA"/>
        </w:rPr>
        <w:t>Закладу освіти</w:t>
      </w:r>
      <w:r w:rsidRPr="000B4445">
        <w:rPr>
          <w:color w:val="000000"/>
          <w:sz w:val="28"/>
          <w:szCs w:val="28"/>
          <w:shd w:val="clear" w:color="auto" w:fill="FFFFFF"/>
          <w:lang w:val="uk-UA"/>
        </w:rPr>
        <w:t xml:space="preserve">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8"/>
          <w:szCs w:val="28"/>
          <w:lang w:val="uk-UA"/>
        </w:rPr>
      </w:pPr>
      <w:r w:rsidRPr="000B4445">
        <w:rPr>
          <w:sz w:val="28"/>
          <w:szCs w:val="28"/>
          <w:lang w:val="uk-UA"/>
        </w:rPr>
        <w:t>2.2</w:t>
      </w:r>
      <w:r w:rsidRPr="000B4445">
        <w:rPr>
          <w:i/>
          <w:sz w:val="28"/>
          <w:szCs w:val="28"/>
          <w:lang w:val="uk-UA"/>
        </w:rPr>
        <w:t xml:space="preserve">. </w:t>
      </w:r>
      <w:r w:rsidRPr="000B4445">
        <w:rPr>
          <w:sz w:val="28"/>
          <w:szCs w:val="28"/>
          <w:lang w:val="uk-UA"/>
        </w:rPr>
        <w:t>Головними завданнями Закладу освіти є</w:t>
      </w:r>
      <w:r w:rsidRPr="000B4445">
        <w:rPr>
          <w:i/>
          <w:sz w:val="28"/>
          <w:szCs w:val="28"/>
          <w:lang w:val="uk-UA"/>
        </w:rPr>
        <w:t>:</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забезпечення реалізації права особистості  на зд</w:t>
      </w:r>
      <w:r w:rsidR="001A79B9">
        <w:rPr>
          <w:sz w:val="28"/>
          <w:szCs w:val="28"/>
          <w:lang w:val="uk-UA"/>
        </w:rPr>
        <w:t xml:space="preserve">обуття початкової та базової середньої освіти </w:t>
      </w:r>
      <w:r w:rsidRPr="000B4445">
        <w:rPr>
          <w:sz w:val="28"/>
          <w:szCs w:val="28"/>
          <w:lang w:val="uk-UA"/>
        </w:rPr>
        <w:t>відповідного рівня;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-сприяння особистісному розвитку учнів, виявлення  обдарувань, розвитку їх здібностей;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формування </w:t>
      </w:r>
      <w:proofErr w:type="spellStart"/>
      <w:r w:rsidRPr="000B4445">
        <w:rPr>
          <w:sz w:val="28"/>
          <w:szCs w:val="28"/>
          <w:lang w:val="uk-UA"/>
        </w:rPr>
        <w:t>компетентностей</w:t>
      </w:r>
      <w:proofErr w:type="spellEnd"/>
      <w:r w:rsidRPr="000B4445">
        <w:rPr>
          <w:sz w:val="28"/>
          <w:szCs w:val="28"/>
          <w:lang w:val="uk-UA"/>
        </w:rPr>
        <w:t>, визначених Законом України "Про освіту" та державними стандартами;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виховання відповідального громадянина України, орієнтованого на цінності української національної культури, європейської цивілізації;</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забезпеч</w:t>
      </w:r>
      <w:r w:rsidR="001A79B9">
        <w:rPr>
          <w:sz w:val="28"/>
          <w:szCs w:val="28"/>
          <w:lang w:val="uk-UA"/>
        </w:rPr>
        <w:t>ення рівного доступу  до початкової та базової середньої</w:t>
      </w:r>
      <w:r w:rsidRPr="000B4445">
        <w:rPr>
          <w:sz w:val="28"/>
          <w:szCs w:val="28"/>
          <w:lang w:val="uk-UA"/>
        </w:rPr>
        <w:t xml:space="preserve"> освіти з урахуванням їхніх фізичних та інтелектуальних можливостей;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створення передумов для соціальної адаптації, подальшої інтеграції в суспільстві осіб з особливими освітніми потребами;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створення безпечного, демократичного, інклюзивного, розвивального та мотивуючого до навчання освітнього середовища; </w:t>
      </w:r>
    </w:p>
    <w:p w:rsidR="0094304C" w:rsidRPr="000B4445" w:rsidRDefault="0094304C" w:rsidP="001A79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 раціональне й ефективне використання наявних фінансових, освітніх та природних ресурсів, оновлення матеріально-технічної і навчальної бази закладу освіти для кращого задо</w:t>
      </w:r>
      <w:r w:rsidR="001A79B9">
        <w:rPr>
          <w:sz w:val="28"/>
          <w:szCs w:val="28"/>
          <w:lang w:val="uk-UA"/>
        </w:rPr>
        <w:t>волення освітніх потреб  учнів;</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8"/>
          <w:szCs w:val="28"/>
          <w:lang w:val="uk-UA"/>
        </w:rPr>
      </w:pPr>
      <w:r w:rsidRPr="000B4445">
        <w:rPr>
          <w:sz w:val="28"/>
          <w:szCs w:val="28"/>
          <w:lang w:val="uk-UA"/>
        </w:rPr>
        <w:t>2.3. Заклад освіти  сприяє  особистісному розвитку  учнів через додержання принципів</w:t>
      </w:r>
      <w:r w:rsidRPr="000B4445">
        <w:rPr>
          <w:i/>
          <w:sz w:val="28"/>
          <w:szCs w:val="28"/>
          <w:lang w:val="uk-UA"/>
        </w:rPr>
        <w:t>:</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самостійного вибору ціннісних пріоритетів, світоглядних засад, віросповідання;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вільного висловлення думок та відкритого вираження переконань, якщо вони не порушують права інших;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толерантності, прийняття расових, національних та релігійних відмінностей;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рівноправ’я та однакового ставлення до учнів попри їхню етнічну і гендерну ідентичність.</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2.4. Заклад освіти сприяє </w:t>
      </w:r>
      <w:proofErr w:type="spellStart"/>
      <w:r w:rsidRPr="000B4445">
        <w:rPr>
          <w:sz w:val="28"/>
          <w:szCs w:val="28"/>
          <w:lang w:val="uk-UA"/>
        </w:rPr>
        <w:t>самоідентифікації</w:t>
      </w:r>
      <w:proofErr w:type="spellEnd"/>
      <w:r w:rsidRPr="000B4445">
        <w:rPr>
          <w:sz w:val="28"/>
          <w:szCs w:val="28"/>
          <w:lang w:val="uk-UA"/>
        </w:rPr>
        <w:t xml:space="preserve"> учнів, усвідомленню себе громадянином України через встановлення обов’язкових вимог: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шанобливого ставлення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відзначення державних свят, пам’ятних дат та ювілеїв, визначених відповідними нормативними документами української держави;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ознайомлення з  традиціями та звичаями українців, інших народів, що проживали на теренах рідного краю, України;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безперешкодної діяльності у закладі органів самоврядування учнів і батьків;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співпраці з місцевою громадою, громадськими організаціями, налагодження міжнародних освітніх культурних зв’язків.</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2.5. Відповідно до статті 21 Закону України «Про забезпечення функціонування української мови як державної», ст. 5 п. 1 Закону України «Про повну загальну середню освіту», ст.7 Закону України «Про освіту</w:t>
      </w:r>
      <w:r w:rsidRPr="000B4445">
        <w:rPr>
          <w:i/>
          <w:sz w:val="28"/>
          <w:szCs w:val="28"/>
          <w:lang w:val="uk-UA"/>
        </w:rPr>
        <w:t>»</w:t>
      </w:r>
      <w:r w:rsidRPr="000B4445">
        <w:rPr>
          <w:sz w:val="28"/>
          <w:szCs w:val="28"/>
          <w:lang w:val="uk-UA"/>
        </w:rPr>
        <w:t xml:space="preserve"> – мовою освітнього процесу у закладі освіти є державна мова – українська</w:t>
      </w:r>
      <w:r w:rsidRPr="000B4445">
        <w:rPr>
          <w:i/>
          <w:sz w:val="28"/>
          <w:szCs w:val="28"/>
          <w:lang w:val="uk-UA"/>
        </w:rPr>
        <w:t xml:space="preserve">.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2.6. Заклад освіти несе відповідальність перед учасниками освітнього процесу, територіальною громадою і державою за:</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безпечні умови освітньої діяльності і норми Санітарного регламенту;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sz w:val="28"/>
          <w:szCs w:val="28"/>
          <w:lang w:val="uk-UA"/>
        </w:rPr>
      </w:pPr>
      <w:r w:rsidRPr="000B4445">
        <w:rPr>
          <w:sz w:val="28"/>
          <w:szCs w:val="28"/>
          <w:lang w:val="uk-UA"/>
        </w:rPr>
        <w:t xml:space="preserve">- дотримання Державних стандартів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дотримання фінансової дисципліни;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 xml:space="preserve"> - прозорість, інформаційну відкритість своєї діяльності.</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
          <w:sz w:val="28"/>
          <w:szCs w:val="28"/>
          <w:lang w:val="uk-UA"/>
        </w:rPr>
      </w:pPr>
      <w:r w:rsidRPr="000B4445">
        <w:rPr>
          <w:sz w:val="28"/>
          <w:szCs w:val="28"/>
          <w:lang w:val="uk-UA"/>
        </w:rPr>
        <w:t>2.7.  Автономія закладу освіти визначається його правом</w:t>
      </w:r>
      <w:r w:rsidRPr="000B4445">
        <w:rPr>
          <w:i/>
          <w:sz w:val="28"/>
          <w:szCs w:val="28"/>
          <w:lang w:val="uk-UA"/>
        </w:rPr>
        <w:t>:</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планувати власну діяльність та формувати стратегію розвитку;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формувати освітню програму або окремі програми </w:t>
      </w:r>
      <w:r w:rsidR="001A79B9">
        <w:rPr>
          <w:iCs/>
          <w:sz w:val="28"/>
          <w:szCs w:val="28"/>
          <w:lang w:val="uk-UA"/>
        </w:rPr>
        <w:t xml:space="preserve">початкової табазової середньої </w:t>
      </w:r>
      <w:r w:rsidRPr="000B4445">
        <w:rPr>
          <w:iCs/>
          <w:sz w:val="28"/>
          <w:szCs w:val="28"/>
          <w:lang w:val="uk-UA"/>
        </w:rPr>
        <w:t xml:space="preserve">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на основі освітніх програм розробляти навчальний план, у тому числі в установленому порядку розробляти і впроваджувати експериментальні та індивідуальні навчальні плани;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визначати форми, методи і засоби організації освітнього процесу, обирати підручники та навчально-методичне забезпечення;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забезпечувати функціонування внутрішньої системи якості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брати участь в установленому порядку в моніторингу якості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забезпечувати добір і розстановку педагогічних кадрів;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w:t>
      </w:r>
      <w:r w:rsidRPr="000B4445">
        <w:rPr>
          <w:iCs/>
          <w:sz w:val="28"/>
          <w:szCs w:val="28"/>
          <w:lang w:val="uk-UA"/>
        </w:rPr>
        <w:t xml:space="preserve">використовувати різні форми заохочення до педагогічних працівників, учнів, інших учасників освітнього процесу у порядку, визначеному чинним законодавством;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отримувати кошти і матеріальні цінності від органів місцевого самоврядування, юридичних і фізичних осіб;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w:t>
      </w:r>
      <w:r w:rsidRPr="000B4445">
        <w:rPr>
          <w:iCs/>
          <w:sz w:val="28"/>
          <w:szCs w:val="28"/>
          <w:lang w:val="uk-UA"/>
        </w:rPr>
        <w:t xml:space="preserve">на правах оперативного управління розпоряджатися рухомим і нерухомим майном згідно з законодавством України та цим Статутом;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iCs/>
          <w:sz w:val="28"/>
          <w:szCs w:val="28"/>
          <w:lang w:val="uk-UA"/>
        </w:rPr>
        <w:t xml:space="preserve">- розвивати власну матеріально-технічну та соціальну базу;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користуватись пільгами, передбаченими державою;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встановлювати власну символіку та атрибути;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надавати учасникам освітнього процесу додаткові освітні послуги;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Cs/>
          <w:sz w:val="28"/>
          <w:szCs w:val="28"/>
          <w:lang w:val="uk-UA"/>
        </w:rPr>
      </w:pPr>
      <w:r w:rsidRPr="000B4445">
        <w:rPr>
          <w:sz w:val="28"/>
          <w:szCs w:val="28"/>
          <w:lang w:val="uk-UA"/>
        </w:rPr>
        <w:t xml:space="preserve">- </w:t>
      </w:r>
      <w:r w:rsidRPr="000B4445">
        <w:rPr>
          <w:iCs/>
          <w:sz w:val="28"/>
          <w:szCs w:val="28"/>
          <w:lang w:val="uk-UA"/>
        </w:rPr>
        <w:t>співпрацювати  з  юридичними  і фізичними особами на основі укладених між ними   угод (договорів) за погодженням з Органом управління;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здійснювати інші дії, що не суперечать чинному законодавству.</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2.8. Заклад освіти бере на себе зобов’язання: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задовольняти потреби</w:t>
      </w:r>
      <w:r w:rsidR="001A79B9">
        <w:rPr>
          <w:sz w:val="28"/>
          <w:szCs w:val="28"/>
          <w:lang w:val="uk-UA"/>
        </w:rPr>
        <w:t xml:space="preserve"> громадян в здобутті початкової табазової </w:t>
      </w:r>
      <w:r w:rsidRPr="000B4445">
        <w:rPr>
          <w:sz w:val="28"/>
          <w:szCs w:val="28"/>
          <w:lang w:val="uk-UA"/>
        </w:rPr>
        <w:t xml:space="preserve">середньої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 гарантувати дотримання положень Конституції України, Законів України «Про освіту», «Про повну загальну середню освіту», «Про громадські об’єднання», Конвенції ООН «Про права дитини», інших нормативно-правових актів України та цього Статуту;</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планувати та здійснювати освітню діяльність відповідно до Д</w:t>
      </w:r>
      <w:r w:rsidR="001A79B9">
        <w:rPr>
          <w:sz w:val="28"/>
          <w:szCs w:val="28"/>
          <w:lang w:val="uk-UA"/>
        </w:rPr>
        <w:t xml:space="preserve">ержавних стандартів  початкової табазової </w:t>
      </w:r>
      <w:r w:rsidRPr="000B4445">
        <w:rPr>
          <w:sz w:val="28"/>
          <w:szCs w:val="28"/>
          <w:lang w:val="uk-UA"/>
        </w:rPr>
        <w:t>середньої освіти;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забезпечувати єдність навчання та виховання; </w:t>
      </w:r>
    </w:p>
    <w:p w:rsidR="0094304C" w:rsidRPr="00820AE9"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820AE9">
        <w:rPr>
          <w:sz w:val="28"/>
          <w:szCs w:val="28"/>
          <w:lang w:val="uk-UA"/>
        </w:rPr>
        <w:t>- оціню</w:t>
      </w:r>
      <w:r w:rsidR="00820AE9" w:rsidRPr="00820AE9">
        <w:rPr>
          <w:sz w:val="28"/>
          <w:szCs w:val="28"/>
          <w:lang w:val="uk-UA"/>
        </w:rPr>
        <w:t xml:space="preserve">вати рівень початкової та базової середньої </w:t>
      </w:r>
      <w:r w:rsidRPr="00820AE9">
        <w:rPr>
          <w:sz w:val="28"/>
          <w:szCs w:val="28"/>
          <w:lang w:val="uk-UA"/>
        </w:rPr>
        <w:t>освіти учнів відповідно до критеріїв та показників Д</w:t>
      </w:r>
      <w:r w:rsidR="001A79B9" w:rsidRPr="00820AE9">
        <w:rPr>
          <w:sz w:val="28"/>
          <w:szCs w:val="28"/>
          <w:lang w:val="uk-UA"/>
        </w:rPr>
        <w:t xml:space="preserve">ержавних стандартів  початкової табазової </w:t>
      </w:r>
      <w:r w:rsidRPr="00820AE9">
        <w:rPr>
          <w:sz w:val="28"/>
          <w:szCs w:val="28"/>
          <w:lang w:val="uk-UA"/>
        </w:rPr>
        <w:t xml:space="preserve">середньої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створювати умови, безпечні для життя і здоров’я учнів, педагогічних та інших працівників;</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за потреби створювати інклюзивні або спеціальні групи і класи для навчання осіб з особливими освітніми потребами;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додержуватись фінансової дисципліни, зберігати та поповнювати  матеріальну базу;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видавати учням документи про освіту встановленого зразка;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 </w:t>
      </w:r>
      <w:r w:rsidRPr="000B4445">
        <w:rPr>
          <w:iCs/>
          <w:sz w:val="28"/>
          <w:szCs w:val="28"/>
          <w:lang w:val="uk-UA"/>
        </w:rPr>
        <w:t xml:space="preserve">проходити плановий інституційний аудит у терміни та в порядку, визначеному освітнім законодавством України;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здійснювати інші повноваження, делеговані Засновником або Органом управлінням.</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sz w:val="28"/>
          <w:szCs w:val="28"/>
          <w:lang w:val="uk-UA"/>
        </w:rPr>
      </w:pPr>
      <w:r w:rsidRPr="000B4445">
        <w:rPr>
          <w:b/>
          <w:sz w:val="28"/>
          <w:szCs w:val="28"/>
          <w:lang w:val="uk-UA"/>
        </w:rPr>
        <w:t>3. Організація освітнього процесу</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 xml:space="preserve">3.1. Освітній процес у </w:t>
      </w:r>
      <w:r w:rsidR="001A79B9">
        <w:rPr>
          <w:sz w:val="28"/>
          <w:szCs w:val="28"/>
          <w:lang w:val="uk-UA"/>
        </w:rPr>
        <w:t>З</w:t>
      </w:r>
      <w:r w:rsidRPr="000B4445">
        <w:rPr>
          <w:sz w:val="28"/>
          <w:szCs w:val="28"/>
          <w:lang w:val="uk-UA"/>
        </w:rPr>
        <w:t xml:space="preserve">акладі освіти здійснюється відповідно до  освітньої програми, яка  спрямована на виявлення та розвиток здібностей та обдарувань особи, досягнення результатів навчання, прогресу в розвитку особистості, формування і застосування відповідних </w:t>
      </w:r>
      <w:proofErr w:type="spellStart"/>
      <w:r w:rsidRPr="000B4445">
        <w:rPr>
          <w:sz w:val="28"/>
          <w:szCs w:val="28"/>
          <w:lang w:val="uk-UA"/>
        </w:rPr>
        <w:t>компетентностей</w:t>
      </w:r>
      <w:proofErr w:type="spellEnd"/>
      <w:r w:rsidRPr="000B4445">
        <w:rPr>
          <w:sz w:val="28"/>
          <w:szCs w:val="28"/>
          <w:lang w:val="uk-UA"/>
        </w:rPr>
        <w:t xml:space="preserve">, визначених державними стандартами. Освітню програму схвалює педагогічна рада школи та затверджує директор.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Cs/>
          <w:sz w:val="28"/>
          <w:szCs w:val="28"/>
          <w:lang w:val="uk-UA"/>
        </w:rPr>
      </w:pPr>
      <w:r w:rsidRPr="000B4445">
        <w:rPr>
          <w:sz w:val="28"/>
          <w:szCs w:val="28"/>
          <w:lang w:val="uk-UA"/>
        </w:rPr>
        <w:t xml:space="preserve">3.2. Заклад освіти планує свою роботу самостійно. На основі Стратегії розвитку освіти громади та чинної освітньої програми педагогічна рада складає, а директор </w:t>
      </w:r>
      <w:r w:rsidR="001A79B9">
        <w:rPr>
          <w:sz w:val="28"/>
          <w:szCs w:val="28"/>
          <w:lang w:val="uk-UA"/>
        </w:rPr>
        <w:t xml:space="preserve"> затверджує річний план роботи З</w:t>
      </w:r>
      <w:r w:rsidRPr="000B4445">
        <w:rPr>
          <w:sz w:val="28"/>
          <w:szCs w:val="28"/>
          <w:lang w:val="uk-UA"/>
        </w:rPr>
        <w:t>акладу</w:t>
      </w:r>
      <w:r w:rsidR="001A79B9">
        <w:rPr>
          <w:sz w:val="28"/>
          <w:szCs w:val="28"/>
          <w:lang w:val="uk-UA"/>
        </w:rPr>
        <w:t xml:space="preserve"> освіти та навчальний план З</w:t>
      </w:r>
      <w:r w:rsidRPr="000B4445">
        <w:rPr>
          <w:sz w:val="28"/>
          <w:szCs w:val="28"/>
          <w:lang w:val="uk-UA"/>
        </w:rPr>
        <w:t>акладу</w:t>
      </w:r>
      <w:r w:rsidR="001A79B9">
        <w:rPr>
          <w:sz w:val="28"/>
          <w:szCs w:val="28"/>
          <w:lang w:val="uk-UA"/>
        </w:rPr>
        <w:t xml:space="preserve"> освіти</w:t>
      </w:r>
      <w:r w:rsidRPr="000B4445">
        <w:rPr>
          <w:sz w:val="28"/>
          <w:szCs w:val="28"/>
          <w:lang w:val="uk-UA"/>
        </w:rPr>
        <w:t xml:space="preserve">,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 кількість годин на навчальний рік). </w:t>
      </w:r>
      <w:r w:rsidRPr="000B4445">
        <w:rPr>
          <w:iCs/>
          <w:sz w:val="28"/>
          <w:szCs w:val="28"/>
          <w:lang w:val="uk-UA"/>
        </w:rPr>
        <w:t>Плани роботи психологічної  служби та інших служб затверджує директор.</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lastRenderedPageBreak/>
        <w:t>3.3.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Рішення приймається з дотриманням вимог  законодавства України.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3.4. Заклад освіти працює за навчальними програмами, підручниками</w:t>
      </w:r>
      <w:r w:rsidRPr="000B4445">
        <w:rPr>
          <w:i/>
          <w:sz w:val="28"/>
          <w:szCs w:val="28"/>
          <w:lang w:val="uk-UA"/>
        </w:rPr>
        <w:t>,</w:t>
      </w:r>
      <w:r w:rsidRPr="000B4445">
        <w:rPr>
          <w:sz w:val="28"/>
          <w:szCs w:val="28"/>
          <w:lang w:val="uk-UA"/>
        </w:rPr>
        <w:t xml:space="preserve">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r w:rsidRPr="000B4445">
        <w:rPr>
          <w:i/>
          <w:iCs/>
          <w:sz w:val="28"/>
          <w:szCs w:val="28"/>
          <w:lang w:val="uk-UA"/>
        </w:rPr>
        <w:t xml:space="preserve">.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3.5. Заклад освіти обирає форми, засоби і методи навчання та виховання відповідно до Закону України «Про повну загальну середню освіту» та цього Статуту з</w:t>
      </w:r>
      <w:r w:rsidR="001A79B9">
        <w:rPr>
          <w:sz w:val="28"/>
          <w:szCs w:val="28"/>
          <w:lang w:val="uk-UA"/>
        </w:rPr>
        <w:t xml:space="preserve"> урахуванням </w:t>
      </w:r>
      <w:r w:rsidRPr="000B4445">
        <w:rPr>
          <w:sz w:val="28"/>
          <w:szCs w:val="28"/>
          <w:lang w:val="uk-UA"/>
        </w:rPr>
        <w:t>особливостей організації освітнього процесу.</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3.6. Заклад освіти  здійснює освітній процес за денною формою навчання.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3.7. </w:t>
      </w:r>
      <w:r w:rsidRPr="000B4445">
        <w:rPr>
          <w:iCs/>
          <w:sz w:val="28"/>
          <w:szCs w:val="28"/>
          <w:lang w:val="uk-UA"/>
        </w:rPr>
        <w:t xml:space="preserve">Освітній процес у </w:t>
      </w:r>
      <w:r w:rsidR="001A79B9">
        <w:rPr>
          <w:iCs/>
          <w:sz w:val="28"/>
          <w:szCs w:val="28"/>
          <w:lang w:val="uk-UA"/>
        </w:rPr>
        <w:t>З</w:t>
      </w:r>
      <w:r w:rsidRPr="000B4445">
        <w:rPr>
          <w:iCs/>
          <w:sz w:val="28"/>
          <w:szCs w:val="28"/>
          <w:lang w:val="uk-UA"/>
        </w:rPr>
        <w:t xml:space="preserve">акладі освіти  здійснюється за </w:t>
      </w:r>
      <w:proofErr w:type="spellStart"/>
      <w:r w:rsidRPr="000B4445">
        <w:rPr>
          <w:iCs/>
          <w:sz w:val="28"/>
          <w:szCs w:val="28"/>
          <w:lang w:val="uk-UA"/>
        </w:rPr>
        <w:t>класноурочною</w:t>
      </w:r>
      <w:proofErr w:type="spellEnd"/>
      <w:r w:rsidRPr="000B4445">
        <w:rPr>
          <w:iCs/>
          <w:sz w:val="28"/>
          <w:szCs w:val="28"/>
          <w:lang w:val="uk-UA"/>
        </w:rPr>
        <w:t>, груповою, індивідуальною (екстернат, сімейна (домашня), педагогічний патронаж), дистанційною формами навчання, за потребою організовується інклюзивне  навчання.</w:t>
      </w:r>
    </w:p>
    <w:p w:rsidR="0094304C" w:rsidRPr="000B4445" w:rsidRDefault="0094304C" w:rsidP="0094304C">
      <w:pPr>
        <w:tabs>
          <w:tab w:val="left" w:pos="709"/>
        </w:tabs>
        <w:spacing w:line="276" w:lineRule="auto"/>
        <w:ind w:firstLine="709"/>
        <w:jc w:val="both"/>
        <w:rPr>
          <w:sz w:val="28"/>
          <w:szCs w:val="28"/>
          <w:lang w:val="uk-UA"/>
        </w:rPr>
      </w:pPr>
      <w:r w:rsidRPr="000B4445">
        <w:rPr>
          <w:sz w:val="28"/>
          <w:szCs w:val="28"/>
          <w:lang w:val="uk-UA"/>
        </w:rPr>
        <w:t>3.8. Прийом учнів до Закладу освіти проводиться на підставі заяви батьків або осіб, які їх замінюють.</w:t>
      </w:r>
    </w:p>
    <w:p w:rsidR="0094304C" w:rsidRPr="000B4445" w:rsidRDefault="0094304C" w:rsidP="0094304C">
      <w:pPr>
        <w:ind w:firstLine="709"/>
        <w:jc w:val="both"/>
        <w:rPr>
          <w:sz w:val="28"/>
          <w:szCs w:val="28"/>
          <w:lang w:val="uk-UA"/>
        </w:rPr>
      </w:pPr>
      <w:r w:rsidRPr="000B4445">
        <w:rPr>
          <w:sz w:val="28"/>
          <w:szCs w:val="28"/>
          <w:lang w:val="uk-UA"/>
        </w:rPr>
        <w:t>3.9. Зарахування учнів до Закладу освіти здійснюється, як правило, до початку навчального року наказом директора, що видається на підставі особистої заяви (для неповнолітніх - батьків, або осіб, які їх замінюють), свідоцтва про народження (копії), медичної довідки встановленого зразка, документа про наявний рівень освіти (крім дітей, які вступають до першого класу).</w:t>
      </w:r>
    </w:p>
    <w:p w:rsidR="0094304C" w:rsidRPr="000B4445" w:rsidRDefault="0094304C" w:rsidP="0094304C">
      <w:pPr>
        <w:tabs>
          <w:tab w:val="left" w:pos="709"/>
        </w:tabs>
        <w:spacing w:line="276" w:lineRule="auto"/>
        <w:ind w:firstLine="709"/>
        <w:jc w:val="both"/>
        <w:rPr>
          <w:sz w:val="28"/>
          <w:szCs w:val="28"/>
          <w:lang w:val="uk-UA"/>
        </w:rPr>
      </w:pPr>
      <w:r w:rsidRPr="000B4445">
        <w:rPr>
          <w:sz w:val="28"/>
          <w:szCs w:val="28"/>
          <w:lang w:val="uk-UA"/>
        </w:rPr>
        <w:t xml:space="preserve">3.10. Директор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3.11. Іноземні громадяни та особи без громадянства зараховуються до закладу освіти відповідно до чинного законодавства або міжнародних договорів України.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3.12. Переведення учнів до наступного класу здійснюється у порядку, встановленому МОН України.</w:t>
      </w:r>
    </w:p>
    <w:p w:rsidR="0094304C" w:rsidRPr="000B4445" w:rsidRDefault="0094304C" w:rsidP="0094304C">
      <w:pPr>
        <w:tabs>
          <w:tab w:val="left" w:pos="709"/>
        </w:tabs>
        <w:spacing w:line="276" w:lineRule="auto"/>
        <w:ind w:firstLine="709"/>
        <w:jc w:val="both"/>
        <w:rPr>
          <w:color w:val="FF0000"/>
          <w:sz w:val="28"/>
          <w:szCs w:val="28"/>
          <w:lang w:val="uk-UA"/>
        </w:rPr>
      </w:pPr>
      <w:r w:rsidRPr="000B4445">
        <w:rPr>
          <w:sz w:val="28"/>
          <w:szCs w:val="28"/>
          <w:lang w:val="uk-UA"/>
        </w:rPr>
        <w:t xml:space="preserve">3.13. Класи 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w:t>
      </w:r>
      <w:r w:rsidRPr="000B4445">
        <w:rPr>
          <w:sz w:val="28"/>
          <w:szCs w:val="28"/>
          <w:lang w:val="uk-UA"/>
        </w:rPr>
        <w:lastRenderedPageBreak/>
        <w:t>працівників) на належні, безпечні та здорові умови навчання  (праці) та відповідно до кількості поданих заяв про зарахування до Закладу освіти.</w:t>
      </w:r>
    </w:p>
    <w:p w:rsidR="0094304C" w:rsidRPr="000B4445" w:rsidRDefault="0094304C" w:rsidP="0094304C">
      <w:pPr>
        <w:tabs>
          <w:tab w:val="left" w:pos="709"/>
        </w:tabs>
        <w:spacing w:line="276" w:lineRule="auto"/>
        <w:ind w:firstLine="709"/>
        <w:jc w:val="both"/>
        <w:rPr>
          <w:sz w:val="28"/>
          <w:szCs w:val="28"/>
          <w:lang w:val="uk-UA"/>
        </w:rPr>
      </w:pPr>
      <w:r w:rsidRPr="000B4445">
        <w:rPr>
          <w:sz w:val="28"/>
          <w:szCs w:val="28"/>
          <w:lang w:val="uk-UA"/>
        </w:rPr>
        <w:t>3.14. Поділ класів на групи для вивчення окремих предметів  здійснюється згідно з нормативами, встановленими МОН України. Учні розподіляються між класами (групами) директором.</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3.15. У разі переходу учня (учениці) до іншого Закладу освіти для </w:t>
      </w:r>
      <w:r w:rsidRPr="00820AE9">
        <w:rPr>
          <w:sz w:val="28"/>
          <w:szCs w:val="28"/>
          <w:lang w:val="uk-UA"/>
        </w:rPr>
        <w:t xml:space="preserve">здобуття повної загальної середньої освіти, </w:t>
      </w:r>
      <w:r w:rsidRPr="000B4445">
        <w:rPr>
          <w:sz w:val="28"/>
          <w:szCs w:val="28"/>
          <w:lang w:val="uk-UA"/>
        </w:rPr>
        <w:t xml:space="preserve">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учня.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3.16. У разі вибуття учня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учнів, які не досягли повноліття).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3.17</w:t>
      </w:r>
      <w:r w:rsidRPr="000B4445">
        <w:rPr>
          <w:i/>
          <w:sz w:val="28"/>
          <w:szCs w:val="28"/>
          <w:lang w:val="uk-UA"/>
        </w:rPr>
        <w:t xml:space="preserve">. </w:t>
      </w:r>
      <w:r w:rsidRPr="000B4445">
        <w:rPr>
          <w:sz w:val="28"/>
          <w:szCs w:val="28"/>
          <w:lang w:val="uk-UA"/>
        </w:rPr>
        <w:t xml:space="preserve">Навчальний рік у Закладі освіти розпочинається Днем знань 1 вересня, триває не менше 175 навчальних днів і закінчується не пізніше 1 липня наступного року, якщо нормативні документи МОН не передбачатимуть іншого. 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У випадку прийняття Органом управління рішення про надзвичайні ситуації, </w:t>
      </w:r>
      <w:r w:rsidR="00741B22">
        <w:rPr>
          <w:sz w:val="28"/>
          <w:szCs w:val="28"/>
          <w:lang w:val="uk-UA"/>
        </w:rPr>
        <w:t>у Закладі освіти</w:t>
      </w:r>
      <w:r w:rsidRPr="000B4445">
        <w:rPr>
          <w:sz w:val="28"/>
          <w:szCs w:val="28"/>
          <w:lang w:val="uk-UA"/>
        </w:rPr>
        <w:t xml:space="preserve"> може встановлюватися особливий режим роботи.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3.18. Тривалість канікул протягом навчального року повинна становити не менше як 30 календарних днів.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sz w:val="28"/>
          <w:szCs w:val="28"/>
          <w:lang w:val="uk-UA"/>
        </w:rPr>
        <w:t xml:space="preserve">3.19.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школи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Тривалість уроків у Закладі освіти становить : у 1 </w:t>
      </w:r>
      <w:r w:rsidRPr="000B4445">
        <w:rPr>
          <w:sz w:val="28"/>
          <w:szCs w:val="28"/>
          <w:lang w:val="uk-UA"/>
        </w:rPr>
        <w:lastRenderedPageBreak/>
        <w:t xml:space="preserve">класах - 35 хвилин, 2 - 4 класах – 40 хвилин, </w:t>
      </w:r>
      <w:r w:rsidR="00741B22">
        <w:rPr>
          <w:sz w:val="28"/>
          <w:szCs w:val="28"/>
          <w:lang w:val="uk-UA"/>
        </w:rPr>
        <w:t>5-9</w:t>
      </w:r>
      <w:r w:rsidRPr="000B4445">
        <w:rPr>
          <w:sz w:val="28"/>
          <w:szCs w:val="28"/>
          <w:lang w:val="uk-UA"/>
        </w:rPr>
        <w:t xml:space="preserve"> класах - 45 хвилин. Зміна тривалості уроків допуск</w:t>
      </w:r>
      <w:r w:rsidR="00741B22">
        <w:rPr>
          <w:sz w:val="28"/>
          <w:szCs w:val="28"/>
          <w:lang w:val="uk-UA"/>
        </w:rPr>
        <w:t>ається за погодженням з Органом управління</w:t>
      </w:r>
      <w:r w:rsidRPr="000B4445">
        <w:rPr>
          <w:sz w:val="28"/>
          <w:szCs w:val="28"/>
          <w:lang w:val="uk-UA"/>
        </w:rPr>
        <w:t xml:space="preserve"> та територіальними установами </w:t>
      </w:r>
      <w:proofErr w:type="spellStart"/>
      <w:r w:rsidRPr="000B4445">
        <w:rPr>
          <w:sz w:val="28"/>
          <w:szCs w:val="28"/>
          <w:lang w:val="uk-UA"/>
        </w:rPr>
        <w:t>Держпродспоживслужби</w:t>
      </w:r>
      <w:proofErr w:type="spellEnd"/>
      <w:r w:rsidRPr="000B4445">
        <w:rPr>
          <w:sz w:val="28"/>
          <w:szCs w:val="28"/>
          <w:lang w:val="uk-UA"/>
        </w:rPr>
        <w:t xml:space="preserve">. Заклад освіти може обрати інші, поруч з уроком, форми організації освітнього процесу.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 </w:t>
      </w:r>
      <w:r w:rsidRPr="000B4445">
        <w:rPr>
          <w:iCs/>
          <w:sz w:val="28"/>
          <w:szCs w:val="28"/>
          <w:lang w:val="uk-UA"/>
        </w:rPr>
        <w:t xml:space="preserve">Проведення здвоєних уроків допускається для: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iCs/>
          <w:sz w:val="28"/>
          <w:szCs w:val="28"/>
          <w:lang w:val="uk-UA"/>
        </w:rPr>
        <w:t xml:space="preserve">- проведення уроків трудового навчання у 5-9 класах;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iCs/>
          <w:sz w:val="28"/>
          <w:szCs w:val="28"/>
          <w:lang w:val="uk-UA"/>
        </w:rPr>
      </w:pPr>
      <w:r w:rsidRPr="000B4445">
        <w:rPr>
          <w:iCs/>
          <w:sz w:val="28"/>
          <w:szCs w:val="28"/>
          <w:lang w:val="uk-UA"/>
        </w:rPr>
        <w:t xml:space="preserve">- виконання лабораторних і контрольних робіт, написання творів у 8-9  класах;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3.20. Розклад уроків укладається відповідно до навчального плану Закладу освіти з дотриманням </w:t>
      </w:r>
      <w:r w:rsidRPr="000B4445">
        <w:rPr>
          <w:iCs/>
          <w:sz w:val="28"/>
          <w:szCs w:val="28"/>
          <w:lang w:val="uk-UA"/>
        </w:rPr>
        <w:t>педагогічних</w:t>
      </w:r>
      <w:r w:rsidRPr="000B4445">
        <w:rPr>
          <w:sz w:val="28"/>
          <w:szCs w:val="28"/>
          <w:lang w:val="uk-UA"/>
        </w:rPr>
        <w:t xml:space="preserve"> та санітарно-гігієнічних вимог і затверджується директором школи.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3.21. Зміст, обсяг і характер домашніх завдань визначаються вчителем відповідно до </w:t>
      </w:r>
      <w:r w:rsidRPr="000B4445">
        <w:rPr>
          <w:iCs/>
          <w:sz w:val="28"/>
          <w:szCs w:val="28"/>
          <w:lang w:val="uk-UA"/>
        </w:rPr>
        <w:t>педагогічних і</w:t>
      </w:r>
      <w:r w:rsidRPr="000B4445">
        <w:rPr>
          <w:sz w:val="28"/>
          <w:szCs w:val="28"/>
          <w:lang w:val="uk-UA"/>
        </w:rPr>
        <w:t xml:space="preserve"> санітарно-гігієнічних вимог з урахуванням вимог навчальних програм та індивідуальних особливостей учнів.</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3.22. 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3.23. Відволікання учнів від навчальних занять для провадження інших видів діяльності забороняється (крім випадків, передбачених законодавством України).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3.24. Система та критерії оцінювання навчальних досягнень учнів Закладу освіти визначаються центральним органом влади у сфері освіти і науки. </w:t>
      </w:r>
      <w:r w:rsidRPr="000B4445">
        <w:rPr>
          <w:iCs/>
          <w:sz w:val="28"/>
          <w:szCs w:val="28"/>
          <w:lang w:val="uk-UA"/>
        </w:rPr>
        <w:t>Заклад освіти може запровадити власну шкалу оцінювання результатів навчання учнів, визначивши у схваленому педра</w:t>
      </w:r>
      <w:r w:rsidR="00741B22">
        <w:rPr>
          <w:iCs/>
          <w:sz w:val="28"/>
          <w:szCs w:val="28"/>
          <w:lang w:val="uk-UA"/>
        </w:rPr>
        <w:t>дою документі і передбачивши в освітній програмі З</w:t>
      </w:r>
      <w:r w:rsidRPr="000B4445">
        <w:rPr>
          <w:iCs/>
          <w:sz w:val="28"/>
          <w:szCs w:val="28"/>
          <w:lang w:val="uk-UA"/>
        </w:rPr>
        <w:t>акладу</w:t>
      </w:r>
      <w:r w:rsidR="00741B22">
        <w:rPr>
          <w:iCs/>
          <w:sz w:val="28"/>
          <w:szCs w:val="28"/>
          <w:lang w:val="uk-UA"/>
        </w:rPr>
        <w:t xml:space="preserve"> освіти</w:t>
      </w:r>
      <w:r w:rsidRPr="000B4445">
        <w:rPr>
          <w:iCs/>
          <w:sz w:val="28"/>
          <w:szCs w:val="28"/>
          <w:lang w:val="uk-UA"/>
        </w:rPr>
        <w:t xml:space="preserve"> правила переведення її значень у систему оцінювання, встановлену центральним органом влади у сфері освіти і науки.</w:t>
      </w:r>
      <w:r w:rsidRPr="000B4445">
        <w:rPr>
          <w:sz w:val="28"/>
          <w:szCs w:val="28"/>
          <w:lang w:val="uk-UA"/>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 Річне оцінювання та державна підсумкова атестація у Закладі освіти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r w:rsidRPr="000B4445">
        <w:rPr>
          <w:color w:val="C0504D"/>
          <w:sz w:val="28"/>
          <w:szCs w:val="28"/>
          <w:lang w:val="uk-UA"/>
        </w:rPr>
        <w:t>.</w:t>
      </w:r>
      <w:r w:rsidRPr="000B4445">
        <w:rPr>
          <w:sz w:val="28"/>
          <w:szCs w:val="28"/>
          <w:lang w:val="uk-UA"/>
        </w:rPr>
        <w:t xml:space="preserve"> У разі відсутності результатів річного оцінювання або державної підсумкової атестації після завершення навчання за освітньою </w:t>
      </w:r>
      <w:r w:rsidRPr="000B4445">
        <w:rPr>
          <w:sz w:val="28"/>
          <w:szCs w:val="28"/>
          <w:lang w:val="uk-UA"/>
        </w:rPr>
        <w:lastRenderedPageBreak/>
        <w:t xml:space="preserve">програмою, Заклад освіти забезпечує учневі можливість до початку нового навчального року пройти річне оцінювання або державну підсумкову атестацію. У разі повторного </w:t>
      </w:r>
      <w:proofErr w:type="spellStart"/>
      <w:r w:rsidRPr="000B4445">
        <w:rPr>
          <w:sz w:val="28"/>
          <w:szCs w:val="28"/>
          <w:lang w:val="uk-UA"/>
        </w:rPr>
        <w:t>непроходження</w:t>
      </w:r>
      <w:proofErr w:type="spellEnd"/>
      <w:r w:rsidRPr="000B4445">
        <w:rPr>
          <w:sz w:val="28"/>
          <w:szCs w:val="28"/>
          <w:lang w:val="uk-UA"/>
        </w:rPr>
        <w:t xml:space="preserve"> річного оцінювання 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w:t>
      </w:r>
      <w:r w:rsidR="00820AE9">
        <w:rPr>
          <w:sz w:val="28"/>
          <w:szCs w:val="28"/>
          <w:lang w:val="uk-UA"/>
        </w:rPr>
        <w:t xml:space="preserve">шого здобуття таким учнем початкової та базової </w:t>
      </w:r>
      <w:r w:rsidRPr="000B4445">
        <w:rPr>
          <w:sz w:val="28"/>
          <w:szCs w:val="28"/>
          <w:lang w:val="uk-UA"/>
        </w:rPr>
        <w:t xml:space="preserve">середньої освіти.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3.25. Облік навчальних досягнень учнів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За рішенням педагогічної ради Закладу освіти дозволяється вести класний журнал в електронній формі (як документ тимчасового (до 10 років включно) строку зберігання.</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3.26. Результати семестрового, річного оцінювання та державної підсумкової атестації учнів, їх батьків або осіб, які їх замінюють, повідомляє класний керівник.</w:t>
      </w:r>
    </w:p>
    <w:p w:rsidR="0094304C" w:rsidRPr="000B4445" w:rsidRDefault="0094304C" w:rsidP="0094304C">
      <w:pPr>
        <w:tabs>
          <w:tab w:val="left" w:pos="709"/>
          <w:tab w:val="left" w:pos="2780"/>
        </w:tabs>
        <w:spacing w:line="276" w:lineRule="auto"/>
        <w:ind w:firstLine="709"/>
        <w:jc w:val="both"/>
        <w:rPr>
          <w:sz w:val="28"/>
          <w:szCs w:val="28"/>
          <w:lang w:val="uk-UA"/>
        </w:rPr>
      </w:pPr>
      <w:r w:rsidRPr="000B4445">
        <w:rPr>
          <w:sz w:val="28"/>
          <w:szCs w:val="28"/>
          <w:lang w:val="uk-UA"/>
        </w:rPr>
        <w:t>3.27. Переведення учнів  до наступного класу здійснюється у порядку, встановленому МОН України.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3.28. Контроль за відповідністю освітнього рівня учнів, які закінчили Заклад освіти, вимогам Де</w:t>
      </w:r>
      <w:r w:rsidR="00820AE9">
        <w:rPr>
          <w:sz w:val="28"/>
          <w:szCs w:val="28"/>
          <w:lang w:val="uk-UA"/>
        </w:rPr>
        <w:t xml:space="preserve">ржавних стандартів початкової та базової </w:t>
      </w:r>
      <w:r w:rsidRPr="000B4445">
        <w:rPr>
          <w:sz w:val="28"/>
          <w:szCs w:val="28"/>
          <w:lang w:val="uk-UA"/>
        </w:rPr>
        <w:t>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3.29. За результатами</w:t>
      </w:r>
      <w:r w:rsidR="00820AE9">
        <w:rPr>
          <w:sz w:val="28"/>
          <w:szCs w:val="28"/>
          <w:lang w:val="uk-UA"/>
        </w:rPr>
        <w:t xml:space="preserve"> навчання учням </w:t>
      </w:r>
      <w:r w:rsidRPr="000B4445">
        <w:rPr>
          <w:sz w:val="28"/>
          <w:szCs w:val="28"/>
          <w:lang w:val="uk-UA"/>
        </w:rPr>
        <w:t>видається відповідний документ: табель, свідоцтво навчальних досягнень, свідоцтво про здобуття базової середньої освіти, свідоцтво про здобуття базо</w:t>
      </w:r>
      <w:r w:rsidR="00820AE9">
        <w:rPr>
          <w:sz w:val="28"/>
          <w:szCs w:val="28"/>
          <w:lang w:val="uk-UA"/>
        </w:rPr>
        <w:t>вої середньої освіти з відзнакою</w:t>
      </w:r>
      <w:r w:rsidRPr="000B4445">
        <w:rPr>
          <w:sz w:val="28"/>
          <w:szCs w:val="28"/>
          <w:lang w:val="uk-UA"/>
        </w:rPr>
        <w:t>.</w:t>
      </w:r>
    </w:p>
    <w:p w:rsidR="000B1F58"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3.30. Учні</w:t>
      </w:r>
      <w:r w:rsidRPr="000B4445">
        <w:rPr>
          <w:i/>
          <w:sz w:val="28"/>
          <w:szCs w:val="28"/>
          <w:lang w:val="uk-UA"/>
        </w:rPr>
        <w:t xml:space="preserve">, </w:t>
      </w:r>
      <w:r w:rsidRPr="000B4445">
        <w:rPr>
          <w:sz w:val="28"/>
          <w:szCs w:val="28"/>
          <w:lang w:val="uk-UA"/>
        </w:rPr>
        <w:t>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в дослідницькій, пошуковій, науковій діяльності, культурних заходах, спортивних змаганнях тощо можуть застосовуватися різні види морального та матеріального заохочення і відзначення. Рішення щодо відзначення та  заохочення учнів ухвалює педагогічна рада Закладу освіти відповідно до нормативно-правових актів та чинного законодавства України.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3.31. Виховний процес є невід’ємною складовою ос</w:t>
      </w:r>
      <w:r w:rsidR="00820AE9">
        <w:rPr>
          <w:sz w:val="28"/>
          <w:szCs w:val="28"/>
          <w:lang w:val="uk-UA"/>
        </w:rPr>
        <w:t>вітнього процесу у З</w:t>
      </w:r>
      <w:r w:rsidRPr="000B4445">
        <w:rPr>
          <w:sz w:val="28"/>
          <w:szCs w:val="28"/>
          <w:lang w:val="uk-UA"/>
        </w:rPr>
        <w:t>акладі</w:t>
      </w:r>
      <w:r w:rsidR="00820AE9">
        <w:rPr>
          <w:sz w:val="28"/>
          <w:szCs w:val="28"/>
          <w:lang w:val="uk-UA"/>
        </w:rPr>
        <w:t xml:space="preserve"> освіти</w:t>
      </w:r>
      <w:r w:rsidRPr="000B4445">
        <w:rPr>
          <w:sz w:val="28"/>
          <w:szCs w:val="28"/>
          <w:lang w:val="uk-UA"/>
        </w:rPr>
        <w:t xml:space="preserve">, здійснюється під час проведення урочної, позаурочної та позашкільної роботи, ґрунтується на загальнолюдських цінностях, культурних </w:t>
      </w:r>
      <w:r w:rsidRPr="000B4445">
        <w:rPr>
          <w:sz w:val="28"/>
          <w:szCs w:val="28"/>
          <w:lang w:val="uk-UA"/>
        </w:rPr>
        <w:lastRenderedPageBreak/>
        <w:t xml:space="preserve">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3.32. 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3.33. Політичні партії (об’єднання), релігійні організації не мають права втручатися в освітню діяльність Закладу освіти. У Закладі освіти забороняється створення осередків політичних партій та функціонування будь-яких політичних об’єднань. Керівництву закладу, педагогічним працівникам, органам державної влади та органам місцевого самоврядування, їх посадовим особам забороняється залучати учнів  до участі в заходах, організованих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 Залучати учнів, які не досягли повноліття, до участі у заходах, організованих громадськими об’єднаннями, дозволяється виключно за згодою їхніх батьків. Учні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lang w:val="uk-UA"/>
        </w:rPr>
      </w:pPr>
      <w:r w:rsidRPr="000B4445">
        <w:rPr>
          <w:sz w:val="28"/>
          <w:szCs w:val="28"/>
          <w:lang w:val="uk-UA"/>
        </w:rPr>
        <w:t xml:space="preserve">3.34.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w:t>
      </w:r>
      <w:r w:rsidRPr="000B4445">
        <w:rPr>
          <w:color w:val="000000"/>
          <w:sz w:val="28"/>
          <w:szCs w:val="28"/>
          <w:lang w:val="uk-UA"/>
        </w:rPr>
        <w:t>учнів забороняється</w:t>
      </w:r>
      <w:r w:rsidRPr="000B4445">
        <w:rPr>
          <w:color w:val="000000"/>
          <w:lang w:val="uk-UA"/>
        </w:rPr>
        <w:t>.</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color w:val="000000"/>
          <w:sz w:val="28"/>
          <w:szCs w:val="28"/>
          <w:lang w:val="uk-UA"/>
        </w:rPr>
        <w:t>3</w:t>
      </w:r>
      <w:r w:rsidRPr="000B4445">
        <w:rPr>
          <w:sz w:val="28"/>
          <w:szCs w:val="28"/>
          <w:lang w:val="uk-UA"/>
        </w:rPr>
        <w:t xml:space="preserve">.35. За згодою батьків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w:t>
      </w:r>
      <w:proofErr w:type="spellStart"/>
      <w:r w:rsidRPr="000B4445">
        <w:rPr>
          <w:sz w:val="28"/>
          <w:szCs w:val="28"/>
          <w:lang w:val="uk-UA"/>
        </w:rPr>
        <w:t>відеонагляду</w:t>
      </w:r>
      <w:proofErr w:type="spellEnd"/>
      <w:r w:rsidRPr="000B4445">
        <w:rPr>
          <w:sz w:val="28"/>
          <w:szCs w:val="28"/>
          <w:lang w:val="uk-UA"/>
        </w:rPr>
        <w:t>.</w:t>
      </w:r>
    </w:p>
    <w:p w:rsidR="0094304C" w:rsidRPr="000B4445" w:rsidRDefault="0094304C" w:rsidP="0094304C">
      <w:pPr>
        <w:pStyle w:val="rvps2"/>
        <w:shd w:val="clear" w:color="auto" w:fill="FFFFFF"/>
        <w:spacing w:before="0" w:beforeAutospacing="0" w:after="0" w:afterAutospacing="0" w:line="276" w:lineRule="auto"/>
        <w:ind w:firstLine="709"/>
        <w:jc w:val="both"/>
        <w:rPr>
          <w:sz w:val="28"/>
          <w:szCs w:val="28"/>
          <w:lang w:val="uk-UA"/>
        </w:rPr>
      </w:pPr>
      <w:r w:rsidRPr="000B4445">
        <w:rPr>
          <w:sz w:val="28"/>
          <w:szCs w:val="28"/>
          <w:lang w:val="uk-UA"/>
        </w:rPr>
        <w:t>3.36. Для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реалізації індивідуальної освітньої траєкторії учнів відповідно до їх здібностей, інтересів, потреб, мотивації, можливостей та досвіду може організовуватися навчання за дистанційною або змішаною формою навчання.</w:t>
      </w:r>
    </w:p>
    <w:p w:rsidR="0094304C" w:rsidRPr="000B4445" w:rsidRDefault="0094304C" w:rsidP="0094304C">
      <w:pPr>
        <w:pStyle w:val="rvps2"/>
        <w:shd w:val="clear" w:color="auto" w:fill="FFFFFF"/>
        <w:spacing w:before="0" w:beforeAutospacing="0" w:after="0" w:afterAutospacing="0" w:line="276" w:lineRule="auto"/>
        <w:ind w:firstLine="709"/>
        <w:jc w:val="both"/>
        <w:rPr>
          <w:sz w:val="28"/>
          <w:szCs w:val="28"/>
          <w:lang w:val="uk-UA"/>
        </w:rPr>
      </w:pP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b/>
          <w:sz w:val="28"/>
          <w:szCs w:val="28"/>
          <w:lang w:val="uk-UA"/>
        </w:rPr>
        <w:t>4. Учасники освітнього процесу</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4.1. Учасниками освітнього процесу в Закладі освіти є: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учні;</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педагогічні працівники;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 інші працівники Закладу освіти;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батьки учнів ( або особи, які їх замінюють);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асистенти дітей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за рішенням директора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 Відповідальність за зміст заходів, проведених залученими особами, несе директор.</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4.3. Учні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4.3.1. Учні мають право на:</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повагу людської гідності;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захист під час освітнього процесу від приниження честі та гідності, будь-яких форм насильства та експлуатації, </w:t>
      </w:r>
      <w:proofErr w:type="spellStart"/>
      <w:r w:rsidRPr="000B4445">
        <w:rPr>
          <w:sz w:val="28"/>
          <w:szCs w:val="28"/>
          <w:lang w:val="uk-UA"/>
        </w:rPr>
        <w:t>булінгу</w:t>
      </w:r>
      <w:proofErr w:type="spellEnd"/>
      <w:r w:rsidRPr="000B4445">
        <w:rPr>
          <w:sz w:val="28"/>
          <w:szCs w:val="28"/>
          <w:lang w:val="uk-UA"/>
        </w:rPr>
        <w:t xml:space="preserve"> (цькування), дискримінації за будь-якою ознакою, пропаганди та агітації, що завдають шкоди здоров’ю здобувача освіти;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безпечні та нешкідливі умови навчання;</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якісні освітні послуги;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справедливе та об’єктивне оцінювання результатів навчання;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свободу творчої, спортивної, оздоровчої, культурної, просвітницької, дослідницької та винахідницької діяльності;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участь в різних видах навчальної, науково-практичної діяльності, конференціях, олімпіадах, виставках, конкурсах тощо;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користування бібліотекою, навчальною, виробничою, культурною, спортивною, побутовою, оздоровчою інфраструктурою закладу;</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доступ до інформаційних ресурсів і комунікацій, що використовуються в освітньому процесі та дослідницькій діяльності;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відзначення успіхів у освітній діяльності;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особисту або через своїх законних представників участь у громадському управлінні Закладом освіти;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отримання соціальних та психолого-педагогічних послуг як особа, яка постраждала від </w:t>
      </w:r>
      <w:proofErr w:type="spellStart"/>
      <w:r w:rsidRPr="000B4445">
        <w:rPr>
          <w:sz w:val="28"/>
          <w:szCs w:val="28"/>
          <w:lang w:val="uk-UA"/>
        </w:rPr>
        <w:t>булінгу</w:t>
      </w:r>
      <w:proofErr w:type="spellEnd"/>
      <w:r w:rsidRPr="000B4445">
        <w:rPr>
          <w:sz w:val="28"/>
          <w:szCs w:val="28"/>
          <w:lang w:val="uk-UA"/>
        </w:rPr>
        <w:t xml:space="preserve"> (цькування), стала його свідком або вчинила </w:t>
      </w:r>
      <w:proofErr w:type="spellStart"/>
      <w:r w:rsidRPr="000B4445">
        <w:rPr>
          <w:sz w:val="28"/>
          <w:szCs w:val="28"/>
          <w:lang w:val="uk-UA"/>
        </w:rPr>
        <w:t>булінг</w:t>
      </w:r>
      <w:proofErr w:type="spellEnd"/>
      <w:r w:rsidRPr="000B4445">
        <w:rPr>
          <w:sz w:val="28"/>
          <w:szCs w:val="28"/>
          <w:lang w:val="uk-UA"/>
        </w:rPr>
        <w:t xml:space="preserve"> (цькування);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lastRenderedPageBreak/>
        <w:t xml:space="preserve">- інші необхідні умови для здобуття освіти, у тому числі для осіб з особливими освітніми потребами та із соціально незахищених верств населення;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отримання додаткових, у тому числі платних, навчальних послуг;</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t xml:space="preserve"> - перегляд результатів оцінювання навчальних досягнень з усіх предметів інваріантної та варіативної частин</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4.3.2. Учні мають право на отримання додаткових індивідуальних та групових консультацій, занять з навчальних предметів.</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4.3.3.  Учні зобов'язані: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поважати гідність, права, свободи та законні інтереси всіх  учасників освітнього процесу, дотримуватися етичних норм;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дотримуватися вимог Статуту, правил внутрішнього розпорядку Закладу освіти, а також умов договору про надання освітніх послуг (за його наявності)  та дбайливо ставитися до власного здоров’я, здоров’я оточуючих, довкілля;</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бережливо ставитись до державного, громадського та особистого майна;</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повідомляти керівництво Закладу освіти про факти </w:t>
      </w:r>
      <w:proofErr w:type="spellStart"/>
      <w:r w:rsidRPr="000B4445">
        <w:rPr>
          <w:sz w:val="28"/>
          <w:szCs w:val="28"/>
          <w:lang w:val="uk-UA"/>
        </w:rPr>
        <w:t>булінгу</w:t>
      </w:r>
      <w:proofErr w:type="spellEnd"/>
      <w:r w:rsidRPr="000B4445">
        <w:rPr>
          <w:sz w:val="28"/>
          <w:szCs w:val="28"/>
          <w:lang w:val="uk-UA"/>
        </w:rPr>
        <w:t xml:space="preserve"> (цькування) стосовно учнів,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 користуватись мобільними телефонами, планшетами, ноутбуками під час проведення навчальних занять лише за дозволом класних керівників та </w:t>
      </w:r>
      <w:proofErr w:type="spellStart"/>
      <w:r w:rsidRPr="000B4445">
        <w:rPr>
          <w:sz w:val="28"/>
          <w:szCs w:val="28"/>
          <w:lang w:val="uk-UA"/>
        </w:rPr>
        <w:t>вчителів-предметників</w:t>
      </w:r>
      <w:proofErr w:type="spellEnd"/>
      <w:r w:rsidRPr="000B4445">
        <w:rPr>
          <w:sz w:val="28"/>
          <w:szCs w:val="28"/>
          <w:lang w:val="uk-UA"/>
        </w:rPr>
        <w:t xml:space="preserve">.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4.3.4.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 Педагогічні працівники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4.4.1. На посади педагогічних працівників приймаються особи, які мають педагогічну освіту, вищу освіту або відповідну професійну кваліфікацію, вільно володіють державною мовою, мають моральні якості та  психічний стан здоров’я, який дозволяє виконувати професійні обов’язки. </w:t>
      </w:r>
    </w:p>
    <w:p w:rsidR="0094304C" w:rsidRPr="000B4445" w:rsidRDefault="0094304C" w:rsidP="0094304C">
      <w:pPr>
        <w:shd w:val="clear" w:color="auto" w:fill="FFFFFF"/>
        <w:spacing w:line="276" w:lineRule="auto"/>
        <w:ind w:firstLine="709"/>
        <w:jc w:val="both"/>
        <w:rPr>
          <w:sz w:val="28"/>
          <w:szCs w:val="28"/>
          <w:lang w:val="uk-UA" w:eastAsia="uk-UA"/>
        </w:rPr>
      </w:pPr>
      <w:r w:rsidRPr="000B4445">
        <w:rPr>
          <w:sz w:val="28"/>
          <w:szCs w:val="28"/>
          <w:lang w:val="uk-UA" w:eastAsia="uk-UA"/>
        </w:rPr>
        <w:t xml:space="preserve">4.4.2. Педагогічні працівники Закладу освіти, які досягли пенсійного віку та яким виплачується пенсія за віком, працюють на основі трудових договорів, </w:t>
      </w:r>
      <w:r w:rsidRPr="000B4445">
        <w:rPr>
          <w:sz w:val="28"/>
          <w:szCs w:val="28"/>
          <w:lang w:val="uk-UA" w:eastAsia="uk-UA"/>
        </w:rPr>
        <w:lastRenderedPageBreak/>
        <w:t xml:space="preserve">що укладаються строком від одного до трьох років, </w:t>
      </w:r>
      <w:r w:rsidRPr="000B4445">
        <w:rPr>
          <w:sz w:val="28"/>
          <w:szCs w:val="28"/>
          <w:lang w:val="uk-UA"/>
        </w:rPr>
        <w:t>термін дії якого визначає директор.</w:t>
      </w:r>
    </w:p>
    <w:p w:rsidR="0094304C" w:rsidRPr="000B4445" w:rsidRDefault="0094304C" w:rsidP="0094304C">
      <w:pPr>
        <w:shd w:val="clear" w:color="auto" w:fill="FFFFFF"/>
        <w:spacing w:line="276" w:lineRule="auto"/>
        <w:ind w:firstLine="709"/>
        <w:jc w:val="both"/>
        <w:rPr>
          <w:iCs/>
          <w:sz w:val="28"/>
          <w:szCs w:val="28"/>
          <w:lang w:val="uk-UA" w:eastAsia="uk-UA"/>
        </w:rPr>
      </w:pPr>
      <w:r w:rsidRPr="000B4445">
        <w:rPr>
          <w:sz w:val="28"/>
          <w:szCs w:val="28"/>
          <w:lang w:val="uk-UA"/>
        </w:rPr>
        <w:t xml:space="preserve">4.4.3. </w:t>
      </w:r>
      <w:r w:rsidRPr="000B4445">
        <w:rPr>
          <w:iCs/>
          <w:sz w:val="28"/>
          <w:szCs w:val="28"/>
          <w:lang w:val="uk-UA"/>
        </w:rPr>
        <w:t>Особи, які не мають досвіду педагогічної діяльності та приймаються на посаду педагогічного працівника наказом директора проходять педагогічну інтернатуру.</w:t>
      </w:r>
    </w:p>
    <w:p w:rsidR="0094304C" w:rsidRPr="000B4445" w:rsidRDefault="00820AE9"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Pr>
          <w:iCs/>
          <w:sz w:val="28"/>
          <w:szCs w:val="28"/>
          <w:lang w:val="uk-UA"/>
        </w:rPr>
        <w:t>4.4.4. Не можуть працювати в З</w:t>
      </w:r>
      <w:r w:rsidR="0094304C" w:rsidRPr="000B4445">
        <w:rPr>
          <w:iCs/>
          <w:sz w:val="28"/>
          <w:szCs w:val="28"/>
          <w:lang w:val="uk-UA"/>
        </w:rPr>
        <w:t>акладі</w:t>
      </w:r>
      <w:r w:rsidR="0094304C" w:rsidRPr="000B4445">
        <w:rPr>
          <w:sz w:val="28"/>
          <w:szCs w:val="28"/>
          <w:lang w:val="uk-UA"/>
        </w:rPr>
        <w:t xml:space="preserve">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4.4.5. 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4.4.6. Обсяг педагогічного навантаження вчителів визначається відповідно до законодавства директором Закладу освіти. Обсяг педагогічного навантаження може бути меншим ніж тарифна ставка або посадовий оклад лише за письмовою згодою педагогічного працівника і при зміні істотних умов праці (зменшенням кількості годин відповідно до навчального плану) за погодже</w:t>
      </w:r>
      <w:r w:rsidR="00820AE9">
        <w:rPr>
          <w:sz w:val="28"/>
          <w:szCs w:val="28"/>
          <w:lang w:val="uk-UA"/>
        </w:rPr>
        <w:t>нням з профспілковим комітетом З</w:t>
      </w:r>
      <w:r w:rsidRPr="000B4445">
        <w:rPr>
          <w:sz w:val="28"/>
          <w:szCs w:val="28"/>
          <w:lang w:val="uk-UA"/>
        </w:rPr>
        <w:t>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Педагогічні працівники, які відмовились продовжувати роботу у зв’язку зі зміною істотних умов праці, підлягають звільненню з дотриманням норм чинного законодавства України.</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4.4.7. Конкретний перелік посадових обов’язків визначається посадовою інструкцією, яку затверджує директор.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4.4.8. Директор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4.4.9.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освітньою (осв</w:t>
      </w:r>
      <w:r w:rsidR="00820AE9">
        <w:rPr>
          <w:sz w:val="28"/>
          <w:szCs w:val="28"/>
          <w:lang w:val="uk-UA"/>
        </w:rPr>
        <w:t>ітніми) програмою (програмами) З</w:t>
      </w:r>
      <w:r w:rsidRPr="000B4445">
        <w:rPr>
          <w:sz w:val="28"/>
          <w:szCs w:val="28"/>
          <w:lang w:val="uk-UA"/>
        </w:rPr>
        <w:t>акладу</w:t>
      </w:r>
      <w:r w:rsidR="00820AE9">
        <w:rPr>
          <w:sz w:val="28"/>
          <w:szCs w:val="28"/>
          <w:lang w:val="uk-UA"/>
        </w:rPr>
        <w:t xml:space="preserve"> освіти</w:t>
      </w:r>
      <w:r w:rsidRPr="000B4445">
        <w:rPr>
          <w:sz w:val="28"/>
          <w:szCs w:val="28"/>
          <w:lang w:val="uk-UA"/>
        </w:rPr>
        <w:t>, навчальними програмами та іншими документами, що ре</w:t>
      </w:r>
      <w:r w:rsidR="00820AE9">
        <w:rPr>
          <w:sz w:val="28"/>
          <w:szCs w:val="28"/>
          <w:lang w:val="uk-UA"/>
        </w:rPr>
        <w:t>гламентують діяльність З</w:t>
      </w:r>
      <w:r w:rsidRPr="000B4445">
        <w:rPr>
          <w:sz w:val="28"/>
          <w:szCs w:val="28"/>
          <w:lang w:val="uk-UA"/>
        </w:rPr>
        <w:t xml:space="preserve">акладу освіти, здійснюється лише за їх згодою.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4.4.10. Педагогічні працівники підлягають атестації згідно з діючим законодавством України. </w:t>
      </w:r>
    </w:p>
    <w:p w:rsidR="0094304C" w:rsidRPr="000B4445" w:rsidRDefault="0094304C" w:rsidP="0094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lang w:val="uk-UA"/>
        </w:rPr>
      </w:pPr>
      <w:r w:rsidRPr="000B4445">
        <w:rPr>
          <w:sz w:val="28"/>
          <w:szCs w:val="28"/>
          <w:lang w:val="uk-UA"/>
        </w:rPr>
        <w:lastRenderedPageBreak/>
        <w:t>4.4.11. Права та обов'язки педагогічних працівників визначаються Конституцією України, Кодексом законів про працю України, Законом України «Про освіту», Законом України «Про повну загальну середню освіту» та іншими нормативно-правовими актами.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bookmarkStart w:id="0" w:name="n758"/>
      <w:bookmarkStart w:id="1" w:name="n759"/>
      <w:bookmarkEnd w:id="0"/>
      <w:bookmarkEnd w:id="1"/>
      <w:r w:rsidRPr="000B4445">
        <w:rPr>
          <w:sz w:val="28"/>
          <w:szCs w:val="28"/>
          <w:lang w:val="uk-UA"/>
        </w:rPr>
        <w:t>4.4.12. Педагогічні працівники Закладу освіти мають право на:</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безпечні і нешкідливі умови праці;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педагогічну ініціативу;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розроблення та впровадження авторських навчальних програм, проектів, освітніх технологій, використання інноваційних прийомів та засобів навчання;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користування бібліотекою, навчальною, науковою, виробничою, культурною, спортивною, побутовою інфраструктурою Закладу освіти у порядку встановленому Закладом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підвищення кваліфікації, перепідготовку;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сертифікацію на добровільних засадах;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справедливе та об’єктивне оцінювання своєї професійної діяльності;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відзначення успіхів у своїй професійній діяльності;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індивідуальну освітню (наукову, творчу, мистецьку та іншу) діяльність за межами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участь у громадському самоврядуванні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участь у роботі колегіальних органів управління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об’єднання у професійні спілки та членство в інших об’єднаннях громадян, діяльність яких не заборонена законодавством;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захист професійної честі та гідності;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захист під час освітнього процесу від будь-яких форм насильства та експлуатації, у тому числі </w:t>
      </w:r>
      <w:proofErr w:type="spellStart"/>
      <w:r w:rsidRPr="000B4445">
        <w:rPr>
          <w:sz w:val="28"/>
          <w:szCs w:val="28"/>
          <w:lang w:val="uk-UA"/>
        </w:rPr>
        <w:t>булінгу</w:t>
      </w:r>
      <w:proofErr w:type="spellEnd"/>
      <w:r w:rsidRPr="000B4445">
        <w:rPr>
          <w:sz w:val="28"/>
          <w:szCs w:val="28"/>
          <w:lang w:val="uk-UA"/>
        </w:rPr>
        <w:t xml:space="preserve"> (цькування), дискримінації за будь-якою ознакою, від пропаганди та агітації, що завдають шкоди здоров’ю.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4.4.13. Педагогічні працівники Закладу освіти зобов'язані</w:t>
      </w:r>
      <w:r w:rsidRPr="000B4445">
        <w:rPr>
          <w:i/>
          <w:sz w:val="28"/>
          <w:szCs w:val="28"/>
          <w:lang w:val="uk-UA"/>
        </w:rPr>
        <w:t>:</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поважати гідність, права, свободи і законні інтереси всіх учасників освітнього процесу;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додержуватися установчих документів та правил внутрішнього розпорядку Закладу освіти, виконувати свої посадові обов’язки;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виконувати освітню програму для досягнення учнями, передбачених нею результатів навчання;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розвитку здібностей учнів, формуванню навичок здорового способу життя, дбати про їхнє фізичне і психічне здоров’я;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формувати у учнів усвідомлення необхідності додержуватися Конституції та законів України, захищати суверенітет і територіальну цілісність України;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виховувати у учнів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формувати у учнів прагнення до взаєморозуміння, миру, злагоди між усіма народами, етнічними, національними, релігійними групами;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використовувати державну мову в освітньому процесі відповідно до вимог чинного законодавства;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дотримуватися педагогічної етики;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дотримуватися академічної доброчесності та забезпечувати її дотримання учнями в освітньому процесі та дослідницько-пошуковій роботі;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захищати учнів  під час освітнього процесу від будь - 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закладів освіти алкогольних напоїв, наркотичних засобів, іншим шкідливим звичкам;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повідомляти керівництво Закладу освіти про факти </w:t>
      </w:r>
      <w:proofErr w:type="spellStart"/>
      <w:r w:rsidRPr="000B4445">
        <w:rPr>
          <w:sz w:val="28"/>
          <w:szCs w:val="28"/>
          <w:lang w:val="uk-UA"/>
        </w:rPr>
        <w:t>булінгу</w:t>
      </w:r>
      <w:proofErr w:type="spellEnd"/>
      <w:r w:rsidRPr="000B4445">
        <w:rPr>
          <w:sz w:val="28"/>
          <w:szCs w:val="28"/>
          <w:lang w:val="uk-UA"/>
        </w:rPr>
        <w:t xml:space="preserve"> (цькування) стосовно учнів,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0B4445">
        <w:rPr>
          <w:sz w:val="28"/>
          <w:szCs w:val="28"/>
          <w:lang w:val="uk-UA"/>
        </w:rPr>
        <w:t>булінгу</w:t>
      </w:r>
      <w:proofErr w:type="spellEnd"/>
      <w:r w:rsidRPr="000B4445">
        <w:rPr>
          <w:sz w:val="28"/>
          <w:szCs w:val="28"/>
          <w:lang w:val="uk-UA"/>
        </w:rPr>
        <w:t xml:space="preserve"> (цькування);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 володіти навичками з надання </w:t>
      </w:r>
      <w:proofErr w:type="spellStart"/>
      <w:r w:rsidRPr="000B4445">
        <w:rPr>
          <w:sz w:val="28"/>
          <w:szCs w:val="28"/>
          <w:lang w:val="uk-UA"/>
        </w:rPr>
        <w:t>домедичної</w:t>
      </w:r>
      <w:proofErr w:type="spellEnd"/>
      <w:r w:rsidRPr="000B4445">
        <w:rPr>
          <w:sz w:val="28"/>
          <w:szCs w:val="28"/>
          <w:lang w:val="uk-UA"/>
        </w:rPr>
        <w:t xml:space="preserve"> допомоги дітям;</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постійно підвищувати свій професійний і загальнокультурний рівні та педагогічну майстерність;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брати участь у роботі педагогічної ради, засіданнях предметних комісій, методичних об’єднань, нарадах, зборах;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виконувати накази і розпорядження директора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вести відповідну документацію;</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зростанню іміджу Закладу </w:t>
      </w:r>
      <w:proofErr w:type="spellStart"/>
      <w:r w:rsidRPr="000B4445">
        <w:rPr>
          <w:sz w:val="28"/>
          <w:szCs w:val="28"/>
          <w:lang w:val="uk-UA"/>
        </w:rPr>
        <w:t>освіт</w:t>
      </w:r>
      <w:proofErr w:type="spellEnd"/>
      <w:r w:rsidRPr="000B4445">
        <w:rPr>
          <w:sz w:val="28"/>
          <w:szCs w:val="28"/>
          <w:lang w:val="uk-UA"/>
        </w:rPr>
        <w:t xml:space="preserve">;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інші обов’язки, передбачені чинним законодавством, посадовими обов’язками, цим Статутом.</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4.4.14.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 </w:t>
      </w:r>
    </w:p>
    <w:p w:rsidR="0094304C" w:rsidRPr="000B4445" w:rsidRDefault="0094304C" w:rsidP="0094304C">
      <w:pPr>
        <w:shd w:val="clear" w:color="auto" w:fill="FFFFFF"/>
        <w:tabs>
          <w:tab w:val="left" w:pos="709"/>
        </w:tabs>
        <w:spacing w:line="276" w:lineRule="auto"/>
        <w:ind w:firstLine="709"/>
        <w:jc w:val="both"/>
        <w:textAlignment w:val="baseline"/>
        <w:rPr>
          <w:color w:val="000000"/>
          <w:sz w:val="28"/>
          <w:szCs w:val="28"/>
          <w:lang w:val="uk-UA"/>
        </w:rPr>
      </w:pPr>
      <w:r w:rsidRPr="000B4445">
        <w:rPr>
          <w:sz w:val="28"/>
          <w:szCs w:val="28"/>
          <w:lang w:val="uk-UA"/>
        </w:rPr>
        <w:t>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w:t>
      </w:r>
      <w:r w:rsidR="00633CB1">
        <w:rPr>
          <w:sz w:val="28"/>
          <w:szCs w:val="28"/>
          <w:lang w:val="uk-UA"/>
        </w:rPr>
        <w:t>ми внутрішнього розпорядку Закладу освіти</w:t>
      </w:r>
      <w:r w:rsidRPr="000B4445">
        <w:rPr>
          <w:sz w:val="28"/>
          <w:szCs w:val="28"/>
          <w:lang w:val="uk-UA"/>
        </w:rPr>
        <w:t>.</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4.6. Батьки (особи, які їх замінюють)</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4.6.1. Батьки, або особи, які їх замінюють, мають право:</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захищати відповідно до законодавства права та законні інтереси учнів;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звертатися до директора Закладу освіти, органів управління освітою з питань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інноваційну діяльність школи та надавати згоду на участь у них дитини;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брати участь у розробленні індивідуальної програми розвитку дитини та/або індивідуального навчального плану;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здійснювати індивідуальний супровід дитини з особливими освітніми потребами під час її перебування у Закладі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та </w:t>
      </w:r>
      <w:proofErr w:type="spellStart"/>
      <w:r w:rsidRPr="000B4445">
        <w:rPr>
          <w:sz w:val="28"/>
          <w:szCs w:val="28"/>
          <w:lang w:val="uk-UA"/>
        </w:rPr>
        <w:t>ії</w:t>
      </w:r>
      <w:proofErr w:type="spellEnd"/>
      <w:r w:rsidRPr="000B4445">
        <w:rPr>
          <w:sz w:val="28"/>
          <w:szCs w:val="28"/>
          <w:lang w:val="uk-UA"/>
        </w:rPr>
        <w:t xml:space="preserve">  освітньої діяльності;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приймати рішення щодо участі дітей в заходах, організованих Закладом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4.6.2. Батьки та особи, які їх замінюють, є відповідальними за здобуття дітьми повної загальної середньої освіти, їх виховання і зобов’язані: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поважати гідність, права, свободи і законні інтереси дитини та інших учасників освітнього процесу;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сприяти виконанню дитиною освітньої програми та досягненню дитиною передбачених нею результатів навчання;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відвідувати уроки з дозволу адміністрації та в присутності  адміністрації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керівництву Закладу освіти  у проведенні розслідування щодо випадків </w:t>
      </w:r>
      <w:proofErr w:type="spellStart"/>
      <w:r w:rsidRPr="000B4445">
        <w:rPr>
          <w:sz w:val="28"/>
          <w:szCs w:val="28"/>
          <w:lang w:val="uk-UA"/>
        </w:rPr>
        <w:t>булінгу</w:t>
      </w:r>
      <w:proofErr w:type="spellEnd"/>
      <w:r w:rsidRPr="000B4445">
        <w:rPr>
          <w:sz w:val="28"/>
          <w:szCs w:val="28"/>
          <w:lang w:val="uk-UA"/>
        </w:rPr>
        <w:t xml:space="preserve"> (цькування);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виконувати рішення та рекомендації комісії з розгляду випадків </w:t>
      </w:r>
      <w:proofErr w:type="spellStart"/>
      <w:r w:rsidRPr="000B4445">
        <w:rPr>
          <w:sz w:val="28"/>
          <w:szCs w:val="28"/>
          <w:lang w:val="uk-UA"/>
        </w:rPr>
        <w:t>булінгу</w:t>
      </w:r>
      <w:proofErr w:type="spellEnd"/>
      <w:r w:rsidRPr="000B4445">
        <w:rPr>
          <w:sz w:val="28"/>
          <w:szCs w:val="28"/>
          <w:lang w:val="uk-UA"/>
        </w:rPr>
        <w:t xml:space="preserve"> (цькування).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4.7.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p>
    <w:p w:rsidR="0094304C" w:rsidRPr="000B4445" w:rsidRDefault="0094304C" w:rsidP="0094304C">
      <w:pPr>
        <w:shd w:val="clear" w:color="auto" w:fill="FFFFFF"/>
        <w:tabs>
          <w:tab w:val="left" w:pos="709"/>
        </w:tabs>
        <w:spacing w:line="276" w:lineRule="auto"/>
        <w:ind w:firstLine="709"/>
        <w:jc w:val="both"/>
        <w:textAlignment w:val="baseline"/>
        <w:rPr>
          <w:b/>
          <w:sz w:val="28"/>
          <w:szCs w:val="28"/>
          <w:lang w:val="uk-UA"/>
        </w:rPr>
      </w:pPr>
    </w:p>
    <w:p w:rsidR="0094304C" w:rsidRPr="000B4445" w:rsidRDefault="0094304C" w:rsidP="0094304C">
      <w:pPr>
        <w:shd w:val="clear" w:color="auto" w:fill="FFFFFF"/>
        <w:tabs>
          <w:tab w:val="left" w:pos="709"/>
        </w:tabs>
        <w:spacing w:line="276" w:lineRule="auto"/>
        <w:ind w:firstLine="709"/>
        <w:jc w:val="both"/>
        <w:textAlignment w:val="baseline"/>
        <w:rPr>
          <w:color w:val="000000"/>
          <w:sz w:val="28"/>
          <w:szCs w:val="28"/>
          <w:lang w:val="uk-UA"/>
        </w:rPr>
      </w:pPr>
      <w:r w:rsidRPr="000B4445">
        <w:rPr>
          <w:b/>
          <w:sz w:val="28"/>
          <w:szCs w:val="28"/>
          <w:lang w:val="uk-UA"/>
        </w:rPr>
        <w:t>5. Управління Закладом освіти та громадське самоврядування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5.1 Управління Закладом освіти здійснюють:</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Засновник або Орган управління;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директор ;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педагогічна рада; </w:t>
      </w:r>
    </w:p>
    <w:p w:rsidR="0094304C"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вищий колегіальний орган громадського самоврядування Закладу освіти.</w:t>
      </w:r>
    </w:p>
    <w:p w:rsidR="00633CB1" w:rsidRPr="000B4445" w:rsidRDefault="00633CB1" w:rsidP="0094304C">
      <w:pPr>
        <w:shd w:val="clear" w:color="auto" w:fill="FFFFFF"/>
        <w:tabs>
          <w:tab w:val="left" w:pos="709"/>
        </w:tabs>
        <w:spacing w:line="276" w:lineRule="auto"/>
        <w:ind w:firstLine="709"/>
        <w:jc w:val="both"/>
        <w:textAlignment w:val="baseline"/>
        <w:rPr>
          <w:sz w:val="28"/>
          <w:szCs w:val="28"/>
          <w:lang w:val="uk-UA"/>
        </w:rPr>
      </w:pP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5.2. Директор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5.2.1.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Директор Закладу освіти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законодавством України, Статутом.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5.2.2. Директор  призначається на посаду Органом управління за контрактом за результатами конкурсного відбору відповідно до Положення про конкурс на посаду керівника закладу з числа претендентів, які є громадянами України, вільно володіють державною мовою і мають вищу освіту ступеня </w:t>
      </w:r>
      <w:r w:rsidRPr="000B4445">
        <w:rPr>
          <w:iCs/>
          <w:sz w:val="28"/>
          <w:szCs w:val="28"/>
          <w:lang w:val="uk-UA"/>
        </w:rPr>
        <w:t>не нижче магістра (спеціаліста), стаж педагогічної або науково-педагогічної роботи не менше трьох років.</w:t>
      </w:r>
      <w:r w:rsidRPr="000B4445">
        <w:rPr>
          <w:sz w:val="28"/>
          <w:szCs w:val="28"/>
          <w:lang w:val="uk-UA"/>
        </w:rPr>
        <w:t xml:space="preserve"> Додаткові кваліфікаційні вимоги до директора та порядок його обрання (призначення) визначаються Положенням про конкурс на посаду керівника закладу освіти. У конкурсній комісії щодо відбору кандидатів на посаду </w:t>
      </w:r>
      <w:r>
        <w:rPr>
          <w:sz w:val="28"/>
          <w:szCs w:val="28"/>
          <w:lang w:val="uk-UA"/>
        </w:rPr>
        <w:t xml:space="preserve">директора </w:t>
      </w:r>
      <w:r w:rsidRPr="000B4445">
        <w:rPr>
          <w:sz w:val="28"/>
          <w:szCs w:val="28"/>
          <w:lang w:val="uk-UA"/>
        </w:rPr>
        <w:t xml:space="preserve">беруть участь представники, делеговані від батьківського самоврядування Закладу освіти та </w:t>
      </w:r>
      <w:r w:rsidRPr="000B4445">
        <w:rPr>
          <w:iCs/>
          <w:sz w:val="28"/>
          <w:szCs w:val="28"/>
          <w:lang w:val="uk-UA"/>
        </w:rPr>
        <w:t xml:space="preserve"> об’єднань</w:t>
      </w:r>
      <w:r w:rsidRPr="000B4445">
        <w:rPr>
          <w:sz w:val="28"/>
          <w:szCs w:val="28"/>
          <w:lang w:val="uk-UA"/>
        </w:rPr>
        <w:t xml:space="preserve"> педагогічних працівників.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5.2.3 Директор Закладу освіти в межах наданих йому повноважень:</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організовує діяльність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вирішує питання фінансово-господарської діяльності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призначає на посаду та звільняє з посади заступників директора, педагогічних та інших працівників закладу, визначає їх посадові обов’язки;</w:t>
      </w:r>
    </w:p>
    <w:p w:rsidR="0094304C" w:rsidRPr="000B4445" w:rsidRDefault="0094304C"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забезпечує:</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організацію освітнього процесу та здійснення контролю за виконанням освітніх програм;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функціонування внутрішньої системи забезпечення якості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умови для здійснення дієвого та відкритого громадського контролю за діяльністю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своєчасне та якісне подання статистичної звітності;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сприяє та створює умови для діяльності органів самоврядування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забезпечує створення у Закладі освіти безпечного освітнього середовища, вільного від насильства та </w:t>
      </w:r>
      <w:proofErr w:type="spellStart"/>
      <w:r w:rsidRPr="000B4445">
        <w:rPr>
          <w:sz w:val="28"/>
          <w:szCs w:val="28"/>
          <w:lang w:val="uk-UA"/>
        </w:rPr>
        <w:t>булінгу</w:t>
      </w:r>
      <w:proofErr w:type="spellEnd"/>
      <w:r w:rsidRPr="000B4445">
        <w:rPr>
          <w:sz w:val="28"/>
          <w:szCs w:val="28"/>
          <w:lang w:val="uk-UA"/>
        </w:rPr>
        <w:t xml:space="preserve"> (цькування), для чого: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розробляє, затверджує та оприлюднює план заходів, спрямованих на запобігання та протидію </w:t>
      </w:r>
      <w:proofErr w:type="spellStart"/>
      <w:r w:rsidRPr="000B4445">
        <w:rPr>
          <w:sz w:val="28"/>
          <w:szCs w:val="28"/>
          <w:lang w:val="uk-UA"/>
        </w:rPr>
        <w:t>булінгу</w:t>
      </w:r>
      <w:proofErr w:type="spellEnd"/>
      <w:r w:rsidRPr="000B4445">
        <w:rPr>
          <w:sz w:val="28"/>
          <w:szCs w:val="28"/>
          <w:lang w:val="uk-UA"/>
        </w:rPr>
        <w:t xml:space="preserve"> (цькуванню) в Закладі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розглядає заяви про випадки </w:t>
      </w:r>
      <w:proofErr w:type="spellStart"/>
      <w:r w:rsidRPr="000B4445">
        <w:rPr>
          <w:sz w:val="28"/>
          <w:szCs w:val="28"/>
          <w:lang w:val="uk-UA"/>
        </w:rPr>
        <w:t>булінгу</w:t>
      </w:r>
      <w:proofErr w:type="spellEnd"/>
      <w:r w:rsidRPr="000B4445">
        <w:rPr>
          <w:sz w:val="28"/>
          <w:szCs w:val="28"/>
          <w:lang w:val="uk-UA"/>
        </w:rPr>
        <w:t xml:space="preserve"> (цькування) учнів, їхніх батьків, законних представників, інших осіб та видає рішення про проведення розслідування;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скликає засідання комісії з розгляду випадків </w:t>
      </w:r>
      <w:proofErr w:type="spellStart"/>
      <w:r w:rsidRPr="000B4445">
        <w:rPr>
          <w:sz w:val="28"/>
          <w:szCs w:val="28"/>
          <w:lang w:val="uk-UA"/>
        </w:rPr>
        <w:t>булінгу</w:t>
      </w:r>
      <w:proofErr w:type="spellEnd"/>
      <w:r w:rsidRPr="000B4445">
        <w:rPr>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забезпечує виконання заходів для надання соціальних та </w:t>
      </w:r>
      <w:proofErr w:type="spellStart"/>
      <w:r w:rsidRPr="000B4445">
        <w:rPr>
          <w:sz w:val="28"/>
          <w:szCs w:val="28"/>
          <w:lang w:val="uk-UA"/>
        </w:rPr>
        <w:t>психолого-</w:t>
      </w:r>
      <w:proofErr w:type="spellEnd"/>
      <w:r w:rsidRPr="000B4445">
        <w:rPr>
          <w:sz w:val="28"/>
          <w:szCs w:val="28"/>
          <w:lang w:val="uk-UA"/>
        </w:rPr>
        <w:t xml:space="preserve"> педагогічних послуг учнів, які вчинили </w:t>
      </w:r>
      <w:proofErr w:type="spellStart"/>
      <w:r w:rsidRPr="000B4445">
        <w:rPr>
          <w:sz w:val="28"/>
          <w:szCs w:val="28"/>
          <w:lang w:val="uk-UA"/>
        </w:rPr>
        <w:t>булінг</w:t>
      </w:r>
      <w:proofErr w:type="spellEnd"/>
      <w:r w:rsidRPr="000B4445">
        <w:rPr>
          <w:sz w:val="28"/>
          <w:szCs w:val="28"/>
          <w:lang w:val="uk-UA"/>
        </w:rPr>
        <w:t xml:space="preserve">, стали його свідками або постраждали від </w:t>
      </w:r>
      <w:proofErr w:type="spellStart"/>
      <w:r w:rsidRPr="000B4445">
        <w:rPr>
          <w:sz w:val="28"/>
          <w:szCs w:val="28"/>
          <w:lang w:val="uk-UA"/>
        </w:rPr>
        <w:t>булінгу</w:t>
      </w:r>
      <w:proofErr w:type="spellEnd"/>
      <w:r w:rsidRPr="000B4445">
        <w:rPr>
          <w:sz w:val="28"/>
          <w:szCs w:val="28"/>
          <w:lang w:val="uk-UA"/>
        </w:rPr>
        <w:t xml:space="preserve"> (цькування);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повідомляє уповноваженим підрозділам органів Національної поліції України та службі у справах дітей про випадки </w:t>
      </w:r>
      <w:proofErr w:type="spellStart"/>
      <w:r w:rsidRPr="000B4445">
        <w:rPr>
          <w:sz w:val="28"/>
          <w:szCs w:val="28"/>
          <w:lang w:val="uk-UA"/>
        </w:rPr>
        <w:t>булінгу</w:t>
      </w:r>
      <w:proofErr w:type="spellEnd"/>
      <w:r w:rsidRPr="000B4445">
        <w:rPr>
          <w:sz w:val="28"/>
          <w:szCs w:val="28"/>
          <w:lang w:val="uk-UA"/>
        </w:rPr>
        <w:t xml:space="preserve"> (цькування) в Закладі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здійснює інші повноваження, що делеговані Засновником закладу або уповноваженим ним органом та передбачені Законами України «Про освіту», «Про повну загальну середню освіту».</w:t>
      </w:r>
    </w:p>
    <w:p w:rsidR="0094304C" w:rsidRPr="000B4445" w:rsidRDefault="0094304C" w:rsidP="0094304C">
      <w:pPr>
        <w:shd w:val="clear" w:color="auto" w:fill="FFFFFF"/>
        <w:tabs>
          <w:tab w:val="left" w:pos="709"/>
        </w:tabs>
        <w:spacing w:line="276" w:lineRule="auto"/>
        <w:ind w:firstLine="709"/>
        <w:jc w:val="both"/>
        <w:textAlignment w:val="baseline"/>
        <w:rPr>
          <w:i/>
          <w:sz w:val="28"/>
          <w:szCs w:val="28"/>
          <w:lang w:val="uk-UA"/>
        </w:rPr>
      </w:pPr>
      <w:r w:rsidRPr="000B4445">
        <w:rPr>
          <w:iCs/>
          <w:sz w:val="28"/>
          <w:szCs w:val="28"/>
          <w:lang w:val="uk-UA"/>
        </w:rPr>
        <w:t>5.2.4.</w:t>
      </w:r>
      <w:r w:rsidRPr="000B4445">
        <w:rPr>
          <w:sz w:val="28"/>
          <w:szCs w:val="28"/>
          <w:lang w:val="uk-UA"/>
        </w:rPr>
        <w:t xml:space="preserve">Директор  зобов’язаний: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освіти;</w:t>
      </w:r>
    </w:p>
    <w:p w:rsidR="0094304C" w:rsidRPr="000B4445" w:rsidRDefault="0094304C"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xml:space="preserve">- планувати та організовувати діяльність </w:t>
      </w:r>
      <w:bookmarkStart w:id="2" w:name="_Hlk73902110"/>
      <w:r w:rsidRPr="000B4445">
        <w:rPr>
          <w:sz w:val="28"/>
          <w:szCs w:val="28"/>
          <w:lang w:val="uk-UA"/>
        </w:rPr>
        <w:t>Закладу освіти</w:t>
      </w:r>
      <w:bookmarkEnd w:id="2"/>
      <w:r w:rsidRPr="000B4445">
        <w:rPr>
          <w:sz w:val="28"/>
          <w:szCs w:val="28"/>
          <w:lang w:val="uk-UA"/>
        </w:rPr>
        <w:t xml:space="preserve">; </w:t>
      </w:r>
    </w:p>
    <w:p w:rsidR="0094304C" w:rsidRPr="000B4445" w:rsidRDefault="0094304C"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xml:space="preserve">- забезпечувати розроблення та виконання стратегії розвитку Закладу освіти; </w:t>
      </w:r>
    </w:p>
    <w:p w:rsidR="0094304C" w:rsidRPr="000B4445" w:rsidRDefault="0094304C"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затверджувати правила внутрішнього розпорядку Закладу освіти;</w:t>
      </w:r>
    </w:p>
    <w:p w:rsidR="0094304C" w:rsidRPr="000B4445" w:rsidRDefault="0094304C"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 організовувати освітній процес та видачу документів про освіту;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затверджувати освітні програми Закладу освіти відповідно до Закону «Про повну загальну середню освіту»;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умови для реалізації прав та обов’язків усіх учасників освітнього процесу, в тому числі й реалізації академічних свобод педагогічних працівників, індивідуальної освітньої траєкторії </w:t>
      </w:r>
      <w:proofErr w:type="spellStart"/>
      <w:r w:rsidRPr="000B4445">
        <w:rPr>
          <w:sz w:val="28"/>
          <w:szCs w:val="28"/>
          <w:lang w:val="uk-UA"/>
        </w:rPr>
        <w:t>таіндивідуальної</w:t>
      </w:r>
      <w:proofErr w:type="spellEnd"/>
      <w:r w:rsidRPr="000B4445">
        <w:rPr>
          <w:sz w:val="28"/>
          <w:szCs w:val="28"/>
          <w:lang w:val="uk-UA"/>
        </w:rPr>
        <w:t xml:space="preserve"> програми розвитку учнів, формування у разі потреби індивідуального навчального плану;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сприяти проходженню атестації та сертифікації педагогічними працівниками;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затверджувати положення про внутрішню систему забезпечення якості освіти в Закладі освіти, забезпечити її створення та функціонування;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забезпечувати розроблення, затвердження, виконання та моніторинг виконання індивідуальної програми розвитку учня;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забезпечувати контроль за досягненням учнями результатів навчання, визначених Дер</w:t>
      </w:r>
      <w:r w:rsidR="00633CB1">
        <w:rPr>
          <w:sz w:val="28"/>
          <w:szCs w:val="28"/>
          <w:lang w:val="uk-UA"/>
        </w:rPr>
        <w:t xml:space="preserve">жавними стандартами  початкової табазової </w:t>
      </w:r>
      <w:r w:rsidRPr="000B4445">
        <w:rPr>
          <w:sz w:val="28"/>
          <w:szCs w:val="28"/>
          <w:lang w:val="uk-UA"/>
        </w:rPr>
        <w:t xml:space="preserve">середньої освіти, індивідуальною програмою розвитку, індивідуальним навчальним планом;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необхідні умови для здобуття освіти особами з особливими освітніми потребами;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умови для здійснення дієвого та відкритого громадського нагляду (контролю) за діяльністю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сприяти та створювати умови для діяльності органів громадського самоврядування в Закладі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формувати засади, створювати умови, сприяти формуванню культури здорового способу життя учнів та працівників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створювати в Закладі освіти безпечне освітнє середовище, забезпечувати дотримання вимог щодо охорони дитинства, охорони праці, вимог техніки безпеки;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організовувати харчування та сприяти медичному обслуговуванню учнів відповідно до законодавства України;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організовувати документообіг та звітність відповідно до законодавства;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звітувати щороку на загальних зборах (конференції) колективу про свою роботу та виконання стратегії розвитку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виконувати інші обов’язки, покладені на нього законодавством України,   Засновником, Статутом Закладу освіти, колективним договором, строковим трудовим договором. </w:t>
      </w:r>
    </w:p>
    <w:p w:rsidR="0094304C" w:rsidRPr="000B4445" w:rsidRDefault="0094304C" w:rsidP="0094304C">
      <w:pPr>
        <w:shd w:val="clear" w:color="auto" w:fill="FFFFFF"/>
        <w:spacing w:line="276" w:lineRule="auto"/>
        <w:ind w:firstLine="709"/>
        <w:jc w:val="both"/>
        <w:rPr>
          <w:color w:val="000000"/>
          <w:sz w:val="28"/>
          <w:szCs w:val="28"/>
          <w:lang w:val="uk-UA" w:eastAsia="uk-UA"/>
        </w:rPr>
      </w:pPr>
      <w:r w:rsidRPr="000B4445">
        <w:rPr>
          <w:sz w:val="28"/>
          <w:szCs w:val="28"/>
          <w:lang w:val="uk-UA"/>
        </w:rPr>
        <w:lastRenderedPageBreak/>
        <w:t xml:space="preserve">5.2.5. Директор Закладу освіти звільняється </w:t>
      </w:r>
      <w:r w:rsidRPr="000B4445">
        <w:rPr>
          <w:color w:val="000000"/>
          <w:sz w:val="28"/>
          <w:szCs w:val="28"/>
          <w:lang w:val="uk-UA" w:eastAsia="uk-UA"/>
        </w:rPr>
        <w:t xml:space="preserve">з посади </w:t>
      </w:r>
      <w:r w:rsidRPr="000B4445">
        <w:rPr>
          <w:sz w:val="28"/>
          <w:szCs w:val="28"/>
          <w:lang w:val="uk-UA"/>
        </w:rPr>
        <w:t xml:space="preserve">Органом управління </w:t>
      </w:r>
      <w:r w:rsidRPr="000B4445">
        <w:rPr>
          <w:color w:val="000000"/>
          <w:sz w:val="28"/>
          <w:szCs w:val="28"/>
          <w:lang w:val="uk-UA" w:eastAsia="uk-UA"/>
        </w:rPr>
        <w:t xml:space="preserve">узв’язку із закінченням строку трудового договору або достроково у разі порушення умов трудового договору, законодавства України.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5.3. Педагогічна рада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5.3.1. Колегіальним органом управління Закладу освіти є педагогічна рада, 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5.3.2. Засідання педагогічної ради проводяться у міру потреби та відповідно до чинного законодавства України.</w:t>
      </w:r>
    </w:p>
    <w:p w:rsidR="0094304C" w:rsidRPr="000B4445" w:rsidRDefault="0094304C"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5.3.3. Педагогічна рада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схвалює стратегію розвитку Закладу освіти та річний план роботи;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схвалює освітню (освітні) програму (програми) закладу та оцінює результативність її (їх) виконання;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схвалює правила внутрішнього розпорядку, положення про внутрішню систему забезпечення якості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приймає рішення щодо вдосконалення і методичного забезпечення освітнього процесу;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приймає рішення щодо переведення учнів до наступного класу і їх відрахування, притягнення до відповідальності за </w:t>
      </w:r>
      <w:r w:rsidRPr="000B4445">
        <w:rPr>
          <w:color w:val="000000"/>
          <w:sz w:val="28"/>
          <w:szCs w:val="28"/>
          <w:lang w:val="uk-UA"/>
        </w:rPr>
        <w:t>невиконання Правил для</w:t>
      </w:r>
      <w:r w:rsidRPr="000B4445">
        <w:rPr>
          <w:sz w:val="28"/>
          <w:szCs w:val="28"/>
          <w:lang w:val="uk-UA"/>
        </w:rPr>
        <w:t xml:space="preserve"> учнів Закладу освіти, обов’язків, а також щодо відзначення, морального чи матеріального заохочення учасників освітнього процесу;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приймає рішення щодо визнання результатів підвищення кваліфікації педагогічного працівника, отриманих ним поза Закладом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приймає рішення щодо впровадження в освітній процес педагогічного досвіду та інновацій;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lastRenderedPageBreak/>
        <w:t xml:space="preserve">- </w:t>
      </w:r>
      <w:r w:rsidRPr="000B4445">
        <w:rPr>
          <w:iCs/>
          <w:sz w:val="28"/>
          <w:szCs w:val="28"/>
          <w:lang w:val="uk-UA"/>
        </w:rPr>
        <w:t xml:space="preserve">має право ініціювати проведення позапланового інституційного аудиту закладу;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розглядає інші питання, віднесені Законом України «Про освіту», «Про повну загальну середню освіту» та цим Статутом до її повноважень. Рішення педагогічної ради Закладу освіти вводяться в дію наказом директора.</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5.3.4. Засідання педагогічної ради є </w:t>
      </w:r>
      <w:r w:rsidRPr="000B4445">
        <w:rPr>
          <w:iCs/>
          <w:sz w:val="28"/>
          <w:szCs w:val="28"/>
          <w:lang w:val="uk-UA"/>
        </w:rPr>
        <w:t>правочинним</w:t>
      </w:r>
      <w:r w:rsidRPr="000B4445">
        <w:rPr>
          <w:sz w:val="28"/>
          <w:szCs w:val="28"/>
          <w:lang w:val="uk-UA"/>
        </w:rPr>
        <w:t xml:space="preserve">, якщо на ньому присутні не менше двох третин її складу. Рішення з усіх питань приймаються більшістю голосів від </w:t>
      </w:r>
      <w:r w:rsidRPr="000B4445">
        <w:rPr>
          <w:color w:val="000000"/>
          <w:sz w:val="28"/>
          <w:szCs w:val="28"/>
          <w:lang w:val="uk-UA"/>
        </w:rPr>
        <w:t>наявного її складу.</w:t>
      </w:r>
      <w:r w:rsidRPr="000B4445">
        <w:rPr>
          <w:sz w:val="28"/>
          <w:szCs w:val="28"/>
          <w:lang w:val="uk-UA"/>
        </w:rPr>
        <w:t xml:space="preserve">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5.3.5. Рішення педагогічної ради, прийняті в межах її повноважень, вводяться в дію наказом директора та є обов’язковим до виконання всіма учасниками освітнього процесу.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5.4. Вищий колегіальний орган самоврядування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5.4.1. Вищим колегіальним органом громадського самоврядування Закладу освіти є загальні збори (конференція) колективу закладу, що скликаються не менш як один раз на рік та формуються з уповноважених представників усіх учасників освітнього процесу.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5.4.2. Делегати загальних зборів з правом вирішального голосу обираються від: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працівників школи - зборами трудового колективу;</w:t>
      </w:r>
    </w:p>
    <w:p w:rsidR="0094304C" w:rsidRPr="000B4445" w:rsidRDefault="00633CB1" w:rsidP="0094304C">
      <w:pPr>
        <w:shd w:val="clear" w:color="auto" w:fill="FFFFFF"/>
        <w:tabs>
          <w:tab w:val="left" w:pos="709"/>
        </w:tabs>
        <w:spacing w:line="276" w:lineRule="auto"/>
        <w:ind w:firstLine="709"/>
        <w:textAlignment w:val="baseline"/>
        <w:rPr>
          <w:sz w:val="28"/>
          <w:szCs w:val="28"/>
          <w:lang w:val="uk-UA"/>
        </w:rPr>
      </w:pPr>
      <w:r>
        <w:rPr>
          <w:sz w:val="28"/>
          <w:szCs w:val="28"/>
          <w:lang w:val="uk-UA"/>
        </w:rPr>
        <w:t>- учнів 1-9</w:t>
      </w:r>
      <w:r w:rsidR="0094304C" w:rsidRPr="000B4445">
        <w:rPr>
          <w:sz w:val="28"/>
          <w:szCs w:val="28"/>
          <w:lang w:val="uk-UA"/>
        </w:rPr>
        <w:t xml:space="preserve"> класів – класними зборами; </w:t>
      </w:r>
    </w:p>
    <w:p w:rsidR="0094304C" w:rsidRPr="000B4445" w:rsidRDefault="00633CB1" w:rsidP="0094304C">
      <w:pPr>
        <w:shd w:val="clear" w:color="auto" w:fill="FFFFFF"/>
        <w:tabs>
          <w:tab w:val="left" w:pos="709"/>
        </w:tabs>
        <w:spacing w:line="276" w:lineRule="auto"/>
        <w:ind w:firstLine="709"/>
        <w:textAlignment w:val="baseline"/>
        <w:rPr>
          <w:color w:val="000000"/>
          <w:sz w:val="28"/>
          <w:szCs w:val="28"/>
          <w:lang w:val="uk-UA"/>
        </w:rPr>
      </w:pPr>
      <w:r>
        <w:rPr>
          <w:sz w:val="28"/>
          <w:szCs w:val="28"/>
          <w:lang w:val="uk-UA"/>
        </w:rPr>
        <w:t>- батьків учнів 1-9</w:t>
      </w:r>
      <w:bookmarkStart w:id="3" w:name="_GoBack"/>
      <w:bookmarkEnd w:id="3"/>
      <w:r w:rsidR="0094304C" w:rsidRPr="000B4445">
        <w:rPr>
          <w:sz w:val="28"/>
          <w:szCs w:val="28"/>
          <w:lang w:val="uk-UA"/>
        </w:rPr>
        <w:t xml:space="preserve"> класів – класними батьківськими зборами.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color w:val="000000"/>
          <w:sz w:val="28"/>
          <w:szCs w:val="28"/>
          <w:lang w:val="uk-UA"/>
        </w:rPr>
        <w:t xml:space="preserve">Кожна категорія обирає однакову кількість делегатів. У разі вибуття учнів із навчального закладу, здійснюється </w:t>
      </w:r>
      <w:proofErr w:type="spellStart"/>
      <w:r w:rsidRPr="000B4445">
        <w:rPr>
          <w:color w:val="000000"/>
          <w:sz w:val="28"/>
          <w:szCs w:val="28"/>
          <w:lang w:val="uk-UA"/>
        </w:rPr>
        <w:t>дообрання</w:t>
      </w:r>
      <w:proofErr w:type="spellEnd"/>
      <w:r w:rsidRPr="000B4445">
        <w:rPr>
          <w:color w:val="000000"/>
          <w:sz w:val="28"/>
          <w:szCs w:val="28"/>
          <w:lang w:val="uk-UA"/>
        </w:rPr>
        <w:t xml:space="preserve"> делегатів.</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5.4.3. 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 Інформація про час і місце проведення загальних зборів (конференції) колективу Закладу освіти розміщується в закладі та оприлюднюється на офіційному </w:t>
      </w:r>
      <w:proofErr w:type="spellStart"/>
      <w:r w:rsidRPr="000B4445">
        <w:rPr>
          <w:sz w:val="28"/>
          <w:szCs w:val="28"/>
          <w:lang w:val="uk-UA"/>
        </w:rPr>
        <w:t>вебсайті</w:t>
      </w:r>
      <w:proofErr w:type="spellEnd"/>
      <w:r w:rsidRPr="000B4445">
        <w:rPr>
          <w:sz w:val="28"/>
          <w:szCs w:val="28"/>
          <w:lang w:val="uk-UA"/>
        </w:rPr>
        <w:t xml:space="preserve"> Закладу освіти  або на сторінці </w:t>
      </w:r>
      <w:proofErr w:type="spellStart"/>
      <w:r w:rsidRPr="000B4445">
        <w:rPr>
          <w:sz w:val="28"/>
          <w:szCs w:val="28"/>
          <w:lang w:val="uk-UA"/>
        </w:rPr>
        <w:t>вебсайту</w:t>
      </w:r>
      <w:proofErr w:type="spellEnd"/>
      <w:r w:rsidRPr="000B4445">
        <w:rPr>
          <w:sz w:val="28"/>
          <w:szCs w:val="28"/>
          <w:lang w:val="uk-UA"/>
        </w:rPr>
        <w:t xml:space="preserve"> Засновника не пізніше ніж за один місяць до дня їх проведення. </w:t>
      </w:r>
    </w:p>
    <w:p w:rsidR="0094304C" w:rsidRPr="000B4445" w:rsidRDefault="0094304C" w:rsidP="0094304C">
      <w:pPr>
        <w:shd w:val="clear" w:color="auto" w:fill="FFFFFF"/>
        <w:tabs>
          <w:tab w:val="left" w:pos="709"/>
        </w:tabs>
        <w:spacing w:line="276" w:lineRule="auto"/>
        <w:ind w:firstLine="709"/>
        <w:textAlignment w:val="baseline"/>
        <w:rPr>
          <w:sz w:val="28"/>
          <w:szCs w:val="28"/>
          <w:lang w:val="uk-UA"/>
        </w:rPr>
      </w:pPr>
      <w:r w:rsidRPr="000B4445">
        <w:rPr>
          <w:sz w:val="28"/>
          <w:szCs w:val="28"/>
          <w:lang w:val="uk-UA"/>
        </w:rPr>
        <w:t>5.4.4. Загальні збори (конференція)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погоджують стратегію (програму) розвитку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 xml:space="preserve">- щороку заслуховують звіт керівника Закладу освіти, оцінюють його діяльність і за результатами оцінки можуть </w:t>
      </w:r>
      <w:r w:rsidRPr="000B4445">
        <w:rPr>
          <w:iCs/>
          <w:sz w:val="28"/>
          <w:szCs w:val="28"/>
          <w:lang w:val="uk-UA"/>
        </w:rPr>
        <w:t xml:space="preserve">ініціювати проведення позапланового інституційного аудиту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розглядають питання освітньої, методичної, фінансово-господарської діяльності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приймають рішення про стимулювання праці керівників та інших працівників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 Органи самоврядування учнів</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5.5.1. У Закладі освіти діє учнівське самоврядування  з метою формування та розвитку громадянських, управлінських і соціальних </w:t>
      </w:r>
      <w:proofErr w:type="spellStart"/>
      <w:r w:rsidRPr="000B4445">
        <w:rPr>
          <w:sz w:val="28"/>
          <w:szCs w:val="28"/>
          <w:lang w:val="uk-UA"/>
        </w:rPr>
        <w:t>компетентностей</w:t>
      </w:r>
      <w:proofErr w:type="spellEnd"/>
      <w:r w:rsidRPr="000B4445">
        <w:rPr>
          <w:sz w:val="28"/>
          <w:szCs w:val="28"/>
          <w:lang w:val="uk-UA"/>
        </w:rPr>
        <w:t xml:space="preserve"> учнів, пов’язаних з ідеями демократії, справедливості, рівності, прав людини, добробуту, здорового способу життя тощо.</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5.5.2. Учнівське самоврядування здійснюється учнями безпосередньо і через органи учнівського самоврядування.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5.5.3. Учні мають рівні права на участь в учнівському самоврядуванні, зокрема на участь у роботі дорадчих (консультативних із певних питань),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5.5.4. Учнівське самоврядування може діяти на рівні Закладу освіти та окремих класів.</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5.5.6. Директор сприяє та створює умови для діяльності органів учнівського самоврядування.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5.5.7. Інші учасники освітнього процесу не повинні перешкоджати і втручатися в діяльність органів учнівського самоврядування.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5.5.8. З питань захисту честі, гідності та прав учнів Закладу освіти керівник учнівського самоврядування має право на невідкладний прийом директором Закладу освіти. Директор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 законодавства України.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5.5.9. Органи учнівського самоврядування можуть, але не зобов’язані, вести протоколи чи будь-які інші документи щодо своєї діяльності.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5.5.10. Органи учнівського самоврядування мають право: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брати участь в обговоренні питань удосконалення освітнього процесу, науково-дослідної роботи, організації дозвілля, оздоровлення, побуту та харчування;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проводити за погодженням з директором організаційні, просвітницькі, наукові, спортивні, оздоровчі та інші заходи та/або ініціювати їх проведення перед керівництвом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брати участь у заходах (процесах) із забезпечення якості освіти відповідно до процедур внутрішньої системи забезпечення якості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захищати права та інтереси учнів, які здобувають освіту у Закладі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через своїх представників брати участь у засіданнях педагогічної ради з усіх питань, що стосуються організації та реалізації освітнього процесу.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5.6. Органи самоврядування працівників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5.6.1. Вищим органом громадського самоврядування  Закладу освіти є загальні збори трудового колективу Закладу освіти.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5.6.2. Загальні збори трудового колективу: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розглядають та схвалюють проект колективного договору;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затверджують правила внутрішнього трудового розпорядку;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визначають порядок обрання, чисельність, склад і строк повноважень комісії з трудових спорів;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обирають комісію з трудових спорів;</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можуть утворювати комісію з питань охорони праці та здійснювати інші повноваження, визначені законодавством.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5.7. Органи батьківського самоврядування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w:t>
      </w:r>
      <w:r w:rsidRPr="000B4445">
        <w:rPr>
          <w:sz w:val="28"/>
          <w:szCs w:val="28"/>
          <w:lang w:val="uk-UA"/>
        </w:rPr>
        <w:lastRenderedPageBreak/>
        <w:t xml:space="preserve">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i/>
          <w:sz w:val="28"/>
          <w:szCs w:val="28"/>
          <w:lang w:val="uk-UA"/>
        </w:rPr>
      </w:pPr>
      <w:r w:rsidRPr="000B4445">
        <w:rPr>
          <w:sz w:val="28"/>
          <w:szCs w:val="28"/>
          <w:lang w:val="uk-UA"/>
        </w:rPr>
        <w:t>5.7.2</w:t>
      </w:r>
      <w:r w:rsidRPr="000B4445">
        <w:rPr>
          <w:i/>
          <w:sz w:val="28"/>
          <w:szCs w:val="28"/>
          <w:lang w:val="uk-UA"/>
        </w:rPr>
        <w:t xml:space="preserve">. </w:t>
      </w:r>
      <w:r w:rsidRPr="000B4445">
        <w:rPr>
          <w:sz w:val="28"/>
          <w:szCs w:val="28"/>
          <w:lang w:val="uk-UA"/>
        </w:rPr>
        <w:t>Батьки мають право</w:t>
      </w:r>
      <w:r w:rsidRPr="000B4445">
        <w:rPr>
          <w:i/>
          <w:sz w:val="28"/>
          <w:szCs w:val="28"/>
          <w:lang w:val="uk-UA"/>
        </w:rPr>
        <w:t xml:space="preserve">: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утворювати різні органи батьківського самоврядування (в межах класу, закладу освіти, за інтересами тощо);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5.7.3. Рішення органу батьківського самоврядування виконується батьками виключно на добровільних засадах.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5.7.4. Рішення органу батьківського самоврядування з питань організації освітнього процесу та діяльності Закладу освіти можуть бути реалізовані виключно за рішенням директора, якщо таке рішення не суперечить законодавству.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 законні інтереси, а також не можуть бути підставою для прийняття управлінських рішень, що не відповідають законодавству України.</w:t>
      </w:r>
    </w:p>
    <w:p w:rsidR="0094304C" w:rsidRPr="000B4445" w:rsidRDefault="0094304C" w:rsidP="0094304C">
      <w:pPr>
        <w:shd w:val="clear" w:color="auto" w:fill="FFFFFF"/>
        <w:tabs>
          <w:tab w:val="left" w:pos="709"/>
        </w:tabs>
        <w:spacing w:line="276" w:lineRule="auto"/>
        <w:ind w:firstLine="709"/>
        <w:jc w:val="both"/>
        <w:textAlignment w:val="baseline"/>
        <w:rPr>
          <w:b/>
          <w:sz w:val="28"/>
          <w:szCs w:val="28"/>
          <w:lang w:val="uk-UA"/>
        </w:rPr>
      </w:pPr>
      <w:r w:rsidRPr="000B4445">
        <w:rPr>
          <w:sz w:val="28"/>
          <w:szCs w:val="28"/>
          <w:lang w:val="uk-UA"/>
        </w:rPr>
        <w:t>5.7.6. Органи батьківського самоврядування мають 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самоврядування.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5.8. Піклувальна рада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5.8.1. Піклувальна рада сприяє виконанню перспективних завдань розвитку Закладу освіти,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Піклувальна рада діє на підставі положення, затвердженого Засновником .</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 xml:space="preserve">5.8.2. </w:t>
      </w:r>
      <w:r w:rsidRPr="000B4445">
        <w:rPr>
          <w:iCs/>
          <w:sz w:val="28"/>
          <w:szCs w:val="28"/>
          <w:lang w:val="uk-UA"/>
        </w:rPr>
        <w:t>Піклувальна рада:</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аналізує та оцінює діяльність Закладу освіти і його керівника;</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розробляє пропозиції до стратегії та перспективного плану розвитку Закладу освіти та аналізує стан їх виконання; </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сприяє залученню додаткових джерел фінансування, що не заборонені чинним законодавством;</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lastRenderedPageBreak/>
        <w:t xml:space="preserve">- проводить моніторинг виконання кошторису Закладу освіти  і вносить відповідні рекомендації та пропозиції, що є обов’язковими для розгляду директором; </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може ініціювати проведення позапланового інституційного аудиту школи; </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може вносити Засновнику та Органу управління подання про заохочення директору або притягнення його до дисциплінарної відповідальності з підстав, визначених законодавством України.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5.8.3. Члени піклувальної ради мають право брати участь </w:t>
      </w:r>
      <w:r w:rsidRPr="000B4445">
        <w:rPr>
          <w:iCs/>
          <w:sz w:val="28"/>
          <w:szCs w:val="28"/>
          <w:lang w:val="uk-UA"/>
        </w:rPr>
        <w:t xml:space="preserve">у роботі колегіальних органів управління Закладу освіти </w:t>
      </w:r>
      <w:r w:rsidRPr="000B4445">
        <w:rPr>
          <w:sz w:val="28"/>
          <w:szCs w:val="28"/>
          <w:lang w:val="uk-UA"/>
        </w:rPr>
        <w:t xml:space="preserve">з  правом дорадчого голосу.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p>
    <w:p w:rsidR="0094304C" w:rsidRPr="000B4445" w:rsidRDefault="0094304C" w:rsidP="0094304C">
      <w:pPr>
        <w:shd w:val="clear" w:color="auto" w:fill="FFFFFF"/>
        <w:tabs>
          <w:tab w:val="left" w:pos="709"/>
        </w:tabs>
        <w:spacing w:line="276" w:lineRule="auto"/>
        <w:ind w:firstLine="709"/>
        <w:jc w:val="both"/>
        <w:textAlignment w:val="baseline"/>
        <w:rPr>
          <w:b/>
          <w:sz w:val="28"/>
          <w:szCs w:val="28"/>
          <w:lang w:val="uk-UA"/>
        </w:rPr>
      </w:pPr>
      <w:r w:rsidRPr="000B4445">
        <w:rPr>
          <w:b/>
          <w:sz w:val="28"/>
          <w:szCs w:val="28"/>
          <w:lang w:val="uk-UA"/>
        </w:rPr>
        <w:t>6. Прозорість та інформаційна відкритість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6.1. Заклад освіти формує відкриті та загальнодоступні ресурси з інформацією про свою діяльність.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6.2. Заклад освіти забезпечує на офіційному веб-сайті закладу відкритий доступ до інформації про свою діяльність та документів, зокрема до: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Статуту;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ліцензії на провадження освітньої діяльності;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структури та органів управління Закладом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кадрового складу Закладу освіти згідно з ліцензійними умовами;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освітніх програм, що реалізуються в Закладі освіти, та переліку освітніх компонентів, що передбачені відповідною освітньою програмою;</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фактичної кількості осіб, які навчаються у Закладі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мови (мов) освітнього процесу;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наявності вакантних посад, порядку і умов проведення конкурсу на їх заміщення (у разі його проведення);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матеріально-технічного забезпечення Закладу освіти (згідно з ліцензійними умовами);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результатів моніторингу якості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річного звіту про діяльність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правил прийому до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умов доступності закладу  для навчання осіб з особливими освітніми потребами;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переліку додаткових освітніх та інших послуг, їх вартості, порядку надання та оплати;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правил поведінки учнів Закладу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плану заходів, спрямованих на запобігання та протидію </w:t>
      </w:r>
      <w:proofErr w:type="spellStart"/>
      <w:r w:rsidRPr="000B4445">
        <w:rPr>
          <w:sz w:val="28"/>
          <w:szCs w:val="28"/>
          <w:lang w:val="uk-UA"/>
        </w:rPr>
        <w:t>булінгу</w:t>
      </w:r>
      <w:proofErr w:type="spellEnd"/>
      <w:r w:rsidRPr="000B4445">
        <w:rPr>
          <w:sz w:val="28"/>
          <w:szCs w:val="28"/>
          <w:lang w:val="uk-UA"/>
        </w:rPr>
        <w:t xml:space="preserve"> (цькуванню) в Закладі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порядку подання та розгляду (з дотриманням конфіденційності) заяв про випадки </w:t>
      </w:r>
      <w:proofErr w:type="spellStart"/>
      <w:r w:rsidRPr="000B4445">
        <w:rPr>
          <w:sz w:val="28"/>
          <w:szCs w:val="28"/>
          <w:lang w:val="uk-UA"/>
        </w:rPr>
        <w:t>булінгу</w:t>
      </w:r>
      <w:proofErr w:type="spellEnd"/>
      <w:r w:rsidRPr="000B4445">
        <w:rPr>
          <w:sz w:val="28"/>
          <w:szCs w:val="28"/>
          <w:lang w:val="uk-UA"/>
        </w:rPr>
        <w:t xml:space="preserve"> (цькування) в Закладі освіти;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порядку реагування на доведені випадки </w:t>
      </w:r>
      <w:proofErr w:type="spellStart"/>
      <w:r w:rsidRPr="000B4445">
        <w:rPr>
          <w:sz w:val="28"/>
          <w:szCs w:val="28"/>
          <w:lang w:val="uk-UA"/>
        </w:rPr>
        <w:t>булінгу</w:t>
      </w:r>
      <w:proofErr w:type="spellEnd"/>
      <w:r w:rsidRPr="000B4445">
        <w:rPr>
          <w:sz w:val="28"/>
          <w:szCs w:val="28"/>
          <w:lang w:val="uk-UA"/>
        </w:rPr>
        <w:t xml:space="preserve"> (цькування) в закладі освіти та відповідальність осіб, причетних до </w:t>
      </w:r>
      <w:proofErr w:type="spellStart"/>
      <w:r w:rsidRPr="000B4445">
        <w:rPr>
          <w:sz w:val="28"/>
          <w:szCs w:val="28"/>
          <w:lang w:val="uk-UA"/>
        </w:rPr>
        <w:t>булінгу</w:t>
      </w:r>
      <w:proofErr w:type="spellEnd"/>
      <w:r w:rsidRPr="000B4445">
        <w:rPr>
          <w:sz w:val="28"/>
          <w:szCs w:val="28"/>
          <w:lang w:val="uk-UA"/>
        </w:rPr>
        <w:t xml:space="preserve"> (цькування). Інша інформація оприлюднюється за рішенням Закладу освіти або на вимогу законодавства України.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6.3. Заклад освіти  оприлюднює на своєму веб-сайті кошторис і фінансовий звіт про надходження та використання </w:t>
      </w:r>
      <w:r w:rsidRPr="000B4445">
        <w:rPr>
          <w:iCs/>
          <w:sz w:val="28"/>
          <w:szCs w:val="28"/>
          <w:lang w:val="uk-UA"/>
        </w:rPr>
        <w:t>всіх отриманих коштів,і</w:t>
      </w:r>
      <w:r w:rsidRPr="000B4445">
        <w:rPr>
          <w:sz w:val="28"/>
          <w:szCs w:val="28"/>
          <w:lang w:val="uk-UA"/>
        </w:rPr>
        <w:t>нформацію про перелік товарів, робіт і послуг, отриманих як благодійна допомога, із зазначенням їх вартості.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94304C" w:rsidRPr="000B4445" w:rsidRDefault="0094304C" w:rsidP="0094304C">
      <w:pPr>
        <w:shd w:val="clear" w:color="auto" w:fill="FFFFFF"/>
        <w:tabs>
          <w:tab w:val="left" w:pos="709"/>
        </w:tabs>
        <w:spacing w:line="276" w:lineRule="auto"/>
        <w:ind w:firstLine="709"/>
        <w:jc w:val="both"/>
        <w:textAlignment w:val="baseline"/>
        <w:rPr>
          <w:color w:val="000000"/>
          <w:sz w:val="28"/>
          <w:szCs w:val="28"/>
          <w:lang w:val="uk-UA"/>
        </w:rPr>
      </w:pP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b/>
          <w:sz w:val="28"/>
          <w:szCs w:val="28"/>
          <w:lang w:val="uk-UA"/>
        </w:rPr>
        <w:t>7. Матеріально-технічна база та фінансово-господарська діяльність Закладу освіти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 xml:space="preserve">7.1. Майно Закладу освіти є  власністю Новоодеської територіальної громади.     </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7.2. Заклад освіти, відповідно  до  чинного  законодавства України, користується   землею,   іншими   природними   ресурсами   і  несе  відповідальність за дотримання вимог та норм  їх охорони.</w:t>
      </w:r>
    </w:p>
    <w:p w:rsidR="0094304C" w:rsidRPr="000B4445" w:rsidRDefault="0094304C" w:rsidP="009430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0B4445">
        <w:rPr>
          <w:sz w:val="28"/>
          <w:szCs w:val="28"/>
          <w:lang w:val="uk-UA"/>
        </w:rPr>
        <w:t>7.3. Заклад освіти, відповідно до Земельного Кодексу України, може брати у користування землі сільськогосподарського призначення для дослідних і навчальних цілей, пропаганди передового досвіду ведення сільського господарства.</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7.4. Матеріально-технічна база Закладу освіти включає будівлі, споруди, землю, комунікації, обладнання, транспортні засоби та інші матеріальні цінності.</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7.5. Майно, закріплене за Закладом освіти, не може бути вилучене, якщо інше не передбачене законодавством України.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7.6. 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w:t>
      </w:r>
      <w:proofErr w:type="spellStart"/>
      <w:r w:rsidRPr="000B4445">
        <w:rPr>
          <w:sz w:val="28"/>
          <w:szCs w:val="28"/>
          <w:lang w:val="uk-UA"/>
        </w:rPr>
        <w:t>корекційного</w:t>
      </w:r>
      <w:proofErr w:type="spellEnd"/>
      <w:r w:rsidRPr="000B4445">
        <w:rPr>
          <w:sz w:val="28"/>
          <w:szCs w:val="28"/>
          <w:lang w:val="uk-UA"/>
        </w:rPr>
        <w:t xml:space="preserve">), </w:t>
      </w:r>
      <w:proofErr w:type="spellStart"/>
      <w:r w:rsidRPr="000B4445">
        <w:rPr>
          <w:sz w:val="28"/>
          <w:szCs w:val="28"/>
          <w:lang w:val="uk-UA"/>
        </w:rPr>
        <w:t>навчально-</w:t>
      </w:r>
      <w:proofErr w:type="spellEnd"/>
      <w:r w:rsidRPr="000B4445">
        <w:rPr>
          <w:sz w:val="28"/>
          <w:szCs w:val="28"/>
          <w:lang w:val="uk-UA"/>
        </w:rPr>
        <w:t xml:space="preserve"> методичних та навчально-наочних посібників, підручників, художньої та іншої літератури. Збитки, завдані Закладом освіти внаслідок порушення його майнових прав іншими юридичними та фізичними особами, відшкодовуються відповідно до чинного законодавства.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7.7. Об’єкти та майно Закладу освіти не підлягають приватизації чи використанню не за освітнім призначенням.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7.8. Утримання та розвиток матеріально-технічної бази Закладу освіти фінансуються за рахунок коштів Засновника.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7.9. Фінансово-господарська діяльність Закладу освіти проводиться відповідно до Бюджетного кодексу України, Господарського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7.10. Джерелами фінансування Закладу освіти  є:</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обсягах, визначених Державним стандартом загальної середньої освіти;</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доходи від передачі в оренду приміщень, споруд, обладнання;</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iCs/>
          <w:sz w:val="28"/>
          <w:szCs w:val="28"/>
          <w:lang w:val="uk-UA"/>
        </w:rPr>
        <w:t xml:space="preserve">- добровільні внески у вигляді коштів, матеріальних цінностей, нематеріальних активів, одержаних від підприємств, установ, організацій, фізичних осіб;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благодійна допомога відповідно до законодавства про благодійну діяльність та благодійні організації;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гранти;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інші джерела, не заборонені законодавством України.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Отримані із зазначених джерел кошти використовуються  відповідно до затвердженого кошторису.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7.10. Заклад освіти є неприбутковою установою.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7.11. Порядок діловодства в Закладі освіти визначається директором  відповідно до законодавства України. Бухгалтерський облік здійснюється через централізовану бухгалтерію управління освіти Новоодеської міської ради. </w:t>
      </w:r>
    </w:p>
    <w:p w:rsidR="0094304C"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7.12. Штатний розпис Закладу освіти розробляється директором та затверджується Органом управління,</w:t>
      </w:r>
      <w:r w:rsidRPr="000B4445">
        <w:rPr>
          <w:iCs/>
          <w:sz w:val="28"/>
          <w:szCs w:val="28"/>
          <w:lang w:val="uk-UA"/>
        </w:rPr>
        <w:t>на підставі Типових штатних нормативів для закладів загальної середньої освіти, затверджених центральним органом виконавчої влади</w:t>
      </w:r>
      <w:r w:rsidRPr="000B4445">
        <w:rPr>
          <w:sz w:val="28"/>
          <w:szCs w:val="28"/>
          <w:lang w:val="uk-UA"/>
        </w:rPr>
        <w:t>, що забезпечує формування та реалізує державну політику у сфері освіти.</w:t>
      </w:r>
    </w:p>
    <w:p w:rsidR="006B0DB9" w:rsidRPr="000B4445" w:rsidRDefault="006B0DB9" w:rsidP="0094304C">
      <w:pPr>
        <w:shd w:val="clear" w:color="auto" w:fill="FFFFFF"/>
        <w:tabs>
          <w:tab w:val="left" w:pos="709"/>
        </w:tabs>
        <w:spacing w:line="276" w:lineRule="auto"/>
        <w:ind w:firstLine="709"/>
        <w:jc w:val="both"/>
        <w:textAlignment w:val="baseline"/>
        <w:rPr>
          <w:sz w:val="28"/>
          <w:szCs w:val="28"/>
          <w:lang w:val="uk-UA"/>
        </w:rPr>
      </w:pPr>
    </w:p>
    <w:p w:rsidR="0094304C" w:rsidRPr="000B4445" w:rsidRDefault="0094304C" w:rsidP="0094304C">
      <w:pPr>
        <w:shd w:val="clear" w:color="auto" w:fill="FFFFFF"/>
        <w:tabs>
          <w:tab w:val="left" w:pos="709"/>
        </w:tabs>
        <w:spacing w:line="276" w:lineRule="auto"/>
        <w:ind w:firstLine="709"/>
        <w:jc w:val="both"/>
        <w:textAlignment w:val="baseline"/>
        <w:rPr>
          <w:b/>
          <w:sz w:val="28"/>
          <w:szCs w:val="28"/>
          <w:lang w:val="uk-UA"/>
        </w:rPr>
      </w:pPr>
      <w:r w:rsidRPr="000B4445">
        <w:rPr>
          <w:b/>
          <w:sz w:val="28"/>
          <w:szCs w:val="28"/>
          <w:lang w:val="uk-UA"/>
        </w:rPr>
        <w:t>8. Міжнародне співробітництво</w:t>
      </w:r>
    </w:p>
    <w:p w:rsidR="0094304C" w:rsidRPr="000B4445" w:rsidRDefault="0094304C" w:rsidP="0094304C">
      <w:pPr>
        <w:shd w:val="clear" w:color="auto" w:fill="FFFFFF"/>
        <w:tabs>
          <w:tab w:val="left" w:pos="709"/>
        </w:tabs>
        <w:spacing w:line="276" w:lineRule="auto"/>
        <w:ind w:firstLine="709"/>
        <w:jc w:val="both"/>
        <w:textAlignment w:val="baseline"/>
        <w:rPr>
          <w:iCs/>
          <w:sz w:val="28"/>
          <w:szCs w:val="28"/>
          <w:lang w:val="uk-UA"/>
        </w:rPr>
      </w:pPr>
      <w:r w:rsidRPr="000B4445">
        <w:rPr>
          <w:sz w:val="28"/>
          <w:szCs w:val="28"/>
          <w:lang w:val="uk-UA"/>
        </w:rPr>
        <w:t>8.</w:t>
      </w:r>
      <w:r w:rsidRPr="000B4445">
        <w:rPr>
          <w:iCs/>
          <w:sz w:val="28"/>
          <w:szCs w:val="28"/>
          <w:lang w:val="uk-UA"/>
        </w:rPr>
        <w:t>1. Заклад освіти має право укладати угоди про співробітництво, встановлювати прямі зв'язки із  закладами освіти зарубіжних країн, міжнародними організаціями, фондами у встановленому законодавством порядку за  погодженням із  Органом  управління.</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xml:space="preserve"> 8.2. Заклад освіти та педагогічні працівники, учні можуть брати участь у реалізації міжнародних проектів та культурно-освітніх програм.</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 8.3.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proofErr w:type="spellStart"/>
      <w:r w:rsidRPr="000B4445">
        <w:rPr>
          <w:sz w:val="28"/>
          <w:szCs w:val="28"/>
          <w:lang w:val="uk-UA"/>
        </w:rPr>
        <w:t>проєктів</w:t>
      </w:r>
      <w:proofErr w:type="spellEnd"/>
      <w:r w:rsidRPr="000B4445">
        <w:rPr>
          <w:sz w:val="28"/>
          <w:szCs w:val="28"/>
          <w:lang w:val="uk-UA"/>
        </w:rPr>
        <w:t xml:space="preserve">, встановлювати відповідно до законодавства прямі зв’язки з міжнародними організаціями та освітніми асоціаціями.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b/>
          <w:sz w:val="28"/>
          <w:szCs w:val="28"/>
          <w:lang w:val="uk-UA"/>
        </w:rPr>
        <w:t>9. Контроль за діяльністю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9.2.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w:t>
      </w:r>
      <w:r w:rsidRPr="000B4445">
        <w:rPr>
          <w:color w:val="000000"/>
          <w:sz w:val="28"/>
          <w:szCs w:val="28"/>
          <w:lang w:val="uk-UA" w:eastAsia="uk-UA"/>
        </w:rPr>
        <w:t>центральним органом виконавчої влади із забезпечення якості освіти  (</w:t>
      </w:r>
      <w:r w:rsidRPr="000B4445">
        <w:rPr>
          <w:sz w:val="28"/>
          <w:szCs w:val="28"/>
          <w:lang w:val="uk-UA"/>
        </w:rPr>
        <w:t xml:space="preserve">Державною службою якості освіти України).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вищого колегіального органу громадського самоврядування або піклувальної ради.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9.3. Державний нагляд (контроль) за діяльністю Закладу освіти здійснюється Миколаївським  управлінням Державної служби якості освіти у межах повноважень, визначених законодавством України. Миколаївське  управління Державної служби якості освіти проводить інституційний аудит закладів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9.4. Результати інституційного аудиту оприлюднюються на сайтах закладів освіти, Засновника та органу, що здійснював інституційний аудит. </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9.5.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9.6. Засновник  або Орган управління здійснює контроль:</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 дотриманням норм установчих документів;</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за фінансово-господарською діяльністю;</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lastRenderedPageBreak/>
        <w:t>-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p>
    <w:p w:rsidR="0094304C" w:rsidRPr="000B4445" w:rsidRDefault="0094304C" w:rsidP="0094304C">
      <w:pPr>
        <w:shd w:val="clear" w:color="auto" w:fill="FFFFFF"/>
        <w:tabs>
          <w:tab w:val="left" w:pos="709"/>
        </w:tabs>
        <w:spacing w:line="276" w:lineRule="auto"/>
        <w:ind w:firstLine="709"/>
        <w:jc w:val="both"/>
        <w:textAlignment w:val="baseline"/>
        <w:rPr>
          <w:b/>
          <w:sz w:val="28"/>
          <w:szCs w:val="28"/>
          <w:lang w:val="uk-UA"/>
        </w:rPr>
      </w:pPr>
      <w:r w:rsidRPr="000B4445">
        <w:rPr>
          <w:b/>
          <w:sz w:val="28"/>
          <w:szCs w:val="28"/>
          <w:lang w:val="uk-UA"/>
        </w:rPr>
        <w:t>10. Реорганізація, ліквідація чи перепрофілювання Закладу освіти</w:t>
      </w:r>
    </w:p>
    <w:p w:rsidR="0094304C" w:rsidRPr="000B4445"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 xml:space="preserve">10.1. Рішення про реорганізацію, ліквідацію чи перепрофілювання Закладу освіти приймається рішенням Засновника у порядку, встановленому чинним законодавством України. </w:t>
      </w:r>
    </w:p>
    <w:p w:rsidR="0094304C" w:rsidRDefault="0094304C" w:rsidP="0094304C">
      <w:pPr>
        <w:shd w:val="clear" w:color="auto" w:fill="FFFFFF"/>
        <w:tabs>
          <w:tab w:val="left" w:pos="709"/>
        </w:tabs>
        <w:spacing w:line="276" w:lineRule="auto"/>
        <w:ind w:firstLine="709"/>
        <w:jc w:val="both"/>
        <w:textAlignment w:val="baseline"/>
        <w:rPr>
          <w:sz w:val="28"/>
          <w:szCs w:val="28"/>
          <w:lang w:val="uk-UA"/>
        </w:rPr>
      </w:pPr>
      <w:r w:rsidRPr="000B4445">
        <w:rPr>
          <w:sz w:val="28"/>
          <w:szCs w:val="28"/>
          <w:lang w:val="uk-UA"/>
        </w:rPr>
        <w:t>10.2. При реорганізації, ліквідації чи перепрофілюванні Закладу</w:t>
      </w:r>
      <w:r w:rsidR="006B0DB9">
        <w:rPr>
          <w:sz w:val="28"/>
          <w:szCs w:val="28"/>
          <w:lang w:val="uk-UA"/>
        </w:rPr>
        <w:t xml:space="preserve"> освіти його працівникам, учням</w:t>
      </w:r>
      <w:r w:rsidRPr="000B4445">
        <w:rPr>
          <w:sz w:val="28"/>
          <w:szCs w:val="28"/>
          <w:lang w:val="uk-UA"/>
        </w:rPr>
        <w:t xml:space="preserve"> гарантовано дотримання їхніх прав та інтересів відповідно до чинного законодавства України з питань праці, освіти.</w:t>
      </w:r>
      <w:r w:rsidRPr="000B4445">
        <w:rPr>
          <w:sz w:val="28"/>
          <w:szCs w:val="28"/>
          <w:lang w:val="uk-UA"/>
        </w:rPr>
        <w:tab/>
      </w:r>
    </w:p>
    <w:p w:rsidR="000B1F58" w:rsidRDefault="000B1F58" w:rsidP="0094304C">
      <w:pPr>
        <w:shd w:val="clear" w:color="auto" w:fill="FFFFFF"/>
        <w:tabs>
          <w:tab w:val="left" w:pos="709"/>
        </w:tabs>
        <w:spacing w:line="276" w:lineRule="auto"/>
        <w:ind w:firstLine="709"/>
        <w:jc w:val="both"/>
        <w:textAlignment w:val="baseline"/>
        <w:rPr>
          <w:sz w:val="28"/>
          <w:szCs w:val="28"/>
          <w:lang w:val="uk-UA"/>
        </w:rPr>
      </w:pPr>
    </w:p>
    <w:p w:rsidR="000B1F58" w:rsidRDefault="000B1F58" w:rsidP="000B1F58">
      <w:pPr>
        <w:shd w:val="clear" w:color="auto" w:fill="FFFFFF"/>
        <w:tabs>
          <w:tab w:val="left" w:pos="709"/>
        </w:tabs>
        <w:spacing w:line="276" w:lineRule="auto"/>
        <w:ind w:firstLine="709"/>
        <w:jc w:val="center"/>
        <w:textAlignment w:val="baseline"/>
        <w:rPr>
          <w:sz w:val="28"/>
          <w:szCs w:val="28"/>
          <w:lang w:val="uk-UA"/>
        </w:rPr>
      </w:pPr>
    </w:p>
    <w:p w:rsidR="000B1F58" w:rsidRPr="000B4445" w:rsidRDefault="000B1F58" w:rsidP="000B1F58">
      <w:pPr>
        <w:shd w:val="clear" w:color="auto" w:fill="FFFFFF"/>
        <w:tabs>
          <w:tab w:val="left" w:pos="709"/>
        </w:tabs>
        <w:spacing w:line="276" w:lineRule="auto"/>
        <w:ind w:firstLine="709"/>
        <w:jc w:val="center"/>
        <w:textAlignment w:val="baseline"/>
        <w:rPr>
          <w:sz w:val="28"/>
          <w:szCs w:val="28"/>
          <w:lang w:val="uk-UA"/>
        </w:rPr>
      </w:pPr>
      <w:r>
        <w:rPr>
          <w:sz w:val="28"/>
          <w:szCs w:val="28"/>
          <w:lang w:val="uk-UA"/>
        </w:rPr>
        <w:t>______________________________________</w:t>
      </w:r>
    </w:p>
    <w:p w:rsidR="0094304C" w:rsidRPr="000B4445" w:rsidRDefault="0094304C" w:rsidP="0094304C">
      <w:pPr>
        <w:spacing w:line="276" w:lineRule="auto"/>
        <w:ind w:firstLine="709"/>
        <w:rPr>
          <w:lang w:val="uk-UA"/>
        </w:rPr>
      </w:pPr>
    </w:p>
    <w:p w:rsidR="0094304C" w:rsidRPr="000B4445" w:rsidRDefault="0094304C" w:rsidP="0094304C">
      <w:pPr>
        <w:pStyle w:val="a3"/>
        <w:spacing w:line="276" w:lineRule="auto"/>
        <w:ind w:firstLine="709"/>
        <w:jc w:val="left"/>
        <w:rPr>
          <w:color w:val="000000"/>
          <w:sz w:val="28"/>
          <w:szCs w:val="28"/>
          <w:shd w:val="clear" w:color="auto" w:fill="FFFFFF"/>
        </w:rPr>
      </w:pPr>
    </w:p>
    <w:p w:rsidR="0094304C" w:rsidRPr="000B4445" w:rsidRDefault="0094304C" w:rsidP="0094304C">
      <w:pPr>
        <w:pStyle w:val="a3"/>
        <w:spacing w:line="276" w:lineRule="auto"/>
        <w:ind w:firstLine="709"/>
        <w:rPr>
          <w:color w:val="000000"/>
          <w:sz w:val="28"/>
          <w:szCs w:val="28"/>
          <w:shd w:val="clear" w:color="auto" w:fill="FFFFFF"/>
        </w:rPr>
      </w:pPr>
    </w:p>
    <w:p w:rsidR="0094304C" w:rsidRPr="000B4445" w:rsidRDefault="0094304C" w:rsidP="0094304C">
      <w:pPr>
        <w:tabs>
          <w:tab w:val="left" w:pos="1335"/>
        </w:tabs>
        <w:spacing w:line="276" w:lineRule="auto"/>
        <w:ind w:left="5387"/>
        <w:rPr>
          <w:sz w:val="28"/>
          <w:szCs w:val="28"/>
          <w:lang w:val="uk-UA"/>
        </w:rPr>
      </w:pPr>
    </w:p>
    <w:p w:rsidR="008E4799" w:rsidRPr="0094304C" w:rsidRDefault="008E4799">
      <w:pPr>
        <w:rPr>
          <w:lang w:val="uk-UA"/>
        </w:rPr>
      </w:pPr>
    </w:p>
    <w:sectPr w:rsidR="008E4799" w:rsidRPr="0094304C" w:rsidSect="000B1F58">
      <w:pgSz w:w="11906" w:h="16838"/>
      <w:pgMar w:top="993" w:right="566" w:bottom="144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04C"/>
    <w:rsid w:val="00000718"/>
    <w:rsid w:val="000007B7"/>
    <w:rsid w:val="00010D89"/>
    <w:rsid w:val="00013A21"/>
    <w:rsid w:val="0002552A"/>
    <w:rsid w:val="00025A6D"/>
    <w:rsid w:val="00034063"/>
    <w:rsid w:val="00042684"/>
    <w:rsid w:val="0004707C"/>
    <w:rsid w:val="0005491B"/>
    <w:rsid w:val="00070BC6"/>
    <w:rsid w:val="00087AAD"/>
    <w:rsid w:val="00094F29"/>
    <w:rsid w:val="00096894"/>
    <w:rsid w:val="00097051"/>
    <w:rsid w:val="000A3821"/>
    <w:rsid w:val="000B1F58"/>
    <w:rsid w:val="000E772E"/>
    <w:rsid w:val="00131449"/>
    <w:rsid w:val="00132753"/>
    <w:rsid w:val="0015781D"/>
    <w:rsid w:val="00175977"/>
    <w:rsid w:val="00176372"/>
    <w:rsid w:val="00185041"/>
    <w:rsid w:val="00187FAA"/>
    <w:rsid w:val="001A79B9"/>
    <w:rsid w:val="001B1661"/>
    <w:rsid w:val="001D15E9"/>
    <w:rsid w:val="001D3E14"/>
    <w:rsid w:val="00204A63"/>
    <w:rsid w:val="00245713"/>
    <w:rsid w:val="00271399"/>
    <w:rsid w:val="00296741"/>
    <w:rsid w:val="002B148C"/>
    <w:rsid w:val="002C0E0F"/>
    <w:rsid w:val="002D2CF9"/>
    <w:rsid w:val="002D68AC"/>
    <w:rsid w:val="002F4189"/>
    <w:rsid w:val="0031400F"/>
    <w:rsid w:val="00322215"/>
    <w:rsid w:val="003249D6"/>
    <w:rsid w:val="00337CA5"/>
    <w:rsid w:val="00342F3B"/>
    <w:rsid w:val="0035441B"/>
    <w:rsid w:val="003B3E05"/>
    <w:rsid w:val="003B3EED"/>
    <w:rsid w:val="003D0C09"/>
    <w:rsid w:val="003D6051"/>
    <w:rsid w:val="0040157F"/>
    <w:rsid w:val="0041634E"/>
    <w:rsid w:val="0041724A"/>
    <w:rsid w:val="00426E2F"/>
    <w:rsid w:val="00437C81"/>
    <w:rsid w:val="004517FA"/>
    <w:rsid w:val="004856A4"/>
    <w:rsid w:val="00496A9C"/>
    <w:rsid w:val="004B2075"/>
    <w:rsid w:val="00514C5A"/>
    <w:rsid w:val="00521239"/>
    <w:rsid w:val="00522BCC"/>
    <w:rsid w:val="00524E4D"/>
    <w:rsid w:val="005523F3"/>
    <w:rsid w:val="00572D03"/>
    <w:rsid w:val="00574323"/>
    <w:rsid w:val="005853A8"/>
    <w:rsid w:val="005F3C9D"/>
    <w:rsid w:val="00617A2D"/>
    <w:rsid w:val="00633534"/>
    <w:rsid w:val="00633CB1"/>
    <w:rsid w:val="00660E88"/>
    <w:rsid w:val="00665D63"/>
    <w:rsid w:val="006A02B4"/>
    <w:rsid w:val="006B0DB9"/>
    <w:rsid w:val="006B1717"/>
    <w:rsid w:val="006C4264"/>
    <w:rsid w:val="006C6F6F"/>
    <w:rsid w:val="006D0DF9"/>
    <w:rsid w:val="006D2DA7"/>
    <w:rsid w:val="007313D4"/>
    <w:rsid w:val="00741B22"/>
    <w:rsid w:val="00743D44"/>
    <w:rsid w:val="007474A1"/>
    <w:rsid w:val="00763C10"/>
    <w:rsid w:val="0076478B"/>
    <w:rsid w:val="00764EAA"/>
    <w:rsid w:val="007655AD"/>
    <w:rsid w:val="007733DD"/>
    <w:rsid w:val="007C4022"/>
    <w:rsid w:val="007F78A7"/>
    <w:rsid w:val="00810AC7"/>
    <w:rsid w:val="00811A8C"/>
    <w:rsid w:val="00814ABF"/>
    <w:rsid w:val="00816177"/>
    <w:rsid w:val="00820AE9"/>
    <w:rsid w:val="00824B32"/>
    <w:rsid w:val="0082580C"/>
    <w:rsid w:val="00835AF7"/>
    <w:rsid w:val="0084633F"/>
    <w:rsid w:val="008B6DA7"/>
    <w:rsid w:val="008D4DBE"/>
    <w:rsid w:val="008E3B7F"/>
    <w:rsid w:val="008E4799"/>
    <w:rsid w:val="0092350B"/>
    <w:rsid w:val="009261CE"/>
    <w:rsid w:val="00940D21"/>
    <w:rsid w:val="0094304C"/>
    <w:rsid w:val="00976E3F"/>
    <w:rsid w:val="00982698"/>
    <w:rsid w:val="009B4C46"/>
    <w:rsid w:val="009E0250"/>
    <w:rsid w:val="00A1041C"/>
    <w:rsid w:val="00A6567F"/>
    <w:rsid w:val="00A83668"/>
    <w:rsid w:val="00AB4B48"/>
    <w:rsid w:val="00AD61AF"/>
    <w:rsid w:val="00AE6B75"/>
    <w:rsid w:val="00B1302B"/>
    <w:rsid w:val="00B252C4"/>
    <w:rsid w:val="00B401E8"/>
    <w:rsid w:val="00B5063E"/>
    <w:rsid w:val="00B53554"/>
    <w:rsid w:val="00B763F0"/>
    <w:rsid w:val="00B850D2"/>
    <w:rsid w:val="00BF66DC"/>
    <w:rsid w:val="00C66CAB"/>
    <w:rsid w:val="00C91260"/>
    <w:rsid w:val="00CA4C13"/>
    <w:rsid w:val="00CE1FB2"/>
    <w:rsid w:val="00CE2EC1"/>
    <w:rsid w:val="00CE3D29"/>
    <w:rsid w:val="00CE7D24"/>
    <w:rsid w:val="00CF0567"/>
    <w:rsid w:val="00D44674"/>
    <w:rsid w:val="00D570D2"/>
    <w:rsid w:val="00D702FC"/>
    <w:rsid w:val="00DC44D2"/>
    <w:rsid w:val="00DD1D2B"/>
    <w:rsid w:val="00E16967"/>
    <w:rsid w:val="00E301C4"/>
    <w:rsid w:val="00E3253E"/>
    <w:rsid w:val="00E3638A"/>
    <w:rsid w:val="00E533B9"/>
    <w:rsid w:val="00E6430D"/>
    <w:rsid w:val="00E66B64"/>
    <w:rsid w:val="00E95BB5"/>
    <w:rsid w:val="00EB1B63"/>
    <w:rsid w:val="00ED1394"/>
    <w:rsid w:val="00ED43BC"/>
    <w:rsid w:val="00EF5E2E"/>
    <w:rsid w:val="00F02B0B"/>
    <w:rsid w:val="00F03463"/>
    <w:rsid w:val="00F15BAA"/>
    <w:rsid w:val="00F4135B"/>
    <w:rsid w:val="00F546AD"/>
    <w:rsid w:val="00F62693"/>
    <w:rsid w:val="00F74E1D"/>
    <w:rsid w:val="00F75434"/>
    <w:rsid w:val="00F765AF"/>
    <w:rsid w:val="00FC5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304C"/>
    <w:pPr>
      <w:jc w:val="center"/>
    </w:pPr>
    <w:rPr>
      <w:b/>
      <w:lang w:val="uk-UA"/>
    </w:rPr>
  </w:style>
  <w:style w:type="character" w:customStyle="1" w:styleId="a4">
    <w:name w:val="Название Знак"/>
    <w:basedOn w:val="a0"/>
    <w:link w:val="a3"/>
    <w:rsid w:val="0094304C"/>
    <w:rPr>
      <w:rFonts w:ascii="Times New Roman" w:eastAsia="Times New Roman" w:hAnsi="Times New Roman" w:cs="Times New Roman"/>
      <w:b/>
      <w:sz w:val="20"/>
      <w:szCs w:val="20"/>
      <w:lang w:val="uk-UA" w:eastAsia="ru-RU"/>
    </w:rPr>
  </w:style>
  <w:style w:type="paragraph" w:customStyle="1" w:styleId="rvps2">
    <w:name w:val="rvps2"/>
    <w:basedOn w:val="a"/>
    <w:rsid w:val="0094304C"/>
    <w:pPr>
      <w:spacing w:before="100" w:beforeAutospacing="1" w:after="100" w:afterAutospacing="1"/>
    </w:pPr>
    <w:rPr>
      <w:sz w:val="24"/>
      <w:szCs w:val="24"/>
    </w:rPr>
  </w:style>
  <w:style w:type="paragraph" w:customStyle="1" w:styleId="Default">
    <w:name w:val="Default"/>
    <w:rsid w:val="009430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5">
    <w:name w:val="Нормальний текст"/>
    <w:basedOn w:val="a"/>
    <w:rsid w:val="0094304C"/>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4304C"/>
    <w:pPr>
      <w:jc w:val="center"/>
    </w:pPr>
    <w:rPr>
      <w:b/>
      <w:lang w:val="uk-UA"/>
    </w:rPr>
  </w:style>
  <w:style w:type="character" w:customStyle="1" w:styleId="a4">
    <w:name w:val="Название Знак"/>
    <w:basedOn w:val="a0"/>
    <w:link w:val="a3"/>
    <w:rsid w:val="0094304C"/>
    <w:rPr>
      <w:rFonts w:ascii="Times New Roman" w:eastAsia="Times New Roman" w:hAnsi="Times New Roman" w:cs="Times New Roman"/>
      <w:b/>
      <w:sz w:val="20"/>
      <w:szCs w:val="20"/>
      <w:lang w:val="uk-UA" w:eastAsia="ru-RU"/>
    </w:rPr>
  </w:style>
  <w:style w:type="paragraph" w:customStyle="1" w:styleId="rvps2">
    <w:name w:val="rvps2"/>
    <w:basedOn w:val="a"/>
    <w:rsid w:val="0094304C"/>
    <w:pPr>
      <w:spacing w:before="100" w:beforeAutospacing="1" w:after="100" w:afterAutospacing="1"/>
    </w:pPr>
    <w:rPr>
      <w:sz w:val="24"/>
      <w:szCs w:val="24"/>
    </w:rPr>
  </w:style>
  <w:style w:type="paragraph" w:customStyle="1" w:styleId="Default">
    <w:name w:val="Default"/>
    <w:rsid w:val="009430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5">
    <w:name w:val="Нормальний текст"/>
    <w:basedOn w:val="a"/>
    <w:rsid w:val="0094304C"/>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31</Pages>
  <Words>9985</Words>
  <Characters>56920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Olena</cp:lastModifiedBy>
  <cp:revision>7</cp:revision>
  <cp:lastPrinted>2021-06-29T13:14:00Z</cp:lastPrinted>
  <dcterms:created xsi:type="dcterms:W3CDTF">2021-06-15T07:44:00Z</dcterms:created>
  <dcterms:modified xsi:type="dcterms:W3CDTF">2021-06-29T13:14:00Z</dcterms:modified>
</cp:coreProperties>
</file>