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106" w:rsidRDefault="007C73F4" w:rsidP="00560106">
      <w:pPr>
        <w:pStyle w:val="a7"/>
        <w:ind w:left="0"/>
        <w:jc w:val="center"/>
        <w:rPr>
          <w:sz w:val="23"/>
          <w:szCs w:val="24"/>
        </w:rPr>
      </w:pPr>
      <w:r w:rsidRPr="007C73F4">
        <w:rPr>
          <w:sz w:val="23"/>
          <w:szCs w:val="24"/>
        </w:rPr>
      </w:r>
      <w:r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560106" w:rsidRDefault="00560106" w:rsidP="00560106">
      <w:pPr>
        <w:pStyle w:val="a7"/>
        <w:spacing w:before="89" w:line="322" w:lineRule="exact"/>
        <w:ind w:left="0"/>
        <w:jc w:val="center"/>
      </w:pPr>
      <w:r>
        <w:t>НОВООДЕСЬКА МІСЬКА РАДА</w:t>
      </w:r>
    </w:p>
    <w:p w:rsidR="00560106" w:rsidRDefault="00560106" w:rsidP="00560106">
      <w:pPr>
        <w:pStyle w:val="a7"/>
        <w:spacing w:before="89" w:line="322" w:lineRule="exact"/>
        <w:ind w:left="0"/>
        <w:jc w:val="center"/>
      </w:pPr>
      <w:r>
        <w:t>МИКОЛАЇВСЬКОЇ ОБЛАСТІ</w:t>
      </w:r>
    </w:p>
    <w:p w:rsidR="00560106" w:rsidRDefault="00560106" w:rsidP="00560106">
      <w:pPr>
        <w:pStyle w:val="a7"/>
        <w:spacing w:before="89" w:line="322" w:lineRule="exact"/>
        <w:ind w:left="0"/>
        <w:jc w:val="center"/>
      </w:pPr>
    </w:p>
    <w:p w:rsidR="00560106" w:rsidRDefault="00560106" w:rsidP="00560106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5778"/>
        <w:gridCol w:w="3936"/>
      </w:tblGrid>
      <w:tr w:rsidR="00560106" w:rsidTr="00F0110F">
        <w:trPr>
          <w:trHeight w:val="436"/>
        </w:trPr>
        <w:tc>
          <w:tcPr>
            <w:tcW w:w="5778" w:type="dxa"/>
            <w:hideMark/>
          </w:tcPr>
          <w:p w:rsidR="00560106" w:rsidRPr="003B011F" w:rsidRDefault="00560106" w:rsidP="00BF68D1">
            <w:pPr>
              <w:pStyle w:val="a7"/>
              <w:spacing w:before="89" w:line="322" w:lineRule="exact"/>
              <w:ind w:left="0"/>
              <w:rPr>
                <w:u w:val="single"/>
                <w:lang w:val="ru-RU"/>
              </w:rPr>
            </w:pPr>
            <w:r w:rsidRPr="00F63775">
              <w:t xml:space="preserve">Від 17.09.2021 р. № </w:t>
            </w:r>
            <w:r>
              <w:t>2</w:t>
            </w:r>
            <w:r w:rsidR="003B011F">
              <w:rPr>
                <w:lang w:val="ru-RU"/>
              </w:rPr>
              <w:t>7</w:t>
            </w:r>
          </w:p>
          <w:p w:rsidR="00560106" w:rsidRPr="00F63775" w:rsidRDefault="00560106" w:rsidP="00BF68D1">
            <w:pPr>
              <w:pStyle w:val="a7"/>
              <w:spacing w:before="89" w:line="322" w:lineRule="exact"/>
              <w:ind w:left="0"/>
            </w:pPr>
            <w:r w:rsidRPr="00F63775">
              <w:t>м. Нова Одеса</w:t>
            </w:r>
          </w:p>
        </w:tc>
        <w:tc>
          <w:tcPr>
            <w:tcW w:w="3936" w:type="dxa"/>
            <w:hideMark/>
          </w:tcPr>
          <w:p w:rsidR="00560106" w:rsidRPr="00F63775" w:rsidRDefault="00560106" w:rsidP="00F0110F">
            <w:pPr>
              <w:pStyle w:val="a7"/>
              <w:spacing w:before="89" w:line="322" w:lineRule="exact"/>
              <w:ind w:left="0"/>
            </w:pPr>
            <w:r w:rsidRPr="00F63775">
              <w:t>ХІІІ сесія</w:t>
            </w:r>
            <w:r w:rsidR="00F0110F">
              <w:rPr>
                <w:lang w:val="ru-RU"/>
              </w:rPr>
              <w:t xml:space="preserve"> </w:t>
            </w:r>
            <w:r w:rsidRPr="00F63775">
              <w:t>восьмого скликання</w:t>
            </w:r>
          </w:p>
        </w:tc>
      </w:tr>
    </w:tbl>
    <w:p w:rsidR="00560106" w:rsidRDefault="00560106" w:rsidP="00560106">
      <w:pPr>
        <w:tabs>
          <w:tab w:val="left" w:pos="6450"/>
        </w:tabs>
        <w:autoSpaceDE w:val="0"/>
        <w:autoSpaceDN w:val="0"/>
        <w:rPr>
          <w:noProof/>
        </w:rPr>
      </w:pPr>
    </w:p>
    <w:tbl>
      <w:tblPr>
        <w:tblW w:w="0" w:type="auto"/>
        <w:tblLook w:val="01E0"/>
      </w:tblPr>
      <w:tblGrid>
        <w:gridCol w:w="5637"/>
      </w:tblGrid>
      <w:tr w:rsidR="00560106" w:rsidTr="00BF68D1">
        <w:trPr>
          <w:trHeight w:val="861"/>
        </w:trPr>
        <w:tc>
          <w:tcPr>
            <w:tcW w:w="5637" w:type="dxa"/>
            <w:hideMark/>
          </w:tcPr>
          <w:p w:rsidR="00560106" w:rsidRDefault="00560106" w:rsidP="00560106">
            <w:pPr>
              <w:pStyle w:val="a3"/>
              <w:tabs>
                <w:tab w:val="left" w:pos="7395"/>
              </w:tabs>
              <w:jc w:val="both"/>
              <w:rPr>
                <w:rFonts w:eastAsia="SimSun"/>
                <w:szCs w:val="44"/>
                <w:lang w:val="uk-UA" w:eastAsia="zh-CN"/>
              </w:rPr>
            </w:pPr>
            <w:r w:rsidRPr="00B8559A">
              <w:rPr>
                <w:rStyle w:val="a5"/>
                <w:rFonts w:ascii="Times New Roman" w:hAnsi="Times New Roman" w:cs="Times New Roman"/>
                <w:bCs w:val="0"/>
                <w:sz w:val="28"/>
                <w:szCs w:val="18"/>
              </w:rPr>
              <w:t xml:space="preserve">Про </w:t>
            </w:r>
            <w:r>
              <w:rPr>
                <w:rStyle w:val="a5"/>
                <w:rFonts w:ascii="Times New Roman" w:hAnsi="Times New Roman" w:cs="Times New Roman"/>
                <w:bCs w:val="0"/>
                <w:sz w:val="28"/>
                <w:szCs w:val="18"/>
                <w:lang w:val="uk-UA"/>
              </w:rPr>
              <w:t xml:space="preserve">затвердження технічної документації з нормативної грошової оцінки земельної </w:t>
            </w:r>
            <w:r w:rsidRPr="00B8559A">
              <w:rPr>
                <w:rStyle w:val="a5"/>
                <w:rFonts w:ascii="Times New Roman" w:hAnsi="Times New Roman" w:cs="Times New Roman"/>
                <w:bCs w:val="0"/>
                <w:sz w:val="28"/>
                <w:szCs w:val="18"/>
                <w:lang w:val="uk-UA"/>
              </w:rPr>
              <w:t>ділян</w:t>
            </w:r>
            <w:r>
              <w:rPr>
                <w:rStyle w:val="a5"/>
                <w:rFonts w:ascii="Times New Roman" w:hAnsi="Times New Roman" w:cs="Times New Roman"/>
                <w:bCs w:val="0"/>
                <w:sz w:val="28"/>
                <w:szCs w:val="18"/>
                <w:lang w:val="uk-UA"/>
              </w:rPr>
              <w:t>ки</w:t>
            </w:r>
            <w:proofErr w:type="gramStart"/>
            <w:r>
              <w:rPr>
                <w:rStyle w:val="a5"/>
                <w:rFonts w:ascii="Times New Roman" w:hAnsi="Times New Roman" w:cs="Times New Roman"/>
                <w:bCs w:val="0"/>
                <w:sz w:val="28"/>
                <w:szCs w:val="18"/>
                <w:lang w:val="uk-UA"/>
              </w:rPr>
              <w:t>,я</w:t>
            </w:r>
            <w:proofErr w:type="gramEnd"/>
            <w:r>
              <w:rPr>
                <w:rStyle w:val="a5"/>
                <w:rFonts w:ascii="Times New Roman" w:hAnsi="Times New Roman" w:cs="Times New Roman"/>
                <w:bCs w:val="0"/>
                <w:sz w:val="28"/>
                <w:szCs w:val="18"/>
                <w:lang w:val="uk-UA"/>
              </w:rPr>
              <w:t xml:space="preserve">ка передбачена до надання у користування на умовах оренди ТОВ «ГУРТ – ГРУП» в межах </w:t>
            </w:r>
            <w:proofErr w:type="spellStart"/>
            <w:r>
              <w:rPr>
                <w:rStyle w:val="a5"/>
                <w:rFonts w:ascii="Times New Roman" w:hAnsi="Times New Roman" w:cs="Times New Roman"/>
                <w:bCs w:val="0"/>
                <w:sz w:val="28"/>
                <w:szCs w:val="18"/>
                <w:lang w:val="uk-UA"/>
              </w:rPr>
              <w:t>Новоодеської</w:t>
            </w:r>
            <w:proofErr w:type="spellEnd"/>
            <w:r>
              <w:rPr>
                <w:rStyle w:val="a5"/>
                <w:rFonts w:ascii="Times New Roman" w:hAnsi="Times New Roman" w:cs="Times New Roman"/>
                <w:bCs w:val="0"/>
                <w:sz w:val="28"/>
                <w:szCs w:val="18"/>
                <w:lang w:val="uk-UA"/>
              </w:rPr>
              <w:t xml:space="preserve"> міської ради</w:t>
            </w:r>
          </w:p>
        </w:tc>
      </w:tr>
    </w:tbl>
    <w:p w:rsidR="0012110C" w:rsidRDefault="0012110C" w:rsidP="0012110C">
      <w:pPr>
        <w:pStyle w:val="a3"/>
        <w:rPr>
          <w:rStyle w:val="a5"/>
          <w:rFonts w:ascii="Times New Roman" w:hAnsi="Times New Roman" w:cs="Times New Roman"/>
          <w:b w:val="0"/>
          <w:bCs w:val="0"/>
          <w:sz w:val="28"/>
          <w:szCs w:val="18"/>
          <w:lang w:val="uk-UA"/>
        </w:rPr>
      </w:pPr>
    </w:p>
    <w:p w:rsidR="0012110C" w:rsidRPr="00BA6511" w:rsidRDefault="0012110C" w:rsidP="009533CD">
      <w:pPr>
        <w:pStyle w:val="a3"/>
        <w:ind w:firstLine="708"/>
        <w:jc w:val="both"/>
        <w:rPr>
          <w:rFonts w:ascii="Times New Roman" w:hAnsi="Times New Roman"/>
          <w:sz w:val="28"/>
          <w:lang w:val="uk-UA"/>
        </w:rPr>
      </w:pPr>
      <w:r w:rsidRPr="008F54C6">
        <w:rPr>
          <w:rFonts w:ascii="Times New Roman" w:hAnsi="Times New Roman" w:cs="Times New Roman"/>
          <w:sz w:val="28"/>
          <w:szCs w:val="28"/>
          <w:lang w:val="uk-UA"/>
        </w:rPr>
        <w:t>Керуючись  статт</w:t>
      </w:r>
      <w:r>
        <w:rPr>
          <w:rFonts w:ascii="Times New Roman" w:hAnsi="Times New Roman" w:cs="Times New Roman"/>
          <w:sz w:val="28"/>
          <w:szCs w:val="28"/>
          <w:lang w:val="uk-UA"/>
        </w:rPr>
        <w:t>ею</w:t>
      </w:r>
      <w:r w:rsidRPr="008F54C6">
        <w:rPr>
          <w:rFonts w:ascii="Times New Roman" w:hAnsi="Times New Roman" w:cs="Times New Roman"/>
          <w:sz w:val="28"/>
          <w:szCs w:val="28"/>
          <w:lang w:val="uk-UA"/>
        </w:rPr>
        <w:t xml:space="preserve"> 26 Закону України "Про місцеве самоврядування в Україні", відповідно до </w:t>
      </w:r>
      <w:r w:rsidRPr="008F54C6">
        <w:rPr>
          <w:rFonts w:ascii="Times New Roman" w:hAnsi="Times New Roman"/>
          <w:sz w:val="28"/>
          <w:lang w:val="uk-UA"/>
        </w:rPr>
        <w:t>стате</w:t>
      </w:r>
      <w:r>
        <w:rPr>
          <w:rFonts w:ascii="Times New Roman" w:hAnsi="Times New Roman"/>
          <w:sz w:val="28"/>
          <w:lang w:val="uk-UA"/>
        </w:rPr>
        <w:t>й 201, 206</w:t>
      </w:r>
      <w:r w:rsidRPr="008F54C6">
        <w:rPr>
          <w:rFonts w:ascii="Times New Roman" w:hAnsi="Times New Roman"/>
          <w:sz w:val="28"/>
          <w:lang w:val="uk-UA"/>
        </w:rPr>
        <w:t xml:space="preserve"> Земельного кодексу України</w:t>
      </w:r>
      <w:r w:rsidRPr="002C1CB7">
        <w:rPr>
          <w:rFonts w:ascii="Times New Roman" w:hAnsi="Times New Roman"/>
          <w:sz w:val="28"/>
          <w:lang w:val="uk-UA"/>
        </w:rPr>
        <w:t>,</w:t>
      </w:r>
      <w:r w:rsidR="00836375">
        <w:rPr>
          <w:rFonts w:ascii="Times New Roman" w:hAnsi="Times New Roman"/>
          <w:sz w:val="28"/>
          <w:lang w:val="uk-UA"/>
        </w:rPr>
        <w:t>статей 13,</w:t>
      </w:r>
      <w:r w:rsidRPr="000071DD">
        <w:rPr>
          <w:rFonts w:ascii="Times New Roman" w:hAnsi="Times New Roman"/>
          <w:sz w:val="28"/>
          <w:lang w:val="uk-UA"/>
        </w:rPr>
        <w:t xml:space="preserve"> 23 Закону України «Про оцінку земель»</w:t>
      </w:r>
      <w:r>
        <w:rPr>
          <w:rFonts w:ascii="Times New Roman" w:hAnsi="Times New Roman"/>
          <w:sz w:val="28"/>
          <w:lang w:val="uk-UA"/>
        </w:rPr>
        <w:t>, «Порядку нормативної грошової оцінки несільськогосподарського призначення (крім земель у межах населених пунктів)» затвердженого наказом Міністерства аграрної політики та продовольства України № 508 від 22.08.2013 року, розглянувши клопотання директора ТОВ «</w:t>
      </w:r>
      <w:r w:rsidR="00836375">
        <w:rPr>
          <w:rFonts w:ascii="Times New Roman" w:hAnsi="Times New Roman"/>
          <w:sz w:val="28"/>
          <w:lang w:val="uk-UA"/>
        </w:rPr>
        <w:t>ГУРТ-ГРУП</w:t>
      </w:r>
      <w:r>
        <w:rPr>
          <w:rFonts w:ascii="Times New Roman" w:hAnsi="Times New Roman"/>
          <w:sz w:val="28"/>
          <w:lang w:val="uk-UA"/>
        </w:rPr>
        <w:t xml:space="preserve">» </w:t>
      </w:r>
      <w:r w:rsidR="00836375">
        <w:rPr>
          <w:rFonts w:ascii="Times New Roman" w:hAnsi="Times New Roman"/>
          <w:sz w:val="28"/>
          <w:lang w:val="uk-UA"/>
        </w:rPr>
        <w:t>Ніколаєва М.В</w:t>
      </w:r>
      <w:r>
        <w:rPr>
          <w:rFonts w:ascii="Times New Roman" w:hAnsi="Times New Roman"/>
          <w:sz w:val="28"/>
          <w:lang w:val="uk-UA"/>
        </w:rPr>
        <w:t>.</w:t>
      </w:r>
      <w:r w:rsidR="001C1B18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щодо</w:t>
      </w:r>
      <w:r w:rsidR="001C1B18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затвердження технічної документації з нормативної грошової оцінки земельної ділянки, яка </w:t>
      </w:r>
      <w:r w:rsidR="00836375">
        <w:rPr>
          <w:rFonts w:ascii="Times New Roman" w:hAnsi="Times New Roman"/>
          <w:sz w:val="28"/>
          <w:lang w:val="uk-UA"/>
        </w:rPr>
        <w:t>передбачена до надання у користування на умовах оренди ТОВ «ГУРТ-ГРУП» для розміщення та експлуатації об</w:t>
      </w:r>
      <w:r w:rsidR="001C1B18">
        <w:rPr>
          <w:rFonts w:ascii="Times New Roman" w:hAnsi="Times New Roman"/>
          <w:sz w:val="28"/>
          <w:lang w:val="uk-UA"/>
        </w:rPr>
        <w:t>’</w:t>
      </w:r>
      <w:r w:rsidR="00836375">
        <w:rPr>
          <w:rFonts w:ascii="Times New Roman" w:hAnsi="Times New Roman"/>
          <w:sz w:val="28"/>
          <w:lang w:val="uk-UA"/>
        </w:rPr>
        <w:t xml:space="preserve">єктів дорожнього сервісу по вул. </w:t>
      </w:r>
      <w:proofErr w:type="spellStart"/>
      <w:r w:rsidR="00836375">
        <w:rPr>
          <w:rFonts w:ascii="Times New Roman" w:hAnsi="Times New Roman"/>
          <w:sz w:val="28"/>
          <w:lang w:val="uk-UA"/>
        </w:rPr>
        <w:t>Іпатенка</w:t>
      </w:r>
      <w:proofErr w:type="spellEnd"/>
      <w:r w:rsidR="00836375">
        <w:rPr>
          <w:rFonts w:ascii="Times New Roman" w:hAnsi="Times New Roman"/>
          <w:sz w:val="28"/>
          <w:lang w:val="uk-UA"/>
        </w:rPr>
        <w:t>, 32</w:t>
      </w:r>
      <w:r w:rsidR="00F0110F">
        <w:rPr>
          <w:rFonts w:ascii="Times New Roman" w:hAnsi="Times New Roman"/>
          <w:sz w:val="28"/>
          <w:lang w:val="uk-UA"/>
        </w:rPr>
        <w:t>А</w:t>
      </w:r>
      <w:r w:rsidRPr="00BA6511">
        <w:rPr>
          <w:rFonts w:ascii="Times New Roman" w:hAnsi="Times New Roman"/>
          <w:sz w:val="28"/>
          <w:lang w:val="uk-UA"/>
        </w:rPr>
        <w:t>,</w:t>
      </w:r>
      <w:r w:rsidR="001C1B18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836375">
        <w:rPr>
          <w:rFonts w:ascii="Times New Roman" w:hAnsi="Times New Roman"/>
          <w:sz w:val="28"/>
          <w:lang w:val="uk-UA"/>
        </w:rPr>
        <w:t>Новоодеської</w:t>
      </w:r>
      <w:proofErr w:type="spellEnd"/>
      <w:r w:rsidR="00836375">
        <w:rPr>
          <w:rFonts w:ascii="Times New Roman" w:hAnsi="Times New Roman"/>
          <w:sz w:val="28"/>
          <w:lang w:val="uk-UA"/>
        </w:rPr>
        <w:t xml:space="preserve"> міської ради</w:t>
      </w:r>
      <w:r w:rsidR="001C1B18">
        <w:rPr>
          <w:rFonts w:ascii="Times New Roman" w:hAnsi="Times New Roman"/>
          <w:sz w:val="28"/>
          <w:lang w:val="uk-UA"/>
        </w:rPr>
        <w:t xml:space="preserve"> </w:t>
      </w:r>
      <w:r w:rsidR="00836375">
        <w:rPr>
          <w:rFonts w:ascii="Times New Roman" w:hAnsi="Times New Roman"/>
          <w:sz w:val="28"/>
          <w:lang w:val="uk-UA"/>
        </w:rPr>
        <w:t>Миколаївського району Миколаївської області (за межами населеного пункту) (кадастровий номер 4824810000:06:000:0074)</w:t>
      </w:r>
      <w:r w:rsidR="006F4261">
        <w:rPr>
          <w:rFonts w:ascii="Times New Roman" w:hAnsi="Times New Roman"/>
          <w:sz w:val="28"/>
          <w:lang w:val="uk-UA"/>
        </w:rPr>
        <w:t>,</w:t>
      </w:r>
      <w:r>
        <w:rPr>
          <w:rFonts w:ascii="Times New Roman" w:hAnsi="Times New Roman"/>
          <w:sz w:val="28"/>
          <w:lang w:val="uk-UA"/>
        </w:rPr>
        <w:t xml:space="preserve"> враховуючи рекомендації постійних комісій, </w:t>
      </w:r>
      <w:r w:rsidRPr="00BA6511">
        <w:rPr>
          <w:rFonts w:ascii="Times New Roman" w:hAnsi="Times New Roman"/>
          <w:sz w:val="28"/>
          <w:lang w:val="uk-UA"/>
        </w:rPr>
        <w:t xml:space="preserve"> міська рада</w:t>
      </w:r>
      <w:r w:rsidRPr="00BA6511">
        <w:rPr>
          <w:rFonts w:ascii="Times New Roman" w:hAnsi="Times New Roman"/>
          <w:sz w:val="28"/>
        </w:rPr>
        <w:t> </w:t>
      </w:r>
    </w:p>
    <w:p w:rsidR="0012110C" w:rsidRPr="006C278D" w:rsidRDefault="0012110C" w:rsidP="009533CD">
      <w:pPr>
        <w:pStyle w:val="a3"/>
        <w:ind w:firstLine="708"/>
        <w:rPr>
          <w:rStyle w:val="a5"/>
          <w:rFonts w:ascii="Times New Roman" w:hAnsi="Times New Roman" w:cs="Times New Roman"/>
          <w:bCs w:val="0"/>
          <w:sz w:val="28"/>
          <w:szCs w:val="18"/>
          <w:lang w:val="uk-UA"/>
        </w:rPr>
      </w:pPr>
      <w:r w:rsidRPr="00336934">
        <w:rPr>
          <w:rStyle w:val="a5"/>
          <w:rFonts w:ascii="Times New Roman" w:hAnsi="Times New Roman" w:cs="Times New Roman"/>
          <w:bCs w:val="0"/>
          <w:sz w:val="28"/>
          <w:szCs w:val="18"/>
          <w:lang w:val="uk-UA"/>
        </w:rPr>
        <w:t>В И Р І Ш И Л А:</w:t>
      </w:r>
    </w:p>
    <w:p w:rsidR="0012110C" w:rsidRPr="006C278D" w:rsidRDefault="0012110C" w:rsidP="009533CD">
      <w:pPr>
        <w:pStyle w:val="a3"/>
        <w:ind w:firstLine="708"/>
        <w:rPr>
          <w:rFonts w:ascii="Times New Roman" w:hAnsi="Times New Roman"/>
          <w:sz w:val="28"/>
          <w:lang w:val="uk-UA"/>
        </w:rPr>
      </w:pPr>
    </w:p>
    <w:p w:rsidR="0012110C" w:rsidRPr="005E1A6E" w:rsidRDefault="0012110C" w:rsidP="009533CD">
      <w:pPr>
        <w:pStyle w:val="a3"/>
        <w:ind w:firstLine="708"/>
        <w:jc w:val="both"/>
        <w:rPr>
          <w:rFonts w:ascii="Times New Roman" w:hAnsi="Times New Roman"/>
          <w:sz w:val="28"/>
          <w:lang w:val="uk-UA"/>
        </w:rPr>
      </w:pPr>
      <w:r w:rsidRPr="00336934">
        <w:rPr>
          <w:rFonts w:ascii="Times New Roman" w:hAnsi="Times New Roman"/>
          <w:sz w:val="28"/>
          <w:lang w:val="uk-UA"/>
        </w:rPr>
        <w:t xml:space="preserve">1. </w:t>
      </w:r>
      <w:r>
        <w:rPr>
          <w:rFonts w:ascii="Times New Roman" w:hAnsi="Times New Roman"/>
          <w:sz w:val="28"/>
          <w:lang w:val="uk-UA"/>
        </w:rPr>
        <w:t xml:space="preserve">Затвердити технічну документацію </w:t>
      </w:r>
      <w:r w:rsidR="006F4261">
        <w:rPr>
          <w:rFonts w:ascii="Times New Roman" w:hAnsi="Times New Roman"/>
          <w:sz w:val="28"/>
          <w:lang w:val="uk-UA"/>
        </w:rPr>
        <w:t>з нормативної грошової оцінки земельної ділянки, яка передбачена до надання у користування на умовах оренди ТОВ «ГУРТ-ГРУП» для розміщення та експлуатації об</w:t>
      </w:r>
      <w:r w:rsidR="009533CD">
        <w:rPr>
          <w:rFonts w:ascii="Times New Roman" w:hAnsi="Times New Roman"/>
          <w:sz w:val="28"/>
          <w:lang w:val="uk-UA"/>
        </w:rPr>
        <w:t>’</w:t>
      </w:r>
      <w:r w:rsidR="006F4261">
        <w:rPr>
          <w:rFonts w:ascii="Times New Roman" w:hAnsi="Times New Roman"/>
          <w:sz w:val="28"/>
          <w:lang w:val="uk-UA"/>
        </w:rPr>
        <w:t xml:space="preserve">єктів дорожнього сервісу по вул. </w:t>
      </w:r>
      <w:proofErr w:type="spellStart"/>
      <w:r w:rsidR="006F4261">
        <w:rPr>
          <w:rFonts w:ascii="Times New Roman" w:hAnsi="Times New Roman"/>
          <w:sz w:val="28"/>
          <w:lang w:val="uk-UA"/>
        </w:rPr>
        <w:t>Іпатенка</w:t>
      </w:r>
      <w:proofErr w:type="spellEnd"/>
      <w:r w:rsidR="006F4261">
        <w:rPr>
          <w:rFonts w:ascii="Times New Roman" w:hAnsi="Times New Roman"/>
          <w:sz w:val="28"/>
          <w:lang w:val="uk-UA"/>
        </w:rPr>
        <w:t>, 32</w:t>
      </w:r>
      <w:r w:rsidR="00E71470">
        <w:rPr>
          <w:rFonts w:ascii="Times New Roman" w:hAnsi="Times New Roman"/>
          <w:sz w:val="28"/>
          <w:lang w:val="uk-UA"/>
        </w:rPr>
        <w:t>А</w:t>
      </w:r>
      <w:r w:rsidR="006F4261" w:rsidRPr="00BA6511">
        <w:rPr>
          <w:rFonts w:ascii="Times New Roman" w:hAnsi="Times New Roman"/>
          <w:sz w:val="28"/>
          <w:lang w:val="uk-UA"/>
        </w:rPr>
        <w:t>,</w:t>
      </w:r>
      <w:r w:rsidR="009533CD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6F4261">
        <w:rPr>
          <w:rFonts w:ascii="Times New Roman" w:hAnsi="Times New Roman"/>
          <w:sz w:val="28"/>
          <w:lang w:val="uk-UA"/>
        </w:rPr>
        <w:t>Новоодеської</w:t>
      </w:r>
      <w:proofErr w:type="spellEnd"/>
      <w:r w:rsidR="006F4261">
        <w:rPr>
          <w:rFonts w:ascii="Times New Roman" w:hAnsi="Times New Roman"/>
          <w:sz w:val="28"/>
          <w:lang w:val="uk-UA"/>
        </w:rPr>
        <w:t xml:space="preserve"> міської ради,Миколаї</w:t>
      </w:r>
      <w:bookmarkStart w:id="0" w:name="_GoBack"/>
      <w:bookmarkEnd w:id="0"/>
      <w:r w:rsidR="006F4261">
        <w:rPr>
          <w:rFonts w:ascii="Times New Roman" w:hAnsi="Times New Roman"/>
          <w:sz w:val="28"/>
          <w:lang w:val="uk-UA"/>
        </w:rPr>
        <w:t>вського району Миколаївської області (за межами населеного пункту) (кадастровий номер 4824810000:06:000:0074), площа земельної ділянки 0,8423</w:t>
      </w:r>
      <w:r w:rsidR="009533CD">
        <w:rPr>
          <w:rFonts w:ascii="Times New Roman" w:hAnsi="Times New Roman"/>
          <w:sz w:val="28"/>
          <w:lang w:val="uk-UA"/>
        </w:rPr>
        <w:t xml:space="preserve"> </w:t>
      </w:r>
      <w:r w:rsidR="006F4261">
        <w:rPr>
          <w:rFonts w:ascii="Times New Roman" w:hAnsi="Times New Roman"/>
          <w:sz w:val="28"/>
          <w:lang w:val="uk-UA"/>
        </w:rPr>
        <w:t>га</w:t>
      </w:r>
      <w:r w:rsidR="006F4261" w:rsidRPr="006F4261">
        <w:rPr>
          <w:rFonts w:ascii="Times New Roman" w:hAnsi="Times New Roman" w:cs="Times New Roman"/>
          <w:sz w:val="28"/>
          <w:szCs w:val="28"/>
          <w:lang w:val="uk-UA"/>
        </w:rPr>
        <w:t>, нормативна грошова оцінка</w:t>
      </w:r>
      <w:r w:rsidR="009533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4261" w:rsidRPr="006F4261">
        <w:rPr>
          <w:rFonts w:ascii="Times New Roman" w:hAnsi="Times New Roman" w:cs="Times New Roman"/>
          <w:sz w:val="28"/>
          <w:szCs w:val="28"/>
          <w:lang w:val="uk-UA"/>
        </w:rPr>
        <w:t>926449,67</w:t>
      </w:r>
      <w:r w:rsidR="009533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1A6E">
        <w:rPr>
          <w:rFonts w:ascii="Times New Roman" w:hAnsi="Times New Roman"/>
          <w:sz w:val="28"/>
          <w:lang w:val="uk-UA"/>
        </w:rPr>
        <w:t>грн.</w:t>
      </w:r>
    </w:p>
    <w:p w:rsidR="00836375" w:rsidRPr="00836375" w:rsidRDefault="0012110C" w:rsidP="009533CD">
      <w:pPr>
        <w:tabs>
          <w:tab w:val="left" w:pos="1080"/>
        </w:tabs>
        <w:ind w:firstLine="708"/>
        <w:jc w:val="both"/>
        <w:rPr>
          <w:sz w:val="28"/>
          <w:szCs w:val="28"/>
        </w:rPr>
      </w:pPr>
      <w:r w:rsidRPr="00836375">
        <w:rPr>
          <w:sz w:val="28"/>
          <w:szCs w:val="28"/>
        </w:rPr>
        <w:t xml:space="preserve">2. </w:t>
      </w:r>
      <w:r w:rsidR="00836375" w:rsidRPr="00836375">
        <w:rPr>
          <w:sz w:val="28"/>
          <w:szCs w:val="28"/>
        </w:rPr>
        <w:t>Використовувати  дані  нормативної  грошової  оцінки  земельної                                                                                                                                                                                                    ділянки у порядку визначеному чинним законодавством.</w:t>
      </w:r>
    </w:p>
    <w:p w:rsidR="005E1A6E" w:rsidRPr="005E1A6E" w:rsidRDefault="0012110C" w:rsidP="009533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A6E">
        <w:rPr>
          <w:rFonts w:ascii="Times New Roman" w:hAnsi="Times New Roman" w:cs="Times New Roman"/>
          <w:sz w:val="28"/>
          <w:szCs w:val="28"/>
        </w:rPr>
        <w:t xml:space="preserve">3. </w:t>
      </w:r>
      <w:r w:rsidR="005E1A6E" w:rsidRPr="005E1A6E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5E1A6E" w:rsidRPr="005E1A6E">
        <w:rPr>
          <w:rFonts w:ascii="Times New Roman" w:hAnsi="Times New Roman" w:cs="Times New Roman"/>
          <w:sz w:val="28"/>
          <w:szCs w:val="28"/>
          <w:lang w:val="uk-UA"/>
        </w:rPr>
        <w:t>виконання цього рішення покласти</w:t>
      </w:r>
      <w:r w:rsidR="005E1A6E" w:rsidRPr="005E1A6E">
        <w:rPr>
          <w:rFonts w:ascii="Times New Roman" w:hAnsi="Times New Roman" w:cs="Times New Roman"/>
          <w:sz w:val="28"/>
          <w:szCs w:val="28"/>
        </w:rPr>
        <w:t xml:space="preserve"> на </w:t>
      </w:r>
      <w:r w:rsidR="005E1A6E" w:rsidRPr="005E1A6E">
        <w:rPr>
          <w:rFonts w:ascii="Times New Roman" w:hAnsi="Times New Roman" w:cs="Times New Roman"/>
          <w:sz w:val="28"/>
          <w:szCs w:val="28"/>
          <w:lang w:val="uk-UA"/>
        </w:rPr>
        <w:t>постійну комісію з питань аграрно-промислового розвитку та екології.</w:t>
      </w:r>
    </w:p>
    <w:p w:rsidR="0012110C" w:rsidRDefault="0012110C" w:rsidP="005E1A6E">
      <w:pPr>
        <w:jc w:val="both"/>
        <w:rPr>
          <w:sz w:val="28"/>
          <w:szCs w:val="28"/>
          <w:lang w:val="ru-RU"/>
        </w:rPr>
      </w:pPr>
    </w:p>
    <w:p w:rsidR="00F0110F" w:rsidRPr="005E1A6E" w:rsidRDefault="00F0110F" w:rsidP="005E1A6E">
      <w:pPr>
        <w:jc w:val="both"/>
        <w:rPr>
          <w:sz w:val="28"/>
          <w:szCs w:val="28"/>
          <w:lang w:val="ru-RU"/>
        </w:rPr>
      </w:pPr>
    </w:p>
    <w:p w:rsidR="0076218B" w:rsidRDefault="0012110C" w:rsidP="00F0110F">
      <w:pPr>
        <w:jc w:val="center"/>
      </w:pPr>
      <w:r w:rsidRPr="00BC196E">
        <w:rPr>
          <w:sz w:val="28"/>
          <w:szCs w:val="28"/>
        </w:rPr>
        <w:t xml:space="preserve">Міський голова     </w:t>
      </w:r>
      <w:r w:rsidR="00F0110F">
        <w:rPr>
          <w:sz w:val="28"/>
          <w:szCs w:val="28"/>
          <w:lang w:val="ru-RU"/>
        </w:rPr>
        <w:tab/>
      </w:r>
      <w:r w:rsidR="00F0110F">
        <w:rPr>
          <w:sz w:val="28"/>
          <w:szCs w:val="28"/>
          <w:lang w:val="ru-RU"/>
        </w:rPr>
        <w:tab/>
      </w:r>
      <w:r w:rsidRPr="00BC196E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BC196E">
        <w:rPr>
          <w:sz w:val="28"/>
          <w:szCs w:val="28"/>
        </w:rPr>
        <w:t>О</w:t>
      </w:r>
      <w:proofErr w:type="spellStart"/>
      <w:r w:rsidR="009533CD">
        <w:rPr>
          <w:sz w:val="28"/>
          <w:szCs w:val="28"/>
          <w:lang w:val="ru-RU"/>
        </w:rPr>
        <w:t>лександр</w:t>
      </w:r>
      <w:proofErr w:type="spellEnd"/>
      <w:r w:rsidR="009533CD">
        <w:rPr>
          <w:sz w:val="28"/>
          <w:szCs w:val="28"/>
          <w:lang w:val="ru-RU"/>
        </w:rPr>
        <w:t xml:space="preserve"> ПОЛЯКОВ</w:t>
      </w:r>
    </w:p>
    <w:sectPr w:rsidR="0076218B" w:rsidSect="00F0110F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characterSpacingControl w:val="doNotCompress"/>
  <w:compat/>
  <w:rsids>
    <w:rsidRoot w:val="00E0354D"/>
    <w:rsid w:val="0012110C"/>
    <w:rsid w:val="001C1B18"/>
    <w:rsid w:val="00200EA2"/>
    <w:rsid w:val="002218E4"/>
    <w:rsid w:val="003B011F"/>
    <w:rsid w:val="004150CC"/>
    <w:rsid w:val="00452569"/>
    <w:rsid w:val="004D1B79"/>
    <w:rsid w:val="00560106"/>
    <w:rsid w:val="005A76EA"/>
    <w:rsid w:val="005E1A6E"/>
    <w:rsid w:val="006F4261"/>
    <w:rsid w:val="0076218B"/>
    <w:rsid w:val="007C73F4"/>
    <w:rsid w:val="00836375"/>
    <w:rsid w:val="00901E10"/>
    <w:rsid w:val="009533CD"/>
    <w:rsid w:val="00993F1B"/>
    <w:rsid w:val="00C92659"/>
    <w:rsid w:val="00D23447"/>
    <w:rsid w:val="00E0354D"/>
    <w:rsid w:val="00E71470"/>
    <w:rsid w:val="00F0110F"/>
    <w:rsid w:val="00F05957"/>
    <w:rsid w:val="00FD2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10C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2110C"/>
    <w:pPr>
      <w:autoSpaceDE w:val="0"/>
      <w:autoSpaceDN w:val="0"/>
    </w:pPr>
    <w:rPr>
      <w:rFonts w:ascii="Courier New" w:hAnsi="Courier New" w:cs="Courier New"/>
      <w:sz w:val="20"/>
      <w:szCs w:val="20"/>
      <w:lang w:val="ru-RU"/>
    </w:rPr>
  </w:style>
  <w:style w:type="character" w:customStyle="1" w:styleId="a4">
    <w:name w:val="Текст Знак"/>
    <w:basedOn w:val="a0"/>
    <w:link w:val="a3"/>
    <w:rsid w:val="0012110C"/>
    <w:rPr>
      <w:rFonts w:ascii="Courier New" w:hAnsi="Courier New" w:cs="Courier New"/>
    </w:rPr>
  </w:style>
  <w:style w:type="character" w:styleId="a5">
    <w:name w:val="Strong"/>
    <w:basedOn w:val="a0"/>
    <w:qFormat/>
    <w:rsid w:val="0012110C"/>
    <w:rPr>
      <w:b/>
      <w:bCs/>
    </w:rPr>
  </w:style>
  <w:style w:type="paragraph" w:customStyle="1" w:styleId="a6">
    <w:name w:val="Знак Знак"/>
    <w:basedOn w:val="a"/>
    <w:rsid w:val="00836375"/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unhideWhenUsed/>
    <w:qFormat/>
    <w:rsid w:val="00560106"/>
    <w:pPr>
      <w:widowControl w:val="0"/>
      <w:autoSpaceDE w:val="0"/>
      <w:autoSpaceDN w:val="0"/>
      <w:ind w:left="342"/>
    </w:pPr>
    <w:rPr>
      <w:sz w:val="28"/>
      <w:szCs w:val="28"/>
      <w:lang w:bidi="uk-UA"/>
    </w:rPr>
  </w:style>
  <w:style w:type="character" w:customStyle="1" w:styleId="a8">
    <w:name w:val="Основной текст Знак"/>
    <w:basedOn w:val="a0"/>
    <w:link w:val="a7"/>
    <w:uiPriority w:val="99"/>
    <w:rsid w:val="00560106"/>
    <w:rPr>
      <w:sz w:val="28"/>
      <w:szCs w:val="28"/>
      <w:lang w:bidi="uk-UA"/>
    </w:rPr>
  </w:style>
  <w:style w:type="paragraph" w:customStyle="1" w:styleId="Heading11">
    <w:name w:val="Heading 11"/>
    <w:basedOn w:val="a"/>
    <w:uiPriority w:val="99"/>
    <w:rsid w:val="00560106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Olena</cp:lastModifiedBy>
  <cp:revision>12</cp:revision>
  <cp:lastPrinted>2021-09-21T13:05:00Z</cp:lastPrinted>
  <dcterms:created xsi:type="dcterms:W3CDTF">2021-08-26T12:40:00Z</dcterms:created>
  <dcterms:modified xsi:type="dcterms:W3CDTF">2021-09-21T13:06:00Z</dcterms:modified>
</cp:coreProperties>
</file>