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8" w:rsidRDefault="00EE7139" w:rsidP="00CF6608">
      <w:pPr>
        <w:pStyle w:val="a7"/>
        <w:ind w:left="0"/>
        <w:jc w:val="center"/>
        <w:rPr>
          <w:sz w:val="23"/>
          <w:szCs w:val="24"/>
          <w:lang w:val="ru-RU"/>
        </w:rPr>
      </w:pPr>
      <w:r w:rsidRPr="00EE7139">
        <w:rPr>
          <w:sz w:val="23"/>
          <w:szCs w:val="24"/>
        </w:rPr>
      </w:r>
      <w:r w:rsidRPr="00EE7139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F6608" w:rsidRDefault="00CF6608" w:rsidP="00CF6608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CF6608" w:rsidRDefault="00CF6608" w:rsidP="00CF6608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CF6608" w:rsidRDefault="00CF6608" w:rsidP="00CF6608">
      <w:pPr>
        <w:pStyle w:val="a7"/>
        <w:spacing w:before="89" w:line="322" w:lineRule="exact"/>
        <w:ind w:left="0"/>
        <w:jc w:val="center"/>
      </w:pPr>
    </w:p>
    <w:p w:rsidR="00CF6608" w:rsidRDefault="00CF6608" w:rsidP="00CF660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CF6608" w:rsidTr="00703B21">
        <w:trPr>
          <w:trHeight w:val="436"/>
        </w:trPr>
        <w:tc>
          <w:tcPr>
            <w:tcW w:w="6487" w:type="dxa"/>
            <w:hideMark/>
          </w:tcPr>
          <w:p w:rsidR="00CF6608" w:rsidRDefault="00CF6608" w:rsidP="00703B21">
            <w:pPr>
              <w:pStyle w:val="a7"/>
              <w:spacing w:before="89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26.11.2021 р. </w:t>
            </w:r>
            <w:r>
              <w:t xml:space="preserve">№ </w:t>
            </w:r>
            <w:r w:rsidR="000E29C0">
              <w:t>29</w:t>
            </w:r>
          </w:p>
          <w:p w:rsidR="00CF6608" w:rsidRDefault="00CF6608" w:rsidP="00703B21">
            <w:pPr>
              <w:pStyle w:val="a7"/>
              <w:spacing w:before="89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CF6608" w:rsidRDefault="00CF6608" w:rsidP="00703B21">
            <w:pPr>
              <w:pStyle w:val="a7"/>
              <w:spacing w:before="89"/>
              <w:ind w:left="0"/>
            </w:pPr>
            <w:r>
              <w:t>Х</w:t>
            </w:r>
            <w:r>
              <w:rPr>
                <w:lang w:val="en-US"/>
              </w:rPr>
              <w:t>V</w:t>
            </w:r>
            <w:r>
              <w:t xml:space="preserve">І сесія </w:t>
            </w:r>
          </w:p>
          <w:p w:rsidR="00CF6608" w:rsidRDefault="00CF6608" w:rsidP="00703B21">
            <w:pPr>
              <w:pStyle w:val="a7"/>
              <w:spacing w:before="89"/>
              <w:ind w:left="0"/>
            </w:pPr>
            <w:r>
              <w:t>восьмого скликання</w:t>
            </w:r>
          </w:p>
        </w:tc>
      </w:tr>
    </w:tbl>
    <w:p w:rsidR="00CF6608" w:rsidRPr="00042922" w:rsidRDefault="00CF6608" w:rsidP="00CF6608">
      <w:pPr>
        <w:pStyle w:val="a7"/>
        <w:spacing w:before="89"/>
        <w:ind w:left="0" w:right="-143"/>
        <w:rPr>
          <w:b/>
        </w:rPr>
      </w:pPr>
      <w:r>
        <w:rPr>
          <w:sz w:val="23"/>
          <w:szCs w:val="24"/>
        </w:rPr>
        <w:t xml:space="preserve">                                                                </w:t>
      </w:r>
      <w:r w:rsidRPr="00042922">
        <w:rPr>
          <w:b/>
          <w:sz w:val="23"/>
          <w:szCs w:val="24"/>
        </w:rPr>
        <w:tab/>
      </w:r>
    </w:p>
    <w:tbl>
      <w:tblPr>
        <w:tblpPr w:leftFromText="180" w:rightFromText="180" w:bottomFromText="200" w:vertAnchor="text" w:horzAnchor="margin" w:tblpY="-33"/>
        <w:tblOverlap w:val="never"/>
        <w:tblW w:w="0" w:type="auto"/>
        <w:tblLook w:val="01E0"/>
      </w:tblPr>
      <w:tblGrid>
        <w:gridCol w:w="5353"/>
      </w:tblGrid>
      <w:tr w:rsidR="00CF6608" w:rsidTr="00CF6608">
        <w:trPr>
          <w:trHeight w:val="1557"/>
        </w:trPr>
        <w:tc>
          <w:tcPr>
            <w:tcW w:w="5353" w:type="dxa"/>
            <w:hideMark/>
          </w:tcPr>
          <w:p w:rsidR="00CF6608" w:rsidRDefault="00CF6608" w:rsidP="000E29C0">
            <w:pPr>
              <w:pStyle w:val="Sentr"/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для ведення фермерського господарства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передачу у власність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>гр</w:t>
            </w:r>
            <w:r>
              <w:rPr>
                <w:b/>
                <w:sz w:val="28"/>
                <w:szCs w:val="28"/>
                <w:lang w:val="uk-UA"/>
              </w:rPr>
              <w:t xml:space="preserve">омадянці України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E29C0">
              <w:rPr>
                <w:b/>
                <w:sz w:val="28"/>
                <w:szCs w:val="28"/>
                <w:lang w:val="uk-UA"/>
              </w:rPr>
              <w:t>Овчарук</w:t>
            </w:r>
            <w:proofErr w:type="spellEnd"/>
            <w:r w:rsidR="000E29C0">
              <w:rPr>
                <w:b/>
                <w:sz w:val="28"/>
                <w:szCs w:val="28"/>
                <w:lang w:val="uk-UA"/>
              </w:rPr>
              <w:t xml:space="preserve"> А.</w:t>
            </w:r>
            <w:r>
              <w:rPr>
                <w:b/>
                <w:sz w:val="28"/>
                <w:szCs w:val="28"/>
                <w:lang w:val="uk-UA"/>
              </w:rPr>
              <w:t>П.</w:t>
            </w:r>
          </w:p>
        </w:tc>
      </w:tr>
    </w:tbl>
    <w:p w:rsidR="00847E0C" w:rsidRDefault="00CF6608" w:rsidP="00847E0C">
      <w:pPr>
        <w:pStyle w:val="a7"/>
        <w:spacing w:before="89" w:line="322" w:lineRule="exact"/>
        <w:ind w:left="0" w:right="-143"/>
      </w:pPr>
      <w:r w:rsidRPr="00AD4B84">
        <w:t xml:space="preserve">                                                    </w:t>
      </w:r>
      <w:r>
        <w:rPr>
          <w:sz w:val="23"/>
          <w:szCs w:val="24"/>
        </w:rPr>
        <w:t xml:space="preserve">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="00847E0C">
        <w:rPr>
          <w:sz w:val="23"/>
          <w:szCs w:val="24"/>
        </w:rPr>
        <w:t xml:space="preserve">                                                             </w:t>
      </w:r>
      <w:r w:rsidR="00847E0C" w:rsidRPr="00E056AD">
        <w:rPr>
          <w:sz w:val="23"/>
          <w:szCs w:val="24"/>
        </w:rPr>
        <w:t xml:space="preserve"> </w:t>
      </w:r>
      <w:r w:rsidR="00847E0C">
        <w:rPr>
          <w:sz w:val="23"/>
          <w:szCs w:val="24"/>
        </w:rPr>
        <w:t xml:space="preserve">      </w:t>
      </w:r>
      <w:r w:rsidR="00847E0C" w:rsidRPr="00E056AD">
        <w:rPr>
          <w:sz w:val="23"/>
          <w:szCs w:val="24"/>
        </w:rPr>
        <w:tab/>
      </w:r>
    </w:p>
    <w:p w:rsidR="00CF6608" w:rsidRDefault="00CF6608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CF6608" w:rsidRDefault="00CF6608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CF6608" w:rsidRDefault="00CF6608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651355" w:rsidRDefault="009577B6" w:rsidP="00CF6608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A75E62">
        <w:rPr>
          <w:sz w:val="28"/>
          <w:szCs w:val="28"/>
          <w:lang w:val="uk-UA"/>
        </w:rPr>
        <w:t>К</w:t>
      </w:r>
      <w:r w:rsidR="00AD4B84" w:rsidRPr="00A75E62">
        <w:rPr>
          <w:sz w:val="28"/>
          <w:szCs w:val="28"/>
          <w:lang w:val="uk-UA"/>
        </w:rPr>
        <w:t>еруючись пунктом 34 частин</w:t>
      </w:r>
      <w:r w:rsidR="00DE0863" w:rsidRPr="00A75E62">
        <w:rPr>
          <w:sz w:val="28"/>
          <w:szCs w:val="28"/>
          <w:lang w:val="uk-UA"/>
        </w:rPr>
        <w:t>и</w:t>
      </w:r>
      <w:r w:rsidR="00AD4B84" w:rsidRPr="00A75E62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2512CD">
        <w:rPr>
          <w:sz w:val="28"/>
          <w:szCs w:val="28"/>
          <w:lang w:val="uk-UA"/>
        </w:rPr>
        <w:t>відповідно статей 12,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2512CD" w:rsidRPr="002512CD">
        <w:rPr>
          <w:sz w:val="28"/>
          <w:szCs w:val="28"/>
          <w:lang w:val="uk-UA"/>
        </w:rPr>
        <w:t xml:space="preserve">31, </w:t>
      </w:r>
      <w:r w:rsidR="00C07CC8">
        <w:rPr>
          <w:sz w:val="28"/>
          <w:szCs w:val="28"/>
          <w:lang w:val="uk-UA"/>
        </w:rPr>
        <w:t xml:space="preserve">32, </w:t>
      </w:r>
      <w:r w:rsidR="002512CD" w:rsidRPr="00B727EB">
        <w:rPr>
          <w:color w:val="000000" w:themeColor="text1"/>
          <w:sz w:val="28"/>
          <w:szCs w:val="28"/>
          <w:lang w:val="uk-UA"/>
        </w:rPr>
        <w:t>118,</w:t>
      </w:r>
      <w:r w:rsidR="002512CD" w:rsidRPr="002512CD">
        <w:rPr>
          <w:sz w:val="28"/>
          <w:szCs w:val="28"/>
          <w:lang w:val="uk-UA"/>
        </w:rPr>
        <w:t xml:space="preserve"> 121,</w:t>
      </w:r>
      <w:r w:rsidR="00DE0863" w:rsidRPr="002512CD">
        <w:rPr>
          <w:sz w:val="28"/>
          <w:szCs w:val="28"/>
          <w:lang w:val="uk-UA"/>
        </w:rPr>
        <w:t xml:space="preserve"> </w:t>
      </w:r>
      <w:r w:rsidR="00DE0863" w:rsidRPr="00B727EB">
        <w:rPr>
          <w:color w:val="000000" w:themeColor="text1"/>
          <w:sz w:val="28"/>
          <w:szCs w:val="28"/>
          <w:lang w:val="uk-UA"/>
        </w:rPr>
        <w:t>122</w:t>
      </w:r>
      <w:r w:rsidR="00E942A0" w:rsidRPr="00B727EB">
        <w:rPr>
          <w:color w:val="000000" w:themeColor="text1"/>
          <w:sz w:val="28"/>
          <w:szCs w:val="28"/>
          <w:lang w:val="uk-UA"/>
        </w:rPr>
        <w:t xml:space="preserve">, </w:t>
      </w:r>
      <w:r w:rsidR="00B727EB" w:rsidRPr="00B727EB">
        <w:rPr>
          <w:color w:val="000000" w:themeColor="text1"/>
          <w:sz w:val="28"/>
          <w:szCs w:val="28"/>
          <w:lang w:val="uk-UA"/>
        </w:rPr>
        <w:t>186</w:t>
      </w:r>
      <w:r w:rsidR="00B727EB">
        <w:rPr>
          <w:color w:val="FF0000"/>
          <w:sz w:val="28"/>
          <w:szCs w:val="28"/>
          <w:lang w:val="uk-UA"/>
        </w:rPr>
        <w:t xml:space="preserve"> </w:t>
      </w:r>
      <w:r w:rsidR="00DE0863" w:rsidRPr="002512CD">
        <w:rPr>
          <w:sz w:val="28"/>
          <w:szCs w:val="28"/>
          <w:lang w:val="uk-UA"/>
        </w:rPr>
        <w:t>Земельного Кодексу України</w:t>
      </w:r>
      <w:r w:rsidR="00AD4B84" w:rsidRPr="002512CD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A75E62">
        <w:rPr>
          <w:sz w:val="28"/>
          <w:szCs w:val="28"/>
          <w:lang w:val="uk-UA"/>
        </w:rPr>
        <w:t>пункту 2</w:t>
      </w:r>
      <w:r w:rsidR="00A75E62">
        <w:rPr>
          <w:sz w:val="28"/>
          <w:szCs w:val="28"/>
          <w:lang w:val="uk-UA"/>
        </w:rPr>
        <w:t>4</w:t>
      </w:r>
      <w:r w:rsidR="00AD4B84" w:rsidRPr="00A75E62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</w:t>
      </w:r>
      <w:r w:rsidR="00986F7E">
        <w:rPr>
          <w:sz w:val="28"/>
          <w:szCs w:val="28"/>
          <w:lang w:val="uk-UA"/>
        </w:rPr>
        <w:t xml:space="preserve"> гр. України</w:t>
      </w:r>
      <w:r w:rsidR="00DC2929">
        <w:rPr>
          <w:sz w:val="28"/>
          <w:szCs w:val="28"/>
          <w:lang w:val="uk-UA"/>
        </w:rPr>
        <w:t xml:space="preserve"> </w:t>
      </w:r>
      <w:proofErr w:type="spellStart"/>
      <w:r w:rsidR="002B3875">
        <w:rPr>
          <w:sz w:val="28"/>
          <w:szCs w:val="28"/>
          <w:lang w:val="uk-UA"/>
        </w:rPr>
        <w:t>Овчарук</w:t>
      </w:r>
      <w:proofErr w:type="spellEnd"/>
      <w:r w:rsidR="002B3875">
        <w:rPr>
          <w:sz w:val="28"/>
          <w:szCs w:val="28"/>
          <w:lang w:val="uk-UA"/>
        </w:rPr>
        <w:t xml:space="preserve"> Анжели Павлівни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22DFC">
        <w:rPr>
          <w:sz w:val="28"/>
          <w:szCs w:val="28"/>
          <w:lang w:val="uk-UA"/>
        </w:rPr>
        <w:t>затвердження</w:t>
      </w:r>
      <w:r w:rsidR="002C3D2D" w:rsidRPr="002C3D2D">
        <w:rPr>
          <w:sz w:val="28"/>
          <w:szCs w:val="28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</w:t>
      </w:r>
      <w:r w:rsidR="00986F7E">
        <w:rPr>
          <w:sz w:val="28"/>
          <w:szCs w:val="28"/>
          <w:lang w:val="uk-UA"/>
        </w:rPr>
        <w:t>СОНЕЧКО РВ</w:t>
      </w:r>
      <w:r w:rsidR="0036488D">
        <w:rPr>
          <w:sz w:val="28"/>
          <w:szCs w:val="28"/>
          <w:lang w:val="uk-UA"/>
        </w:rPr>
        <w:t>»</w:t>
      </w:r>
      <w:r w:rsidR="003301C2">
        <w:rPr>
          <w:sz w:val="28"/>
          <w:szCs w:val="28"/>
          <w:lang w:val="uk-UA"/>
        </w:rPr>
        <w:t xml:space="preserve">, 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</w:t>
      </w:r>
      <w:r w:rsidR="00986F7E">
        <w:rPr>
          <w:sz w:val="28"/>
          <w:szCs w:val="28"/>
          <w:lang w:val="uk-UA"/>
        </w:rPr>
        <w:t xml:space="preserve">(колишня </w:t>
      </w:r>
      <w:proofErr w:type="spellStart"/>
      <w:r w:rsidR="00986F7E">
        <w:rPr>
          <w:sz w:val="28"/>
          <w:szCs w:val="28"/>
          <w:lang w:val="uk-UA"/>
        </w:rPr>
        <w:t>Підліснен</w:t>
      </w:r>
      <w:r w:rsidR="00AA762F">
        <w:rPr>
          <w:sz w:val="28"/>
          <w:szCs w:val="28"/>
          <w:lang w:val="uk-UA"/>
        </w:rPr>
        <w:t>ська</w:t>
      </w:r>
      <w:proofErr w:type="spellEnd"/>
      <w:r w:rsidR="00AA762F">
        <w:rPr>
          <w:sz w:val="28"/>
          <w:szCs w:val="28"/>
          <w:lang w:val="uk-UA"/>
        </w:rPr>
        <w:t xml:space="preserve"> сільська рада) </w:t>
      </w:r>
      <w:r w:rsidR="00986F7E">
        <w:rPr>
          <w:sz w:val="28"/>
          <w:szCs w:val="28"/>
          <w:lang w:val="uk-UA"/>
        </w:rPr>
        <w:t xml:space="preserve"> </w:t>
      </w:r>
      <w:r w:rsidR="00600B72" w:rsidRPr="00600B72">
        <w:rPr>
          <w:sz w:val="28"/>
          <w:szCs w:val="28"/>
          <w:lang w:val="uk-UA"/>
        </w:rPr>
        <w:t>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 xml:space="preserve">враховуючи рекомендації </w:t>
      </w:r>
      <w:r w:rsidR="00DE0863" w:rsidRPr="00CA6FBD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A6FBD">
        <w:rPr>
          <w:noProof/>
          <w:sz w:val="28"/>
          <w:szCs w:val="28"/>
          <w:lang w:val="uk-UA"/>
        </w:rPr>
        <w:t>,</w:t>
      </w:r>
      <w:r w:rsidR="00AD4B84" w:rsidRPr="00CA6FBD">
        <w:rPr>
          <w:sz w:val="28"/>
          <w:szCs w:val="28"/>
          <w:lang w:val="uk-UA"/>
        </w:rPr>
        <w:t xml:space="preserve"> 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CF6608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CF66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роект землеустрою щодо відведення земельн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власність гр. України </w:t>
      </w:r>
      <w:proofErr w:type="spellStart"/>
      <w:r w:rsidR="002B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Овчарук</w:t>
      </w:r>
      <w:proofErr w:type="spellEnd"/>
      <w:r w:rsidR="002B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Анжелі Павлівні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ведення фермерського господарства (код згідно КВЦПЗ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01</w:t>
      </w:r>
      <w:r w:rsidR="0052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02)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A540B" w:rsidRDefault="004A6434" w:rsidP="00CF66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2B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C07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Овчарук</w:t>
      </w:r>
      <w:proofErr w:type="spellEnd"/>
      <w:r w:rsidR="002B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Анжелі Павлівні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7A5CF9" w:rsidRPr="007A5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ІПН</w:t>
      </w:r>
      <w:r w:rsidR="006A540B" w:rsidRPr="007A5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B3875" w:rsidRPr="007A5CF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2758518343</w:t>
      </w:r>
      <w:r w:rsidR="006A540B" w:rsidRPr="009A01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ED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8,1571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84600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</w:t>
      </w:r>
      <w:r w:rsidR="00ED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 w:rsidR="00DE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фермерського господарства 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(КВЦПЗ – 01.0</w:t>
      </w:r>
      <w:r w:rsidR="00DE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A540B" w:rsidRP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A540B" w:rsidRPr="00306EC7" w:rsidRDefault="00652D14" w:rsidP="00CF66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6A540B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ED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 </w:t>
      </w:r>
      <w:proofErr w:type="spellStart"/>
      <w:r w:rsidR="00ED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Овчарук</w:t>
      </w:r>
      <w:proofErr w:type="spellEnd"/>
      <w:r w:rsidR="00ED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А.П.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6A54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652D14" w:rsidP="00CF66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BF2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706C0" w:rsidRPr="00BF2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BF2180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</w:t>
      </w:r>
      <w:proofErr w:type="spellStart"/>
      <w:r w:rsidR="008706C0" w:rsidRPr="00306EC7">
        <w:rPr>
          <w:rFonts w:ascii="Times New Roman" w:hAnsi="Times New Roman" w:cs="Times New Roman"/>
          <w:sz w:val="28"/>
          <w:szCs w:val="28"/>
        </w:rPr>
        <w:t>кології</w:t>
      </w:r>
      <w:proofErr w:type="spellEnd"/>
      <w:r w:rsidR="008706C0" w:rsidRPr="00306EC7">
        <w:rPr>
          <w:rFonts w:ascii="Times New Roman" w:hAnsi="Times New Roman" w:cs="Times New Roman"/>
          <w:sz w:val="28"/>
          <w:szCs w:val="28"/>
        </w:rPr>
        <w:t>.</w:t>
      </w:r>
    </w:p>
    <w:p w:rsidR="00AD4B84" w:rsidRPr="00AD4B84" w:rsidRDefault="00AD4B84" w:rsidP="00CF66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CF660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AD4B84" w:rsidRPr="00AD4B84" w:rsidSect="007A5CF9">
      <w:pgSz w:w="11906" w:h="16838"/>
      <w:pgMar w:top="709" w:right="566" w:bottom="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745E"/>
    <w:rsid w:val="000E29A8"/>
    <w:rsid w:val="000E29C0"/>
    <w:rsid w:val="00102FCC"/>
    <w:rsid w:val="00130128"/>
    <w:rsid w:val="0015392B"/>
    <w:rsid w:val="00161F5C"/>
    <w:rsid w:val="0017733D"/>
    <w:rsid w:val="001933EC"/>
    <w:rsid w:val="001B3D92"/>
    <w:rsid w:val="001C3C99"/>
    <w:rsid w:val="001D3F59"/>
    <w:rsid w:val="00217C8F"/>
    <w:rsid w:val="00222DFC"/>
    <w:rsid w:val="002512CD"/>
    <w:rsid w:val="002641AD"/>
    <w:rsid w:val="002A747F"/>
    <w:rsid w:val="002B3875"/>
    <w:rsid w:val="002B5EFA"/>
    <w:rsid w:val="002C3D2D"/>
    <w:rsid w:val="002C4ED7"/>
    <w:rsid w:val="002C6604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817E7"/>
    <w:rsid w:val="003908BF"/>
    <w:rsid w:val="00391461"/>
    <w:rsid w:val="003D6D1D"/>
    <w:rsid w:val="00400BF9"/>
    <w:rsid w:val="00415527"/>
    <w:rsid w:val="0044526F"/>
    <w:rsid w:val="004452B4"/>
    <w:rsid w:val="0044622E"/>
    <w:rsid w:val="00466BD1"/>
    <w:rsid w:val="00480A44"/>
    <w:rsid w:val="004A6434"/>
    <w:rsid w:val="004B252E"/>
    <w:rsid w:val="004E1F71"/>
    <w:rsid w:val="00502D25"/>
    <w:rsid w:val="00520E94"/>
    <w:rsid w:val="00523292"/>
    <w:rsid w:val="00561F69"/>
    <w:rsid w:val="00577067"/>
    <w:rsid w:val="005B54F3"/>
    <w:rsid w:val="005C0B1C"/>
    <w:rsid w:val="005D6786"/>
    <w:rsid w:val="005D678D"/>
    <w:rsid w:val="00600B72"/>
    <w:rsid w:val="00617B54"/>
    <w:rsid w:val="00623ED8"/>
    <w:rsid w:val="00650F93"/>
    <w:rsid w:val="00651355"/>
    <w:rsid w:val="00652D14"/>
    <w:rsid w:val="006739F8"/>
    <w:rsid w:val="006749BE"/>
    <w:rsid w:val="00683A5D"/>
    <w:rsid w:val="006A540B"/>
    <w:rsid w:val="006C5A14"/>
    <w:rsid w:val="006D70D5"/>
    <w:rsid w:val="006E6E3E"/>
    <w:rsid w:val="006F6209"/>
    <w:rsid w:val="00716863"/>
    <w:rsid w:val="00782A4C"/>
    <w:rsid w:val="007873E9"/>
    <w:rsid w:val="007A5CF9"/>
    <w:rsid w:val="007B1A1E"/>
    <w:rsid w:val="007B3CB9"/>
    <w:rsid w:val="007D7CC8"/>
    <w:rsid w:val="00813FC6"/>
    <w:rsid w:val="00816D00"/>
    <w:rsid w:val="00847E0C"/>
    <w:rsid w:val="008706C0"/>
    <w:rsid w:val="0087513B"/>
    <w:rsid w:val="0087523F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86F7E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A762F"/>
    <w:rsid w:val="00AB3178"/>
    <w:rsid w:val="00AB71F5"/>
    <w:rsid w:val="00AD4B84"/>
    <w:rsid w:val="00AE25F3"/>
    <w:rsid w:val="00AE6520"/>
    <w:rsid w:val="00B174B5"/>
    <w:rsid w:val="00B458B1"/>
    <w:rsid w:val="00B5366C"/>
    <w:rsid w:val="00B727EB"/>
    <w:rsid w:val="00BA147A"/>
    <w:rsid w:val="00BB1CA9"/>
    <w:rsid w:val="00BB606A"/>
    <w:rsid w:val="00BC0BDD"/>
    <w:rsid w:val="00BC4713"/>
    <w:rsid w:val="00BD6E73"/>
    <w:rsid w:val="00BF2180"/>
    <w:rsid w:val="00C02E44"/>
    <w:rsid w:val="00C07CC8"/>
    <w:rsid w:val="00C26C4F"/>
    <w:rsid w:val="00C35328"/>
    <w:rsid w:val="00C355E2"/>
    <w:rsid w:val="00C434F1"/>
    <w:rsid w:val="00C92CBD"/>
    <w:rsid w:val="00CA11CF"/>
    <w:rsid w:val="00CA6FBD"/>
    <w:rsid w:val="00CB3123"/>
    <w:rsid w:val="00CE1EAD"/>
    <w:rsid w:val="00CF6608"/>
    <w:rsid w:val="00D0309C"/>
    <w:rsid w:val="00D1426D"/>
    <w:rsid w:val="00D34ADF"/>
    <w:rsid w:val="00D35B6B"/>
    <w:rsid w:val="00D74AF6"/>
    <w:rsid w:val="00D807FC"/>
    <w:rsid w:val="00DB5A37"/>
    <w:rsid w:val="00DC2929"/>
    <w:rsid w:val="00DC34B5"/>
    <w:rsid w:val="00DD0016"/>
    <w:rsid w:val="00DD4416"/>
    <w:rsid w:val="00DE0863"/>
    <w:rsid w:val="00DE0F04"/>
    <w:rsid w:val="00DE531C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D675B"/>
    <w:rsid w:val="00EE7139"/>
    <w:rsid w:val="00F0119C"/>
    <w:rsid w:val="00F01E18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5</cp:revision>
  <cp:lastPrinted>2021-11-29T14:55:00Z</cp:lastPrinted>
  <dcterms:created xsi:type="dcterms:W3CDTF">2021-11-15T11:45:00Z</dcterms:created>
  <dcterms:modified xsi:type="dcterms:W3CDTF">2021-11-29T14:55:00Z</dcterms:modified>
</cp:coreProperties>
</file>