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4B0D0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4B0D07">
        <w:rPr>
          <w:sz w:val="23"/>
          <w:szCs w:val="24"/>
        </w:rPr>
      </w:r>
      <w:r w:rsidRPr="004B0D0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8A7524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3A233B">
              <w:rPr>
                <w:lang w:val="ru-RU"/>
              </w:rPr>
              <w:t>38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2A51C9" w:rsidRDefault="002A51C9" w:rsidP="002A51C9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2A51C9" w:rsidP="002A51C9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070"/>
      </w:tblGrid>
      <w:tr w:rsidR="008A7524" w:rsidTr="003A233B">
        <w:trPr>
          <w:trHeight w:val="720"/>
        </w:trPr>
        <w:tc>
          <w:tcPr>
            <w:tcW w:w="5070" w:type="dxa"/>
            <w:hideMark/>
          </w:tcPr>
          <w:p w:rsidR="008A7524" w:rsidRDefault="008A7524" w:rsidP="008A752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Волошиній Є.М.</w:t>
            </w:r>
          </w:p>
        </w:tc>
      </w:tr>
    </w:tbl>
    <w:p w:rsidR="008A7524" w:rsidRPr="008A7524" w:rsidRDefault="008A7524" w:rsidP="004C0993">
      <w:pPr>
        <w:jc w:val="both"/>
        <w:rPr>
          <w:b/>
          <w:sz w:val="28"/>
          <w:szCs w:val="28"/>
        </w:rPr>
      </w:pP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8A7524" w:rsidRDefault="008A7524" w:rsidP="002A51C9">
      <w:pPr>
        <w:ind w:firstLine="708"/>
        <w:jc w:val="both"/>
        <w:rPr>
          <w:sz w:val="28"/>
          <w:szCs w:val="28"/>
          <w:lang w:val="uk-UA"/>
        </w:rPr>
      </w:pPr>
    </w:p>
    <w:p w:rsidR="008A7524" w:rsidRDefault="008A7524" w:rsidP="002A51C9">
      <w:pPr>
        <w:ind w:firstLine="708"/>
        <w:jc w:val="both"/>
        <w:rPr>
          <w:sz w:val="28"/>
          <w:szCs w:val="28"/>
          <w:lang w:val="uk-UA"/>
        </w:rPr>
      </w:pPr>
    </w:p>
    <w:p w:rsidR="008A7524" w:rsidRDefault="008A7524" w:rsidP="002A51C9">
      <w:pPr>
        <w:ind w:firstLine="708"/>
        <w:jc w:val="both"/>
        <w:rPr>
          <w:sz w:val="28"/>
          <w:szCs w:val="28"/>
          <w:lang w:val="uk-UA"/>
        </w:rPr>
      </w:pPr>
    </w:p>
    <w:p w:rsidR="008A7524" w:rsidRDefault="008A7524" w:rsidP="002A51C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2A51C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3A23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4614F1">
        <w:rPr>
          <w:sz w:val="28"/>
          <w:szCs w:val="28"/>
          <w:lang w:val="uk-UA"/>
        </w:rPr>
        <w:t>Волошиній Є.М.</w:t>
      </w:r>
      <w:r w:rsidR="003A233B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 xml:space="preserve">по </w:t>
      </w:r>
      <w:r w:rsidR="00B21BE6">
        <w:rPr>
          <w:sz w:val="28"/>
          <w:szCs w:val="28"/>
          <w:lang w:val="uk-UA"/>
        </w:rPr>
        <w:t>про</w:t>
      </w:r>
      <w:r w:rsidR="00341758">
        <w:rPr>
          <w:sz w:val="28"/>
          <w:szCs w:val="28"/>
          <w:lang w:val="uk-UA"/>
        </w:rPr>
        <w:t>вул</w:t>
      </w:r>
      <w:r w:rsidR="003A233B">
        <w:rPr>
          <w:sz w:val="28"/>
          <w:szCs w:val="28"/>
          <w:lang w:val="uk-UA"/>
        </w:rPr>
        <w:t>ку</w:t>
      </w:r>
      <w:r w:rsidR="00341758">
        <w:rPr>
          <w:sz w:val="28"/>
          <w:szCs w:val="28"/>
          <w:lang w:val="uk-UA"/>
        </w:rPr>
        <w:t xml:space="preserve"> </w:t>
      </w:r>
      <w:r w:rsidR="004614F1">
        <w:rPr>
          <w:sz w:val="28"/>
          <w:szCs w:val="28"/>
          <w:lang w:val="uk-UA"/>
        </w:rPr>
        <w:t>Богдана Хмельницького, 14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r w:rsidR="00F70789">
        <w:rPr>
          <w:sz w:val="28"/>
          <w:szCs w:val="28"/>
          <w:lang w:val="uk-UA"/>
        </w:rPr>
        <w:t xml:space="preserve">ФОП </w:t>
      </w:r>
      <w:r w:rsidR="00B21BE6">
        <w:rPr>
          <w:sz w:val="28"/>
          <w:szCs w:val="28"/>
          <w:lang w:val="uk-UA"/>
        </w:rPr>
        <w:t>Спиридонов І.В</w:t>
      </w:r>
      <w:r w:rsidR="0034175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Pr="00F165D2" w:rsidRDefault="004C0993" w:rsidP="000A7E7F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2A51C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2A51C9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4614F1">
        <w:rPr>
          <w:sz w:val="28"/>
          <w:szCs w:val="28"/>
          <w:lang w:val="uk-UA"/>
        </w:rPr>
        <w:t>Волошиній Євгенії Миколаївні</w:t>
      </w:r>
      <w:r>
        <w:rPr>
          <w:sz w:val="28"/>
          <w:szCs w:val="28"/>
          <w:lang w:val="uk-UA"/>
        </w:rPr>
        <w:t xml:space="preserve"> (</w:t>
      </w:r>
      <w:r w:rsidR="002A51C9" w:rsidRPr="00A62F6B">
        <w:rPr>
          <w:sz w:val="28"/>
          <w:szCs w:val="28"/>
          <w:lang w:val="uk-UA"/>
        </w:rPr>
        <w:t>ІПН</w:t>
      </w:r>
      <w:r w:rsidR="009673F3" w:rsidRPr="00A62F6B">
        <w:rPr>
          <w:sz w:val="28"/>
          <w:szCs w:val="28"/>
          <w:lang w:val="uk-UA"/>
        </w:rPr>
        <w:t xml:space="preserve"> </w:t>
      </w:r>
      <w:r w:rsidR="004614F1" w:rsidRPr="00F2301A">
        <w:rPr>
          <w:color w:val="FFFFFF" w:themeColor="background1"/>
          <w:sz w:val="28"/>
          <w:szCs w:val="28"/>
          <w:lang w:val="uk-UA"/>
        </w:rPr>
        <w:t>1773008049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F90A1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вул</w:t>
      </w:r>
      <w:r w:rsidR="00F90A1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="004614F1">
        <w:rPr>
          <w:sz w:val="28"/>
          <w:szCs w:val="28"/>
          <w:lang w:val="uk-UA"/>
        </w:rPr>
        <w:t>Богдана Хмельницького, 14</w:t>
      </w:r>
      <w:r>
        <w:rPr>
          <w:sz w:val="28"/>
          <w:szCs w:val="28"/>
          <w:lang w:val="uk-UA"/>
        </w:rPr>
        <w:t xml:space="preserve"> площею 0,</w:t>
      </w:r>
      <w:r w:rsidR="004614F1">
        <w:rPr>
          <w:sz w:val="28"/>
          <w:szCs w:val="28"/>
          <w:lang w:val="uk-UA"/>
        </w:rPr>
        <w:t>0936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F90A10">
        <w:rPr>
          <w:sz w:val="28"/>
          <w:szCs w:val="28"/>
          <w:lang w:val="uk-UA"/>
        </w:rPr>
        <w:t>1</w:t>
      </w:r>
      <w:r w:rsidR="00BC7BC4">
        <w:rPr>
          <w:sz w:val="28"/>
          <w:szCs w:val="28"/>
          <w:lang w:val="uk-UA"/>
        </w:rPr>
        <w:t>:0</w:t>
      </w:r>
      <w:r w:rsidR="004614F1">
        <w:rPr>
          <w:sz w:val="28"/>
          <w:szCs w:val="28"/>
          <w:lang w:val="uk-UA"/>
        </w:rPr>
        <w:t>09:0045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2A5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4614F1">
        <w:rPr>
          <w:sz w:val="28"/>
          <w:szCs w:val="28"/>
          <w:lang w:val="uk-UA"/>
        </w:rPr>
        <w:t>Волошиній Є.М.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2A51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2A51C9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2A51C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2A51C9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2A51C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2A51C9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2A51C9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2A51C9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2A51C9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0A7E7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9F" w:rsidRDefault="00E1759F" w:rsidP="00AF62D1">
      <w:r>
        <w:separator/>
      </w:r>
    </w:p>
  </w:endnote>
  <w:endnote w:type="continuationSeparator" w:id="1">
    <w:p w:rsidR="00E1759F" w:rsidRDefault="00E1759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9F" w:rsidRDefault="00E1759F" w:rsidP="00AF62D1">
      <w:r>
        <w:separator/>
      </w:r>
    </w:p>
  </w:footnote>
  <w:footnote w:type="continuationSeparator" w:id="1">
    <w:p w:rsidR="00E1759F" w:rsidRDefault="00E1759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A7E7F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B7F5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66B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76609"/>
    <w:rsid w:val="00285596"/>
    <w:rsid w:val="00287FDE"/>
    <w:rsid w:val="00297D6C"/>
    <w:rsid w:val="002A51C9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081F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233B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14F1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0D07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1BBD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72AB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164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56C7"/>
    <w:rsid w:val="008A09B4"/>
    <w:rsid w:val="008A6DF1"/>
    <w:rsid w:val="008A7524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3F3"/>
    <w:rsid w:val="00967D90"/>
    <w:rsid w:val="00975D4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26AB3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2F6B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75525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35151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CF0368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45F5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14E9"/>
    <w:rsid w:val="00DA340C"/>
    <w:rsid w:val="00DA4496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14571"/>
    <w:rsid w:val="00E1759F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60CB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301A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0ECF-E872-474F-B001-FEEF4D3C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2022-03-18T09:08:00Z</cp:lastPrinted>
  <dcterms:created xsi:type="dcterms:W3CDTF">2022-01-25T08:48:00Z</dcterms:created>
  <dcterms:modified xsi:type="dcterms:W3CDTF">2022-03-18T09:27:00Z</dcterms:modified>
</cp:coreProperties>
</file>