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1F1645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1F1645">
        <w:rPr>
          <w:sz w:val="23"/>
          <w:szCs w:val="24"/>
        </w:rPr>
      </w:r>
      <w:r w:rsidRPr="001F1645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04549C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B93B23">
              <w:rPr>
                <w:lang w:val="ru-RU"/>
              </w:rPr>
              <w:t>18.02</w:t>
            </w:r>
            <w:r w:rsidR="001A245B">
              <w:rPr>
                <w:lang w:val="ru-RU"/>
              </w:rPr>
              <w:t>.202</w:t>
            </w:r>
            <w:r w:rsidR="00B93B23">
              <w:rPr>
                <w:lang w:val="ru-RU"/>
              </w:rPr>
              <w:t>2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04549C">
              <w:rPr>
                <w:lang w:val="ru-RU"/>
              </w:rPr>
              <w:t>4</w:t>
            </w:r>
            <w:r w:rsidR="000306D9">
              <w:rPr>
                <w:lang w:val="ru-RU"/>
              </w:rPr>
              <w:t>0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096BAB" w:rsidRDefault="00096BAB" w:rsidP="00096BAB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ІХ сесія </w:t>
            </w:r>
          </w:p>
          <w:p w:rsidR="001A245B" w:rsidRDefault="00096BAB" w:rsidP="00096BAB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5637"/>
      </w:tblGrid>
      <w:tr w:rsidR="0004549C" w:rsidTr="000306D9">
        <w:trPr>
          <w:trHeight w:val="720"/>
        </w:trPr>
        <w:tc>
          <w:tcPr>
            <w:tcW w:w="5637" w:type="dxa"/>
            <w:hideMark/>
          </w:tcPr>
          <w:p w:rsidR="0004549C" w:rsidRDefault="0004549C" w:rsidP="000306D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>
              <w:rPr>
                <w:b/>
                <w:sz w:val="28"/>
                <w:szCs w:val="28"/>
                <w:lang w:val="uk-UA"/>
              </w:rPr>
              <w:t xml:space="preserve"> меж </w:t>
            </w:r>
            <w:r w:rsidRPr="00F74D59">
              <w:rPr>
                <w:b/>
                <w:sz w:val="28"/>
                <w:szCs w:val="28"/>
                <w:lang w:val="uk-UA"/>
              </w:rPr>
              <w:t>в натурі (на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громадянці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sz w:val="28"/>
                <w:szCs w:val="28"/>
                <w:lang w:val="uk-UA"/>
              </w:rPr>
              <w:t>Луцик Н.А.</w:t>
            </w:r>
          </w:p>
        </w:tc>
      </w:tr>
    </w:tbl>
    <w:p w:rsidR="0004549C" w:rsidRPr="0004549C" w:rsidRDefault="0004549C" w:rsidP="004C0993">
      <w:pPr>
        <w:jc w:val="both"/>
        <w:rPr>
          <w:b/>
          <w:sz w:val="28"/>
          <w:szCs w:val="28"/>
        </w:rPr>
      </w:pPr>
    </w:p>
    <w:p w:rsidR="004C0993" w:rsidRPr="0098677F" w:rsidRDefault="004C0993" w:rsidP="004C0993">
      <w:pPr>
        <w:jc w:val="both"/>
        <w:rPr>
          <w:b/>
          <w:sz w:val="28"/>
          <w:szCs w:val="28"/>
          <w:lang w:val="uk-UA"/>
        </w:rPr>
      </w:pPr>
    </w:p>
    <w:p w:rsidR="004C0993" w:rsidRPr="00EF6F1C" w:rsidRDefault="004C0993" w:rsidP="004C0993">
      <w:pPr>
        <w:jc w:val="both"/>
        <w:rPr>
          <w:sz w:val="28"/>
          <w:szCs w:val="28"/>
          <w:lang w:val="uk-UA"/>
        </w:rPr>
      </w:pPr>
    </w:p>
    <w:p w:rsidR="0004549C" w:rsidRDefault="0004549C" w:rsidP="00096BAB">
      <w:pPr>
        <w:ind w:firstLine="708"/>
        <w:jc w:val="both"/>
        <w:rPr>
          <w:sz w:val="28"/>
          <w:szCs w:val="28"/>
          <w:lang w:val="uk-UA"/>
        </w:rPr>
      </w:pPr>
    </w:p>
    <w:p w:rsidR="0004549C" w:rsidRDefault="0004549C" w:rsidP="00096BAB">
      <w:pPr>
        <w:ind w:firstLine="708"/>
        <w:jc w:val="both"/>
        <w:rPr>
          <w:sz w:val="28"/>
          <w:szCs w:val="28"/>
          <w:lang w:val="uk-UA"/>
        </w:rPr>
      </w:pPr>
    </w:p>
    <w:p w:rsidR="0004549C" w:rsidRDefault="0004549C" w:rsidP="00096BAB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096BAB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Земельного Кодексу України,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0306D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та </w:t>
      </w:r>
      <w:r>
        <w:rPr>
          <w:sz w:val="28"/>
          <w:szCs w:val="28"/>
          <w:lang w:val="uk-UA"/>
        </w:rPr>
        <w:t>технічну документацію із землеустрою встановлення (відновлення) меж</w:t>
      </w:r>
      <w:r w:rsidR="00122A32">
        <w:rPr>
          <w:sz w:val="28"/>
          <w:szCs w:val="28"/>
          <w:lang w:val="uk-UA"/>
        </w:rPr>
        <w:t xml:space="preserve"> в натурі (на місцевості) </w:t>
      </w:r>
      <w:r>
        <w:rPr>
          <w:sz w:val="28"/>
          <w:szCs w:val="28"/>
          <w:lang w:val="uk-UA"/>
        </w:rPr>
        <w:t>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341758">
        <w:rPr>
          <w:sz w:val="28"/>
          <w:szCs w:val="28"/>
          <w:lang w:val="uk-UA"/>
        </w:rPr>
        <w:t>адянці</w:t>
      </w:r>
      <w:r>
        <w:rPr>
          <w:sz w:val="28"/>
          <w:szCs w:val="28"/>
          <w:lang w:val="uk-UA"/>
        </w:rPr>
        <w:t xml:space="preserve"> України </w:t>
      </w:r>
      <w:r w:rsidR="00864653">
        <w:rPr>
          <w:sz w:val="28"/>
          <w:szCs w:val="28"/>
          <w:lang w:val="uk-UA"/>
        </w:rPr>
        <w:t>Луцик Н. А.</w:t>
      </w:r>
      <w:r w:rsidR="000306D9">
        <w:rPr>
          <w:sz w:val="28"/>
          <w:szCs w:val="28"/>
          <w:lang w:val="uk-UA"/>
        </w:rPr>
        <w:t>,</w:t>
      </w:r>
      <w:r w:rsidR="00122A32">
        <w:rPr>
          <w:sz w:val="28"/>
          <w:szCs w:val="28"/>
          <w:lang w:val="uk-UA"/>
        </w:rPr>
        <w:t xml:space="preserve"> розташованої</w:t>
      </w:r>
      <w:r>
        <w:rPr>
          <w:sz w:val="28"/>
          <w:szCs w:val="28"/>
          <w:lang w:val="uk-UA"/>
        </w:rPr>
        <w:t xml:space="preserve"> </w:t>
      </w:r>
      <w:r w:rsidR="00341758">
        <w:rPr>
          <w:sz w:val="28"/>
          <w:szCs w:val="28"/>
          <w:lang w:val="uk-UA"/>
        </w:rPr>
        <w:t xml:space="preserve"> по вулиці Хліборобів, 22</w:t>
      </w:r>
      <w:r w:rsidR="006F4056">
        <w:rPr>
          <w:sz w:val="28"/>
          <w:szCs w:val="28"/>
          <w:lang w:val="uk-UA"/>
        </w:rPr>
        <w:t xml:space="preserve"> міста Нова Одеса, </w:t>
      </w:r>
      <w:r w:rsidR="00A44070">
        <w:rPr>
          <w:sz w:val="28"/>
          <w:szCs w:val="28"/>
          <w:lang w:val="uk-UA"/>
        </w:rPr>
        <w:t xml:space="preserve">розроблену </w:t>
      </w:r>
      <w:proofErr w:type="spellStart"/>
      <w:r w:rsidR="00F70789">
        <w:rPr>
          <w:sz w:val="28"/>
          <w:szCs w:val="28"/>
          <w:lang w:val="uk-UA"/>
        </w:rPr>
        <w:t>ФОП</w:t>
      </w:r>
      <w:proofErr w:type="spellEnd"/>
      <w:r w:rsidR="00F70789">
        <w:rPr>
          <w:sz w:val="28"/>
          <w:szCs w:val="28"/>
          <w:lang w:val="uk-UA"/>
        </w:rPr>
        <w:t xml:space="preserve"> </w:t>
      </w:r>
      <w:proofErr w:type="spellStart"/>
      <w:r w:rsidR="00341758">
        <w:rPr>
          <w:sz w:val="28"/>
          <w:szCs w:val="28"/>
          <w:lang w:val="uk-UA"/>
        </w:rPr>
        <w:t>Гончаров</w:t>
      </w:r>
      <w:proofErr w:type="spellEnd"/>
      <w:r w:rsidR="00341758">
        <w:rPr>
          <w:sz w:val="28"/>
          <w:szCs w:val="28"/>
          <w:lang w:val="uk-UA"/>
        </w:rPr>
        <w:t xml:space="preserve"> В.О.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0306D9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096BAB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096BAB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096B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="00096BAB">
        <w:rPr>
          <w:sz w:val="28"/>
          <w:szCs w:val="28"/>
          <w:lang w:val="uk-UA"/>
        </w:rPr>
        <w:t xml:space="preserve"> в натурі (</w:t>
      </w:r>
      <w:r w:rsidRPr="00EF6F1C">
        <w:rPr>
          <w:sz w:val="28"/>
          <w:szCs w:val="28"/>
          <w:lang w:val="uk-UA"/>
        </w:rPr>
        <w:t>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Луцик Наталі</w:t>
      </w:r>
      <w:r w:rsidR="00096BAB">
        <w:rPr>
          <w:sz w:val="28"/>
          <w:szCs w:val="28"/>
          <w:lang w:val="uk-UA"/>
        </w:rPr>
        <w:t>ї</w:t>
      </w:r>
      <w:r w:rsidR="009673F3">
        <w:rPr>
          <w:sz w:val="28"/>
          <w:szCs w:val="28"/>
          <w:lang w:val="uk-UA"/>
        </w:rPr>
        <w:t xml:space="preserve"> Анатоліївні</w:t>
      </w:r>
      <w:r>
        <w:rPr>
          <w:sz w:val="28"/>
          <w:szCs w:val="28"/>
          <w:lang w:val="uk-UA"/>
        </w:rPr>
        <w:t xml:space="preserve"> (</w:t>
      </w:r>
      <w:r w:rsidR="00096BAB">
        <w:rPr>
          <w:sz w:val="28"/>
          <w:szCs w:val="28"/>
          <w:lang w:val="uk-UA"/>
        </w:rPr>
        <w:t>ІПН</w:t>
      </w:r>
      <w:r w:rsidR="009673F3">
        <w:rPr>
          <w:sz w:val="28"/>
          <w:szCs w:val="28"/>
          <w:lang w:val="uk-UA"/>
        </w:rPr>
        <w:t xml:space="preserve"> відсутній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вулиця </w:t>
      </w:r>
      <w:r w:rsidR="009673F3">
        <w:rPr>
          <w:sz w:val="28"/>
          <w:szCs w:val="28"/>
          <w:lang w:val="uk-UA"/>
        </w:rPr>
        <w:t>Хліборобів, 22</w:t>
      </w:r>
      <w:r>
        <w:rPr>
          <w:sz w:val="28"/>
          <w:szCs w:val="28"/>
          <w:lang w:val="uk-UA"/>
        </w:rPr>
        <w:t xml:space="preserve">  площею 0,</w:t>
      </w:r>
      <w:r w:rsidR="0098677F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</w:t>
      </w:r>
      <w:r w:rsidR="00F70789">
        <w:rPr>
          <w:sz w:val="28"/>
          <w:szCs w:val="28"/>
          <w:lang w:val="uk-UA"/>
        </w:rPr>
        <w:t>3</w:t>
      </w:r>
      <w:r w:rsidR="00BC7BC4">
        <w:rPr>
          <w:sz w:val="28"/>
          <w:szCs w:val="28"/>
          <w:lang w:val="uk-UA"/>
        </w:rPr>
        <w:t>:0</w:t>
      </w:r>
      <w:r w:rsidR="00F70789">
        <w:rPr>
          <w:sz w:val="28"/>
          <w:szCs w:val="28"/>
          <w:lang w:val="uk-UA"/>
        </w:rPr>
        <w:t>31</w:t>
      </w:r>
      <w:r w:rsidR="005C3671">
        <w:rPr>
          <w:sz w:val="28"/>
          <w:szCs w:val="28"/>
          <w:lang w:val="uk-UA"/>
        </w:rPr>
        <w:t>:00</w:t>
      </w:r>
      <w:r w:rsidR="00F70789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096B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Луцик Н.А.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096B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096BAB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096BAB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096BAB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0306D9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958" w:rsidRDefault="00D77958" w:rsidP="00AF62D1">
      <w:r>
        <w:separator/>
      </w:r>
    </w:p>
  </w:endnote>
  <w:endnote w:type="continuationSeparator" w:id="1">
    <w:p w:rsidR="00D77958" w:rsidRDefault="00D77958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958" w:rsidRDefault="00D77958" w:rsidP="00AF62D1">
      <w:r>
        <w:separator/>
      </w:r>
    </w:p>
  </w:footnote>
  <w:footnote w:type="continuationSeparator" w:id="1">
    <w:p w:rsidR="00D77958" w:rsidRDefault="00D77958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06D9"/>
    <w:rsid w:val="00031EC0"/>
    <w:rsid w:val="00040E75"/>
    <w:rsid w:val="0004549C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96BAB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015FD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77DB2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1645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677DB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D7D18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653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E5A02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600EB"/>
    <w:rsid w:val="009673F3"/>
    <w:rsid w:val="00967601"/>
    <w:rsid w:val="00967D90"/>
    <w:rsid w:val="00975D46"/>
    <w:rsid w:val="009834F9"/>
    <w:rsid w:val="0098677F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5307"/>
    <w:rsid w:val="009F72EA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3E20"/>
    <w:rsid w:val="00B26A3D"/>
    <w:rsid w:val="00B3711D"/>
    <w:rsid w:val="00B40D1C"/>
    <w:rsid w:val="00B415A2"/>
    <w:rsid w:val="00B4453F"/>
    <w:rsid w:val="00B447CA"/>
    <w:rsid w:val="00B476FD"/>
    <w:rsid w:val="00B51069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E7681"/>
    <w:rsid w:val="00BF0802"/>
    <w:rsid w:val="00BF7B88"/>
    <w:rsid w:val="00C127F8"/>
    <w:rsid w:val="00C165BE"/>
    <w:rsid w:val="00C1719B"/>
    <w:rsid w:val="00C203E8"/>
    <w:rsid w:val="00C237A4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2149C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77958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C6CA6"/>
    <w:rsid w:val="00DD354F"/>
    <w:rsid w:val="00DD39B8"/>
    <w:rsid w:val="00DF145F"/>
    <w:rsid w:val="00DF2BF9"/>
    <w:rsid w:val="00DF6D2E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0870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B0730"/>
    <w:rsid w:val="00EB3CE6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11</cp:revision>
  <cp:lastPrinted>2022-01-25T12:44:00Z</cp:lastPrinted>
  <dcterms:created xsi:type="dcterms:W3CDTF">2022-01-25T06:29:00Z</dcterms:created>
  <dcterms:modified xsi:type="dcterms:W3CDTF">2022-02-22T19:54:00Z</dcterms:modified>
</cp:coreProperties>
</file>