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0A7609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0A7609">
        <w:rPr>
          <w:sz w:val="23"/>
          <w:szCs w:val="24"/>
        </w:rPr>
      </w:r>
      <w:r w:rsidRPr="000A760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C011EF" w:rsidTr="00C011EF">
        <w:trPr>
          <w:trHeight w:val="436"/>
        </w:trPr>
        <w:tc>
          <w:tcPr>
            <w:tcW w:w="6357" w:type="dxa"/>
            <w:hideMark/>
          </w:tcPr>
          <w:p w:rsidR="00C011EF" w:rsidRPr="00E52117" w:rsidRDefault="00C011EF" w:rsidP="002F0C5E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580E7D">
              <w:t xml:space="preserve"> </w:t>
            </w:r>
            <w:r w:rsidR="00E52117">
              <w:rPr>
                <w:lang w:val="ru-RU"/>
              </w:rPr>
              <w:t>64</w:t>
            </w:r>
          </w:p>
          <w:p w:rsidR="00C011EF" w:rsidRDefault="00C011EF" w:rsidP="002F0C5E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14" w:type="dxa"/>
            <w:hideMark/>
          </w:tcPr>
          <w:p w:rsidR="00C011EF" w:rsidRDefault="00C011EF" w:rsidP="002F0C5E">
            <w:pPr>
              <w:pStyle w:val="a5"/>
              <w:spacing w:before="89" w:line="322" w:lineRule="exact"/>
              <w:ind w:left="0"/>
            </w:pPr>
            <w:r w:rsidRPr="00FC5B5A">
              <w:t>Х</w:t>
            </w:r>
            <w:r w:rsidR="00580E7D">
              <w:t>ІХ</w:t>
            </w:r>
            <w:r>
              <w:t xml:space="preserve"> сесія </w:t>
            </w:r>
          </w:p>
          <w:p w:rsidR="00C011EF" w:rsidRDefault="00C011EF" w:rsidP="002F0C5E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580E7D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5070"/>
      </w:tblGrid>
      <w:tr w:rsidR="00580E7D" w:rsidRPr="0025208A" w:rsidTr="00E76F9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80E7D" w:rsidRDefault="00580E7D" w:rsidP="00580E7D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землеустрою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щодо відведення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громадянці України Ріхтер Л.А.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580E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="00C011E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1EF">
        <w:rPr>
          <w:rFonts w:ascii="Times New Roman" w:hAnsi="Times New Roman" w:cs="Times New Roman"/>
          <w:sz w:val="28"/>
          <w:szCs w:val="28"/>
          <w:lang w:val="uk-UA"/>
        </w:rPr>
        <w:t xml:space="preserve">Ріхтер Л.А.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580E7D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580E7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C011EF" w:rsidP="00580E7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громадянці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Ріхтер Любо</w:t>
      </w:r>
      <w:r w:rsidR="009D40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Арсентіївні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8F3A7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проекту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</w:t>
      </w:r>
      <w:r w:rsidR="008F3A79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8F3A79">
        <w:rPr>
          <w:rFonts w:ascii="Times New Roman" w:hAnsi="Times New Roman" w:cs="Times New Roman"/>
          <w:sz w:val="28"/>
          <w:szCs w:val="28"/>
          <w:lang w:val="uk-UA"/>
        </w:rPr>
        <w:t>ої ділянки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730509" w:rsidP="00580E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80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580E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E7D" w:rsidRPr="00730509" w:rsidRDefault="00580E7D" w:rsidP="00580E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580E7D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 w:rsidP="00580E7D">
      <w:pPr>
        <w:ind w:firstLine="709"/>
      </w:pPr>
    </w:p>
    <w:sectPr w:rsidR="006D4425" w:rsidSect="00580E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A7609"/>
    <w:rsid w:val="001A333A"/>
    <w:rsid w:val="001E7F32"/>
    <w:rsid w:val="002D32BB"/>
    <w:rsid w:val="00345DE0"/>
    <w:rsid w:val="003A4E3B"/>
    <w:rsid w:val="00405333"/>
    <w:rsid w:val="00480BC1"/>
    <w:rsid w:val="00580E7D"/>
    <w:rsid w:val="00607CF0"/>
    <w:rsid w:val="006D4425"/>
    <w:rsid w:val="00730509"/>
    <w:rsid w:val="00843CA2"/>
    <w:rsid w:val="00883AC8"/>
    <w:rsid w:val="008A2E83"/>
    <w:rsid w:val="008F3A79"/>
    <w:rsid w:val="009D4007"/>
    <w:rsid w:val="00AE29B8"/>
    <w:rsid w:val="00C011EF"/>
    <w:rsid w:val="00C35A08"/>
    <w:rsid w:val="00D806E1"/>
    <w:rsid w:val="00DA29B7"/>
    <w:rsid w:val="00DF6AA3"/>
    <w:rsid w:val="00E52117"/>
    <w:rsid w:val="00E6097B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table" w:styleId="a7">
    <w:name w:val="Table Grid"/>
    <w:basedOn w:val="a1"/>
    <w:uiPriority w:val="59"/>
    <w:rsid w:val="00580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18</cp:revision>
  <cp:lastPrinted>2022-02-02T09:14:00Z</cp:lastPrinted>
  <dcterms:created xsi:type="dcterms:W3CDTF">2021-05-14T11:41:00Z</dcterms:created>
  <dcterms:modified xsi:type="dcterms:W3CDTF">2022-02-23T11:39:00Z</dcterms:modified>
</cp:coreProperties>
</file>