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00" w:rsidRPr="00014782" w:rsidRDefault="00014782" w:rsidP="00014782">
      <w:pPr>
        <w:tabs>
          <w:tab w:val="left" w:pos="1335"/>
        </w:tabs>
        <w:spacing w:line="360" w:lineRule="auto"/>
        <w:ind w:left="5387"/>
        <w:rPr>
          <w:sz w:val="28"/>
          <w:szCs w:val="28"/>
          <w:lang w:val="uk-UA"/>
        </w:rPr>
      </w:pPr>
      <w:r>
        <w:rPr>
          <w:sz w:val="28"/>
          <w:szCs w:val="28"/>
          <w:lang w:val="uk-UA"/>
        </w:rPr>
        <w:tab/>
      </w:r>
      <w:r>
        <w:rPr>
          <w:sz w:val="28"/>
          <w:szCs w:val="28"/>
          <w:lang w:val="uk-UA"/>
        </w:rPr>
        <w:tab/>
      </w:r>
      <w:r w:rsidR="00A11C00" w:rsidRPr="00014782">
        <w:rPr>
          <w:sz w:val="28"/>
          <w:szCs w:val="28"/>
          <w:lang w:val="uk-UA"/>
        </w:rPr>
        <w:t>ЗАТВЕРДЖЕНО</w:t>
      </w:r>
    </w:p>
    <w:p w:rsidR="00A11C00" w:rsidRPr="00014782" w:rsidRDefault="00014782" w:rsidP="00014782">
      <w:pPr>
        <w:tabs>
          <w:tab w:val="left" w:pos="1335"/>
        </w:tabs>
        <w:spacing w:line="360" w:lineRule="auto"/>
        <w:ind w:left="5387"/>
        <w:rPr>
          <w:sz w:val="28"/>
          <w:szCs w:val="28"/>
          <w:lang w:val="uk-UA"/>
        </w:rPr>
      </w:pPr>
      <w:r>
        <w:rPr>
          <w:sz w:val="28"/>
          <w:szCs w:val="28"/>
          <w:lang w:val="uk-UA"/>
        </w:rPr>
        <w:t>Р</w:t>
      </w:r>
      <w:r w:rsidR="00A11C00" w:rsidRPr="00014782">
        <w:rPr>
          <w:sz w:val="28"/>
          <w:szCs w:val="28"/>
          <w:lang w:val="uk-UA"/>
        </w:rPr>
        <w:t xml:space="preserve">ішення Новоодеської міської ради                                                                                       </w:t>
      </w:r>
    </w:p>
    <w:p w:rsidR="00A11C00" w:rsidRPr="00014782" w:rsidRDefault="00A11C00" w:rsidP="00014782">
      <w:pPr>
        <w:tabs>
          <w:tab w:val="left" w:pos="1335"/>
        </w:tabs>
        <w:spacing w:line="360" w:lineRule="auto"/>
        <w:ind w:left="5387"/>
        <w:rPr>
          <w:sz w:val="28"/>
          <w:szCs w:val="28"/>
          <w:lang w:val="uk-UA"/>
        </w:rPr>
      </w:pPr>
      <w:r w:rsidRPr="00014782">
        <w:rPr>
          <w:sz w:val="28"/>
          <w:szCs w:val="28"/>
          <w:lang w:val="uk-UA"/>
        </w:rPr>
        <w:t xml:space="preserve">від </w:t>
      </w:r>
      <w:r w:rsidR="00014782">
        <w:rPr>
          <w:sz w:val="28"/>
          <w:szCs w:val="28"/>
          <w:lang w:val="uk-UA"/>
        </w:rPr>
        <w:t>30</w:t>
      </w:r>
      <w:r w:rsidRPr="00014782">
        <w:rPr>
          <w:sz w:val="28"/>
          <w:szCs w:val="28"/>
          <w:lang w:val="uk-UA"/>
        </w:rPr>
        <w:t xml:space="preserve"> червня 2022 року № </w:t>
      </w:r>
      <w:r w:rsidR="00014782">
        <w:rPr>
          <w:sz w:val="28"/>
          <w:szCs w:val="28"/>
          <w:lang w:val="uk-UA"/>
        </w:rPr>
        <w:t>12</w:t>
      </w:r>
    </w:p>
    <w:p w:rsidR="004E0009"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4E0009"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4E0009"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4E0009" w:rsidRPr="00463F7F"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4E0009" w:rsidRPr="00A75D6B"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E0009" w:rsidRPr="00A75D6B"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E0009"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E0009"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E0009" w:rsidRPr="00A75D6B"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E0009" w:rsidRPr="00A75D6B"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4E0009"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lang w:val="uk-UA"/>
        </w:rPr>
      </w:pPr>
      <w:r>
        <w:rPr>
          <w:b/>
          <w:sz w:val="40"/>
          <w:szCs w:val="40"/>
          <w:lang w:val="uk-UA"/>
        </w:rPr>
        <w:t xml:space="preserve">Статут </w:t>
      </w:r>
    </w:p>
    <w:p w:rsidR="004E0009"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lang w:val="uk-UA"/>
        </w:rPr>
      </w:pPr>
      <w:r>
        <w:rPr>
          <w:b/>
          <w:sz w:val="40"/>
          <w:szCs w:val="40"/>
          <w:lang w:val="uk-UA"/>
        </w:rPr>
        <w:t>Новоодеського ліцею №</w:t>
      </w:r>
      <w:r w:rsidR="00014782">
        <w:rPr>
          <w:b/>
          <w:sz w:val="40"/>
          <w:szCs w:val="40"/>
          <w:lang w:val="uk-UA"/>
        </w:rPr>
        <w:t xml:space="preserve"> </w:t>
      </w:r>
      <w:r>
        <w:rPr>
          <w:b/>
          <w:sz w:val="40"/>
          <w:szCs w:val="40"/>
          <w:lang w:val="uk-UA"/>
        </w:rPr>
        <w:t xml:space="preserve">4 </w:t>
      </w:r>
    </w:p>
    <w:p w:rsidR="004E0009" w:rsidRPr="00A34B73"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lang w:val="uk-UA"/>
        </w:rPr>
      </w:pPr>
      <w:r w:rsidRPr="00A34B73">
        <w:rPr>
          <w:b/>
          <w:sz w:val="40"/>
          <w:szCs w:val="40"/>
          <w:lang w:val="uk-UA"/>
        </w:rPr>
        <w:t xml:space="preserve">Новоодеської міської ради </w:t>
      </w:r>
    </w:p>
    <w:p w:rsidR="004E0009" w:rsidRPr="00A34B73"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lang w:val="uk-UA"/>
        </w:rPr>
      </w:pPr>
      <w:r w:rsidRPr="00A34B73">
        <w:rPr>
          <w:b/>
          <w:sz w:val="40"/>
          <w:szCs w:val="40"/>
          <w:lang w:val="uk-UA"/>
        </w:rPr>
        <w:t xml:space="preserve">Миколаївської області </w:t>
      </w:r>
    </w:p>
    <w:p w:rsidR="004E0009" w:rsidRPr="00A34B73"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40"/>
          <w:szCs w:val="40"/>
          <w:lang w:val="uk-UA"/>
        </w:rPr>
      </w:pPr>
    </w:p>
    <w:p w:rsidR="004E0009" w:rsidRPr="00A34B73"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40"/>
          <w:szCs w:val="40"/>
          <w:lang w:val="uk-UA"/>
        </w:rPr>
      </w:pPr>
    </w:p>
    <w:p w:rsidR="004E0009" w:rsidRPr="00A34B73"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0"/>
          <w:szCs w:val="40"/>
          <w:lang w:val="uk-UA"/>
        </w:rPr>
      </w:pPr>
    </w:p>
    <w:p w:rsidR="004E0009" w:rsidRPr="00A34B73"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0"/>
          <w:szCs w:val="40"/>
          <w:lang w:val="uk-UA"/>
        </w:rPr>
      </w:pPr>
    </w:p>
    <w:p w:rsidR="004E0009" w:rsidRPr="00333CEC" w:rsidRDefault="004E0009" w:rsidP="004E0009">
      <w:pPr>
        <w:rPr>
          <w:b/>
          <w:sz w:val="28"/>
          <w:szCs w:val="28"/>
          <w:lang w:val="uk-UA"/>
        </w:rPr>
      </w:pPr>
    </w:p>
    <w:p w:rsidR="004E0009" w:rsidRDefault="004E0009" w:rsidP="004E0009">
      <w:pPr>
        <w:rPr>
          <w:b/>
          <w:sz w:val="28"/>
          <w:szCs w:val="28"/>
          <w:lang w:val="uk-UA"/>
        </w:rPr>
      </w:pPr>
    </w:p>
    <w:p w:rsidR="004E0009" w:rsidRDefault="004E0009" w:rsidP="004E0009">
      <w:pPr>
        <w:jc w:val="center"/>
        <w:rPr>
          <w:b/>
          <w:sz w:val="28"/>
          <w:szCs w:val="28"/>
          <w:lang w:val="uk-UA"/>
        </w:rPr>
      </w:pPr>
    </w:p>
    <w:p w:rsidR="004E0009" w:rsidRDefault="004E0009" w:rsidP="004E0009">
      <w:pPr>
        <w:jc w:val="center"/>
        <w:rPr>
          <w:b/>
          <w:sz w:val="28"/>
          <w:szCs w:val="28"/>
          <w:lang w:val="uk-UA"/>
        </w:rPr>
      </w:pPr>
    </w:p>
    <w:p w:rsidR="004E0009" w:rsidRDefault="004E0009" w:rsidP="004E0009">
      <w:pPr>
        <w:jc w:val="center"/>
        <w:rPr>
          <w:b/>
          <w:sz w:val="28"/>
          <w:szCs w:val="28"/>
          <w:lang w:val="uk-UA"/>
        </w:rPr>
      </w:pPr>
    </w:p>
    <w:p w:rsidR="004E0009" w:rsidRDefault="004E0009" w:rsidP="004E0009">
      <w:pPr>
        <w:jc w:val="center"/>
        <w:rPr>
          <w:b/>
          <w:sz w:val="28"/>
          <w:szCs w:val="28"/>
          <w:lang w:val="uk-UA"/>
        </w:rPr>
      </w:pPr>
    </w:p>
    <w:p w:rsidR="004E0009" w:rsidRDefault="004E0009" w:rsidP="004E0009">
      <w:pPr>
        <w:jc w:val="center"/>
        <w:rPr>
          <w:b/>
          <w:sz w:val="28"/>
          <w:szCs w:val="28"/>
          <w:lang w:val="uk-UA"/>
        </w:rPr>
      </w:pPr>
    </w:p>
    <w:p w:rsidR="004E0009" w:rsidRDefault="004E0009" w:rsidP="004E0009">
      <w:pPr>
        <w:jc w:val="center"/>
        <w:rPr>
          <w:b/>
          <w:sz w:val="28"/>
          <w:szCs w:val="28"/>
          <w:lang w:val="uk-UA"/>
        </w:rPr>
      </w:pPr>
    </w:p>
    <w:p w:rsidR="004E0009" w:rsidRDefault="004E0009" w:rsidP="004E0009">
      <w:pPr>
        <w:jc w:val="center"/>
        <w:rPr>
          <w:b/>
          <w:sz w:val="28"/>
          <w:szCs w:val="28"/>
          <w:lang w:val="uk-UA"/>
        </w:rPr>
      </w:pPr>
    </w:p>
    <w:p w:rsidR="004E0009" w:rsidRDefault="004E0009" w:rsidP="004E0009">
      <w:pPr>
        <w:jc w:val="center"/>
        <w:rPr>
          <w:b/>
          <w:sz w:val="28"/>
          <w:szCs w:val="28"/>
          <w:lang w:val="uk-UA"/>
        </w:rPr>
      </w:pPr>
    </w:p>
    <w:p w:rsidR="000D10AA" w:rsidRDefault="000D10AA" w:rsidP="004E0009">
      <w:pPr>
        <w:jc w:val="center"/>
        <w:rPr>
          <w:b/>
          <w:sz w:val="28"/>
          <w:szCs w:val="28"/>
          <w:lang w:val="uk-UA"/>
        </w:rPr>
      </w:pPr>
    </w:p>
    <w:p w:rsidR="000D10AA" w:rsidRDefault="000D10AA" w:rsidP="004E0009">
      <w:pPr>
        <w:jc w:val="center"/>
        <w:rPr>
          <w:b/>
          <w:sz w:val="28"/>
          <w:szCs w:val="28"/>
          <w:lang w:val="uk-UA"/>
        </w:rPr>
      </w:pPr>
    </w:p>
    <w:p w:rsidR="000D10AA" w:rsidRDefault="000D10AA" w:rsidP="004E0009">
      <w:pPr>
        <w:jc w:val="center"/>
        <w:rPr>
          <w:b/>
          <w:sz w:val="28"/>
          <w:szCs w:val="28"/>
          <w:lang w:val="uk-UA"/>
        </w:rPr>
      </w:pPr>
    </w:p>
    <w:p w:rsidR="000D10AA" w:rsidRDefault="000D10AA" w:rsidP="004E0009">
      <w:pPr>
        <w:jc w:val="center"/>
        <w:rPr>
          <w:b/>
          <w:sz w:val="28"/>
          <w:szCs w:val="28"/>
          <w:lang w:val="uk-UA"/>
        </w:rPr>
      </w:pPr>
    </w:p>
    <w:p w:rsidR="000D10AA" w:rsidRDefault="000D10AA" w:rsidP="004E0009">
      <w:pPr>
        <w:jc w:val="center"/>
        <w:rPr>
          <w:b/>
          <w:sz w:val="28"/>
          <w:szCs w:val="28"/>
          <w:lang w:val="uk-UA"/>
        </w:rPr>
      </w:pPr>
    </w:p>
    <w:p w:rsidR="000D10AA" w:rsidRDefault="000D10AA" w:rsidP="004E0009">
      <w:pPr>
        <w:jc w:val="center"/>
        <w:rPr>
          <w:b/>
          <w:sz w:val="28"/>
          <w:szCs w:val="28"/>
          <w:lang w:val="uk-UA"/>
        </w:rPr>
      </w:pPr>
    </w:p>
    <w:p w:rsidR="000D10AA" w:rsidRDefault="000D10AA" w:rsidP="004E0009">
      <w:pPr>
        <w:jc w:val="center"/>
        <w:rPr>
          <w:b/>
          <w:sz w:val="28"/>
          <w:szCs w:val="28"/>
          <w:lang w:val="uk-UA"/>
        </w:rPr>
      </w:pPr>
    </w:p>
    <w:p w:rsidR="004E0009" w:rsidRPr="006100A9" w:rsidRDefault="004E0009" w:rsidP="00A11C00">
      <w:pPr>
        <w:jc w:val="center"/>
        <w:rPr>
          <w:b/>
          <w:sz w:val="28"/>
          <w:szCs w:val="28"/>
          <w:lang w:val="uk-UA"/>
        </w:rPr>
      </w:pPr>
      <w:r w:rsidRPr="006100A9">
        <w:rPr>
          <w:b/>
          <w:sz w:val="28"/>
          <w:szCs w:val="28"/>
          <w:lang w:val="uk-UA"/>
        </w:rPr>
        <w:t>м. Нова Одеса</w:t>
      </w:r>
    </w:p>
    <w:p w:rsidR="00A11C00" w:rsidRDefault="004E0009" w:rsidP="00A11C00">
      <w:pPr>
        <w:jc w:val="center"/>
        <w:rPr>
          <w:b/>
          <w:sz w:val="28"/>
          <w:szCs w:val="28"/>
          <w:lang w:val="uk-UA"/>
        </w:rPr>
      </w:pPr>
      <w:r>
        <w:rPr>
          <w:b/>
          <w:sz w:val="28"/>
          <w:szCs w:val="28"/>
          <w:lang w:val="uk-UA"/>
        </w:rPr>
        <w:lastRenderedPageBreak/>
        <w:t>2022</w:t>
      </w:r>
      <w:r w:rsidRPr="006100A9">
        <w:rPr>
          <w:b/>
          <w:sz w:val="28"/>
          <w:szCs w:val="28"/>
          <w:lang w:val="uk-UA"/>
        </w:rPr>
        <w:t>р.</w:t>
      </w:r>
    </w:p>
    <w:p w:rsidR="004E0009" w:rsidRDefault="004E0009" w:rsidP="00A11C00">
      <w:pPr>
        <w:jc w:val="center"/>
        <w:rPr>
          <w:b/>
          <w:sz w:val="28"/>
          <w:szCs w:val="28"/>
          <w:lang w:val="uk-UA"/>
        </w:rPr>
      </w:pPr>
      <w:r w:rsidRPr="00333CEC">
        <w:rPr>
          <w:b/>
          <w:sz w:val="28"/>
          <w:szCs w:val="28"/>
          <w:lang w:val="uk-UA"/>
        </w:rPr>
        <w:t>І. Загальні   положення</w:t>
      </w:r>
    </w:p>
    <w:p w:rsidR="00640233" w:rsidRPr="00333CEC" w:rsidRDefault="00640233" w:rsidP="00A11C00">
      <w:pPr>
        <w:jc w:val="center"/>
        <w:rPr>
          <w:b/>
          <w:sz w:val="28"/>
          <w:szCs w:val="28"/>
          <w:lang w:val="uk-UA"/>
        </w:rPr>
      </w:pPr>
    </w:p>
    <w:p w:rsidR="004E0009" w:rsidRPr="0042584D"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1.1. Новоодеський ліцей №</w:t>
      </w:r>
      <w:r w:rsidR="00014782">
        <w:rPr>
          <w:sz w:val="28"/>
          <w:szCs w:val="28"/>
          <w:lang w:val="uk-UA"/>
        </w:rPr>
        <w:t xml:space="preserve"> </w:t>
      </w:r>
      <w:r>
        <w:rPr>
          <w:sz w:val="28"/>
          <w:szCs w:val="28"/>
          <w:lang w:val="uk-UA"/>
        </w:rPr>
        <w:t>4 Новоодеської міської ради</w:t>
      </w:r>
      <w:r w:rsidRPr="00333CEC">
        <w:rPr>
          <w:sz w:val="28"/>
          <w:szCs w:val="28"/>
          <w:lang w:val="uk-UA"/>
        </w:rPr>
        <w:t xml:space="preserve"> Миколаївської об</w:t>
      </w:r>
      <w:r>
        <w:rPr>
          <w:sz w:val="28"/>
          <w:szCs w:val="28"/>
          <w:lang w:val="uk-UA"/>
        </w:rPr>
        <w:t xml:space="preserve">ласті зі структурним </w:t>
      </w:r>
      <w:r w:rsidR="00F45492">
        <w:rPr>
          <w:sz w:val="28"/>
          <w:szCs w:val="28"/>
          <w:lang w:val="uk-UA"/>
        </w:rPr>
        <w:t>підрозділом гімназія</w:t>
      </w:r>
      <w:r>
        <w:rPr>
          <w:sz w:val="28"/>
          <w:szCs w:val="28"/>
          <w:lang w:val="uk-UA"/>
        </w:rPr>
        <w:t>, яка не є юридичною особою,</w:t>
      </w:r>
      <w:r w:rsidR="00014782">
        <w:rPr>
          <w:sz w:val="28"/>
          <w:szCs w:val="28"/>
          <w:lang w:val="uk-UA"/>
        </w:rPr>
        <w:t xml:space="preserve"> </w:t>
      </w:r>
      <w:r w:rsidRPr="0042584D">
        <w:rPr>
          <w:sz w:val="28"/>
          <w:szCs w:val="28"/>
          <w:lang w:val="uk-UA"/>
        </w:rPr>
        <w:t>заклад загальної середньої освіти, що забезпечує здобуття базової та профільної середньої освіти.</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lang w:val="uk-UA"/>
        </w:rPr>
      </w:pPr>
      <w:r>
        <w:rPr>
          <w:color w:val="333333"/>
          <w:sz w:val="28"/>
          <w:szCs w:val="28"/>
          <w:lang w:val="uk-UA"/>
        </w:rPr>
        <w:t>1.2 Новоодеський ліцей №</w:t>
      </w:r>
      <w:r w:rsidR="00014782">
        <w:rPr>
          <w:color w:val="333333"/>
          <w:sz w:val="28"/>
          <w:szCs w:val="28"/>
          <w:lang w:val="uk-UA"/>
        </w:rPr>
        <w:t xml:space="preserve"> </w:t>
      </w:r>
      <w:r>
        <w:rPr>
          <w:color w:val="333333"/>
          <w:sz w:val="28"/>
          <w:szCs w:val="28"/>
          <w:lang w:val="uk-UA"/>
        </w:rPr>
        <w:t>4</w:t>
      </w:r>
      <w:r w:rsidR="00014782">
        <w:rPr>
          <w:color w:val="333333"/>
          <w:sz w:val="28"/>
          <w:szCs w:val="28"/>
          <w:lang w:val="uk-UA"/>
        </w:rPr>
        <w:t xml:space="preserve"> </w:t>
      </w:r>
      <w:r w:rsidRPr="004956D5">
        <w:rPr>
          <w:color w:val="000000"/>
          <w:sz w:val="28"/>
          <w:szCs w:val="28"/>
          <w:lang w:val="uk-UA"/>
        </w:rPr>
        <w:t>знаходиться у комунальній власності</w:t>
      </w:r>
      <w:r>
        <w:rPr>
          <w:color w:val="000000"/>
          <w:sz w:val="28"/>
          <w:szCs w:val="28"/>
          <w:lang w:val="uk-UA"/>
        </w:rPr>
        <w:t xml:space="preserve"> Новоодеської міської територіальної громади Миколаївської області.</w:t>
      </w:r>
    </w:p>
    <w:p w:rsidR="004E0009" w:rsidRPr="00BC6867"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rPr>
        <w:t>1.3</w:t>
      </w:r>
      <w:r w:rsidRPr="00333CEC">
        <w:rPr>
          <w:sz w:val="28"/>
          <w:szCs w:val="28"/>
        </w:rPr>
        <w:t xml:space="preserve">. Юридична адреса </w:t>
      </w:r>
      <w:r w:rsidRPr="00DD42DD">
        <w:rPr>
          <w:color w:val="000000"/>
          <w:sz w:val="28"/>
          <w:szCs w:val="28"/>
        </w:rPr>
        <w:t>закладу</w:t>
      </w:r>
      <w:r w:rsidR="00014782">
        <w:rPr>
          <w:color w:val="000000"/>
          <w:sz w:val="28"/>
          <w:szCs w:val="28"/>
        </w:rPr>
        <w:t xml:space="preserve"> </w:t>
      </w:r>
      <w:r w:rsidRPr="00DD42DD">
        <w:rPr>
          <w:color w:val="000000"/>
          <w:sz w:val="28"/>
          <w:szCs w:val="28"/>
        </w:rPr>
        <w:t>освіти</w:t>
      </w:r>
      <w:r w:rsidRPr="00DD42DD">
        <w:rPr>
          <w:sz w:val="28"/>
          <w:szCs w:val="28"/>
        </w:rPr>
        <w:t>:</w:t>
      </w:r>
    </w:p>
    <w:p w:rsidR="004E0009" w:rsidRPr="00333CEC" w:rsidRDefault="004E0009" w:rsidP="000147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33CEC">
        <w:rPr>
          <w:sz w:val="28"/>
          <w:szCs w:val="28"/>
        </w:rPr>
        <w:t>56602,</w:t>
      </w:r>
      <w:r w:rsidR="00014782">
        <w:rPr>
          <w:sz w:val="28"/>
          <w:szCs w:val="28"/>
        </w:rPr>
        <w:t xml:space="preserve"> </w:t>
      </w:r>
      <w:r w:rsidRPr="00333CEC">
        <w:rPr>
          <w:sz w:val="28"/>
          <w:szCs w:val="28"/>
        </w:rPr>
        <w:t>Миколаївська область,</w:t>
      </w:r>
      <w:r>
        <w:rPr>
          <w:sz w:val="28"/>
          <w:szCs w:val="28"/>
          <w:lang w:val="uk-UA"/>
        </w:rPr>
        <w:t xml:space="preserve"> Миколаївський</w:t>
      </w:r>
      <w:r w:rsidRPr="00333CEC">
        <w:rPr>
          <w:sz w:val="28"/>
          <w:szCs w:val="28"/>
        </w:rPr>
        <w:t xml:space="preserve"> район,</w:t>
      </w:r>
      <w:r w:rsidR="00014782">
        <w:rPr>
          <w:sz w:val="28"/>
          <w:szCs w:val="28"/>
        </w:rPr>
        <w:t xml:space="preserve"> </w:t>
      </w:r>
      <w:proofErr w:type="gramStart"/>
      <w:r w:rsidR="00F45492">
        <w:rPr>
          <w:sz w:val="28"/>
          <w:szCs w:val="28"/>
        </w:rPr>
        <w:t>м</w:t>
      </w:r>
      <w:proofErr w:type="gramEnd"/>
      <w:r w:rsidR="00F45492">
        <w:rPr>
          <w:sz w:val="28"/>
          <w:szCs w:val="28"/>
        </w:rPr>
        <w:t xml:space="preserve">істо </w:t>
      </w:r>
      <w:r w:rsidRPr="00333CEC">
        <w:rPr>
          <w:sz w:val="28"/>
          <w:szCs w:val="28"/>
        </w:rPr>
        <w:t xml:space="preserve">Нова Одеса, </w:t>
      </w:r>
      <w:r w:rsidR="00F45492">
        <w:rPr>
          <w:sz w:val="28"/>
          <w:szCs w:val="28"/>
        </w:rPr>
        <w:t xml:space="preserve">вулиця </w:t>
      </w:r>
      <w:r>
        <w:rPr>
          <w:sz w:val="28"/>
          <w:szCs w:val="28"/>
        </w:rPr>
        <w:t xml:space="preserve"> Спаська,</w:t>
      </w:r>
      <w:r w:rsidR="00014782">
        <w:rPr>
          <w:sz w:val="28"/>
          <w:szCs w:val="28"/>
        </w:rPr>
        <w:t xml:space="preserve"> </w:t>
      </w:r>
      <w:r>
        <w:rPr>
          <w:sz w:val="28"/>
          <w:szCs w:val="28"/>
        </w:rPr>
        <w:t>75.</w:t>
      </w:r>
    </w:p>
    <w:p w:rsidR="004E0009" w:rsidRPr="005F2143"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1.4</w:t>
      </w:r>
      <w:r w:rsidRPr="00333CEC">
        <w:rPr>
          <w:sz w:val="28"/>
          <w:szCs w:val="28"/>
          <w:lang w:val="uk-UA"/>
        </w:rPr>
        <w:t>.</w:t>
      </w:r>
      <w:r w:rsidR="00014782">
        <w:rPr>
          <w:sz w:val="28"/>
          <w:szCs w:val="28"/>
          <w:lang w:val="uk-UA"/>
        </w:rPr>
        <w:t xml:space="preserve"> </w:t>
      </w:r>
      <w:r>
        <w:rPr>
          <w:sz w:val="28"/>
          <w:szCs w:val="28"/>
          <w:lang w:val="uk-UA"/>
        </w:rPr>
        <w:t>Новоодеський ліцей №</w:t>
      </w:r>
      <w:r w:rsidR="00014782">
        <w:rPr>
          <w:sz w:val="28"/>
          <w:szCs w:val="28"/>
          <w:lang w:val="uk-UA"/>
        </w:rPr>
        <w:t xml:space="preserve"> </w:t>
      </w:r>
      <w:r>
        <w:rPr>
          <w:sz w:val="28"/>
          <w:szCs w:val="28"/>
          <w:lang w:val="uk-UA"/>
        </w:rPr>
        <w:t>4 Новоодеської міської ради</w:t>
      </w:r>
      <w:r w:rsidRPr="00333CEC">
        <w:rPr>
          <w:sz w:val="28"/>
          <w:szCs w:val="28"/>
          <w:lang w:val="uk-UA"/>
        </w:rPr>
        <w:t xml:space="preserve"> Миколаївської об</w:t>
      </w:r>
      <w:r>
        <w:rPr>
          <w:sz w:val="28"/>
          <w:szCs w:val="28"/>
          <w:lang w:val="uk-UA"/>
        </w:rPr>
        <w:t xml:space="preserve">ласті зі структурним підрозділом гімназія </w:t>
      </w:r>
      <w:r w:rsidRPr="00333CEC">
        <w:rPr>
          <w:sz w:val="28"/>
          <w:szCs w:val="28"/>
        </w:rPr>
        <w:t xml:space="preserve">(далі – </w:t>
      </w:r>
      <w:r>
        <w:rPr>
          <w:color w:val="000000"/>
          <w:sz w:val="28"/>
          <w:szCs w:val="28"/>
          <w:lang w:val="uk-UA"/>
        </w:rPr>
        <w:t>Ліцей</w:t>
      </w:r>
      <w:r w:rsidRPr="00333CEC">
        <w:rPr>
          <w:color w:val="000000"/>
          <w:sz w:val="28"/>
          <w:szCs w:val="28"/>
        </w:rPr>
        <w:t>)</w:t>
      </w:r>
      <w:r>
        <w:rPr>
          <w:sz w:val="28"/>
          <w:szCs w:val="28"/>
        </w:rPr>
        <w:t xml:space="preserve"> є юридичною особою, </w:t>
      </w:r>
      <w:r w:rsidRPr="00333CEC">
        <w:rPr>
          <w:sz w:val="28"/>
          <w:szCs w:val="28"/>
        </w:rPr>
        <w:t xml:space="preserve">має  печатку, </w:t>
      </w:r>
      <w:r>
        <w:rPr>
          <w:sz w:val="28"/>
          <w:szCs w:val="28"/>
        </w:rPr>
        <w:t>штамп, ідентифікаційний номер</w:t>
      </w:r>
      <w:r>
        <w:rPr>
          <w:sz w:val="28"/>
          <w:szCs w:val="28"/>
          <w:lang w:val="uk-UA"/>
        </w:rPr>
        <w:t xml:space="preserve">, </w:t>
      </w:r>
      <w:r w:rsidRPr="005F2143">
        <w:rPr>
          <w:sz w:val="28"/>
          <w:szCs w:val="28"/>
        </w:rPr>
        <w:t>вивіску встановленого зра</w:t>
      </w:r>
      <w:r>
        <w:rPr>
          <w:sz w:val="28"/>
          <w:szCs w:val="28"/>
        </w:rPr>
        <w:t xml:space="preserve">зка, власну символіку </w:t>
      </w:r>
      <w:r>
        <w:rPr>
          <w:sz w:val="28"/>
          <w:szCs w:val="28"/>
          <w:lang w:val="uk-UA"/>
        </w:rPr>
        <w:t>й</w:t>
      </w:r>
      <w:r w:rsidRPr="005F2143">
        <w:rPr>
          <w:sz w:val="28"/>
          <w:szCs w:val="28"/>
        </w:rPr>
        <w:t xml:space="preserve"> атрибутику, а саме прапор, гім</w:t>
      </w:r>
      <w:r>
        <w:rPr>
          <w:sz w:val="28"/>
          <w:szCs w:val="28"/>
        </w:rPr>
        <w:t>н, емблему, значок, логотип</w:t>
      </w:r>
      <w:r>
        <w:rPr>
          <w:sz w:val="28"/>
          <w:szCs w:val="28"/>
          <w:lang w:val="uk-UA"/>
        </w:rPr>
        <w:t>.</w:t>
      </w:r>
    </w:p>
    <w:p w:rsidR="004E0009" w:rsidRPr="00D6764E" w:rsidRDefault="004E0009" w:rsidP="00014782">
      <w:pPr>
        <w:pStyle w:val="Default"/>
        <w:ind w:firstLine="709"/>
        <w:jc w:val="both"/>
        <w:rPr>
          <w:sz w:val="28"/>
          <w:szCs w:val="28"/>
          <w:lang w:val="uk-UA"/>
        </w:rPr>
      </w:pPr>
      <w:r>
        <w:rPr>
          <w:sz w:val="28"/>
          <w:szCs w:val="28"/>
          <w:lang w:val="uk-UA"/>
        </w:rPr>
        <w:t>1.5</w:t>
      </w:r>
      <w:r w:rsidRPr="00D6764E">
        <w:rPr>
          <w:sz w:val="28"/>
          <w:szCs w:val="28"/>
          <w:lang w:val="uk-UA"/>
        </w:rPr>
        <w:t>.</w:t>
      </w:r>
      <w:r w:rsidR="00014782">
        <w:rPr>
          <w:sz w:val="28"/>
          <w:szCs w:val="28"/>
          <w:lang w:val="uk-UA"/>
        </w:rPr>
        <w:t xml:space="preserve"> </w:t>
      </w:r>
      <w:r w:rsidRPr="00D6764E">
        <w:rPr>
          <w:sz w:val="28"/>
          <w:szCs w:val="28"/>
          <w:lang w:val="uk-UA"/>
        </w:rPr>
        <w:t>Заснов</w:t>
      </w:r>
      <w:r>
        <w:rPr>
          <w:sz w:val="28"/>
          <w:szCs w:val="28"/>
          <w:lang w:val="uk-UA"/>
        </w:rPr>
        <w:t>ником</w:t>
      </w:r>
      <w:r w:rsidR="00014782">
        <w:rPr>
          <w:sz w:val="28"/>
          <w:szCs w:val="28"/>
          <w:lang w:val="uk-UA"/>
        </w:rPr>
        <w:t xml:space="preserve"> Ліцею</w:t>
      </w:r>
      <w:r>
        <w:rPr>
          <w:sz w:val="28"/>
          <w:szCs w:val="28"/>
          <w:lang w:val="uk-UA"/>
        </w:rPr>
        <w:t xml:space="preserve"> є </w:t>
      </w:r>
      <w:r w:rsidRPr="00D6764E">
        <w:rPr>
          <w:sz w:val="28"/>
          <w:szCs w:val="28"/>
          <w:lang w:val="uk-UA"/>
        </w:rPr>
        <w:t>Новоодеська  міська рада Миколаївської області</w:t>
      </w:r>
      <w:r>
        <w:rPr>
          <w:sz w:val="28"/>
          <w:szCs w:val="28"/>
          <w:lang w:val="uk-UA"/>
        </w:rPr>
        <w:t xml:space="preserve">            (далі – Засновник</w:t>
      </w:r>
      <w:r w:rsidRPr="00D6764E">
        <w:rPr>
          <w:sz w:val="28"/>
          <w:szCs w:val="28"/>
          <w:lang w:val="uk-UA"/>
        </w:rPr>
        <w:t>).</w:t>
      </w:r>
    </w:p>
    <w:p w:rsidR="004E0009" w:rsidRPr="006100A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1.6. </w:t>
      </w:r>
      <w:r w:rsidRPr="00D6764E">
        <w:rPr>
          <w:sz w:val="28"/>
          <w:szCs w:val="28"/>
          <w:lang w:val="uk-UA"/>
        </w:rPr>
        <w:t>Уповноваженим органо</w:t>
      </w:r>
      <w:r>
        <w:rPr>
          <w:sz w:val="28"/>
          <w:szCs w:val="28"/>
          <w:lang w:val="uk-UA"/>
        </w:rPr>
        <w:t xml:space="preserve">м управління Ліцею </w:t>
      </w:r>
      <w:r w:rsidRPr="00D6764E">
        <w:rPr>
          <w:sz w:val="28"/>
          <w:szCs w:val="28"/>
          <w:lang w:val="uk-UA"/>
        </w:rPr>
        <w:t>є управління освіти Н</w:t>
      </w:r>
      <w:r>
        <w:rPr>
          <w:sz w:val="28"/>
          <w:szCs w:val="28"/>
          <w:lang w:val="uk-UA"/>
        </w:rPr>
        <w:t>овоодеської  міської ради</w:t>
      </w:r>
      <w:r w:rsidRPr="00D6764E">
        <w:rPr>
          <w:sz w:val="28"/>
          <w:szCs w:val="28"/>
          <w:lang w:val="uk-UA"/>
        </w:rPr>
        <w:t xml:space="preserve"> Миколаївської області</w:t>
      </w:r>
      <w:r>
        <w:rPr>
          <w:sz w:val="28"/>
          <w:szCs w:val="28"/>
          <w:lang w:val="uk-UA"/>
        </w:rPr>
        <w:t xml:space="preserve"> (далі – </w:t>
      </w:r>
      <w:r w:rsidRPr="006100A9">
        <w:rPr>
          <w:sz w:val="28"/>
          <w:szCs w:val="28"/>
          <w:lang w:val="uk-UA"/>
        </w:rPr>
        <w:t>Орган управління).</w:t>
      </w:r>
    </w:p>
    <w:p w:rsidR="004E0009" w:rsidRPr="001D38DB" w:rsidRDefault="004E0009" w:rsidP="00014782">
      <w:pPr>
        <w:pStyle w:val="af"/>
        <w:tabs>
          <w:tab w:val="left" w:pos="1418"/>
        </w:tabs>
        <w:spacing w:before="0"/>
        <w:ind w:firstLine="709"/>
        <w:jc w:val="both"/>
        <w:rPr>
          <w:rFonts w:ascii="Times New Roman" w:hAnsi="Times New Roman"/>
          <w:color w:val="000000"/>
          <w:sz w:val="28"/>
          <w:szCs w:val="28"/>
        </w:rPr>
      </w:pPr>
      <w:r w:rsidRPr="00E25277">
        <w:rPr>
          <w:rFonts w:ascii="Times New Roman" w:hAnsi="Times New Roman"/>
          <w:sz w:val="28"/>
          <w:szCs w:val="28"/>
        </w:rPr>
        <w:t xml:space="preserve">1.7. </w:t>
      </w:r>
      <w:r w:rsidR="00014782">
        <w:rPr>
          <w:rFonts w:ascii="Times New Roman" w:hAnsi="Times New Roman"/>
          <w:sz w:val="28"/>
          <w:szCs w:val="28"/>
          <w:lang w:val="ru-RU"/>
        </w:rPr>
        <w:t xml:space="preserve"> </w:t>
      </w:r>
      <w:r w:rsidRPr="00E25277">
        <w:rPr>
          <w:rFonts w:ascii="Times New Roman" w:hAnsi="Times New Roman"/>
          <w:sz w:val="28"/>
          <w:szCs w:val="28"/>
          <w:lang w:eastAsia="uk-UA"/>
        </w:rPr>
        <w:t>Ліцей  у своїй діяльності керується</w:t>
      </w:r>
      <w:r w:rsidRPr="00F27EF2">
        <w:rPr>
          <w:rFonts w:ascii="Times New Roman" w:hAnsi="Times New Roman"/>
          <w:color w:val="333333"/>
          <w:sz w:val="28"/>
          <w:szCs w:val="28"/>
          <w:lang w:eastAsia="uk-UA"/>
        </w:rPr>
        <w:t> </w:t>
      </w:r>
      <w:hyperlink r:id="rId5" w:tgtFrame="_blank" w:history="1">
        <w:r w:rsidRPr="00F27EF2">
          <w:rPr>
            <w:rFonts w:ascii="Times New Roman" w:hAnsi="Times New Roman"/>
            <w:sz w:val="28"/>
            <w:szCs w:val="28"/>
            <w:lang w:eastAsia="uk-UA"/>
          </w:rPr>
          <w:t>Конституцією України</w:t>
        </w:r>
      </w:hyperlink>
      <w:r w:rsidRPr="00F27EF2">
        <w:rPr>
          <w:rFonts w:ascii="Times New Roman" w:hAnsi="Times New Roman"/>
          <w:sz w:val="28"/>
          <w:szCs w:val="28"/>
          <w:lang w:eastAsia="uk-UA"/>
        </w:rPr>
        <w:t>, Законами України </w:t>
      </w:r>
      <w:hyperlink r:id="rId6" w:tgtFrame="_blank" w:history="1">
        <w:r w:rsidRPr="00F27EF2">
          <w:rPr>
            <w:rFonts w:ascii="Times New Roman" w:hAnsi="Times New Roman"/>
            <w:sz w:val="28"/>
            <w:szCs w:val="28"/>
            <w:lang w:eastAsia="uk-UA"/>
          </w:rPr>
          <w:t>“Про освіту”</w:t>
        </w:r>
      </w:hyperlink>
      <w:r w:rsidRPr="00F27EF2">
        <w:rPr>
          <w:rFonts w:ascii="Times New Roman" w:hAnsi="Times New Roman"/>
          <w:sz w:val="28"/>
          <w:szCs w:val="28"/>
          <w:lang w:eastAsia="uk-UA"/>
        </w:rPr>
        <w:t>, </w:t>
      </w:r>
      <w:hyperlink r:id="rId7" w:tgtFrame="_blank" w:history="1">
        <w:r w:rsidRPr="00F27EF2">
          <w:rPr>
            <w:rFonts w:ascii="Times New Roman" w:hAnsi="Times New Roman"/>
            <w:sz w:val="28"/>
            <w:szCs w:val="28"/>
            <w:lang w:eastAsia="uk-UA"/>
          </w:rPr>
          <w:t>“Про повну загальну середню освіту”</w:t>
        </w:r>
      </w:hyperlink>
      <w:r w:rsidRPr="00F27EF2">
        <w:rPr>
          <w:rFonts w:ascii="Times New Roman" w:hAnsi="Times New Roman"/>
          <w:sz w:val="28"/>
          <w:szCs w:val="28"/>
          <w:lang w:eastAsia="uk-UA"/>
        </w:rPr>
        <w:t>,</w:t>
      </w:r>
      <w:r w:rsidR="00014782">
        <w:rPr>
          <w:rFonts w:ascii="Times New Roman" w:hAnsi="Times New Roman"/>
          <w:sz w:val="28"/>
          <w:szCs w:val="28"/>
          <w:lang w:val="ru-RU" w:eastAsia="uk-UA"/>
        </w:rPr>
        <w:t xml:space="preserve"> </w:t>
      </w:r>
      <w:r w:rsidRPr="00F27EF2">
        <w:rPr>
          <w:rFonts w:ascii="Times New Roman" w:hAnsi="Times New Roman"/>
          <w:sz w:val="28"/>
          <w:szCs w:val="28"/>
        </w:rPr>
        <w:t>Конвенцією ООН «Про права дитини»,</w:t>
      </w:r>
      <w:r w:rsidRPr="00F27EF2">
        <w:rPr>
          <w:rFonts w:ascii="Times New Roman" w:hAnsi="Times New Roman"/>
          <w:color w:val="333333"/>
          <w:sz w:val="28"/>
          <w:szCs w:val="28"/>
          <w:lang w:eastAsia="uk-UA"/>
        </w:rPr>
        <w:t xml:space="preserve"> ін</w:t>
      </w:r>
      <w:r w:rsidRPr="00F27EF2">
        <w:rPr>
          <w:rFonts w:ascii="Times New Roman" w:hAnsi="Times New Roman"/>
          <w:sz w:val="28"/>
          <w:szCs w:val="28"/>
        </w:rPr>
        <w:t xml:space="preserve">шими нормативно-правовими актами України, Постановами Верховної Ради України, Кабінету Міністрів України, актами Президента України, наказами Міністерства освіти і науки України, </w:t>
      </w:r>
      <w:r w:rsidRPr="00F27EF2">
        <w:rPr>
          <w:rFonts w:ascii="Times New Roman" w:hAnsi="Times New Roman"/>
          <w:color w:val="000000"/>
          <w:sz w:val="28"/>
          <w:szCs w:val="28"/>
        </w:rPr>
        <w:t>нормативними актами департаменту освіти і науки Миколаївської обласної державної адміністрації, рішеннями Новоодеської міської ради, розпорядженнями Новоодеського міського голови, наказами управління ос</w:t>
      </w:r>
      <w:r>
        <w:rPr>
          <w:rFonts w:ascii="Times New Roman" w:hAnsi="Times New Roman"/>
          <w:color w:val="000000"/>
          <w:sz w:val="28"/>
          <w:szCs w:val="28"/>
        </w:rPr>
        <w:t xml:space="preserve">віти Новоодеської міської ради </w:t>
      </w:r>
      <w:r w:rsidRPr="00F27EF2">
        <w:rPr>
          <w:rFonts w:ascii="Times New Roman" w:hAnsi="Times New Roman"/>
          <w:color w:val="000000"/>
          <w:sz w:val="28"/>
          <w:szCs w:val="28"/>
        </w:rPr>
        <w:t>та</w:t>
      </w:r>
      <w:r>
        <w:rPr>
          <w:rFonts w:ascii="Times New Roman" w:hAnsi="Times New Roman"/>
          <w:color w:val="333333"/>
          <w:sz w:val="28"/>
          <w:szCs w:val="28"/>
        </w:rPr>
        <w:t xml:space="preserve"> цим Статутом</w:t>
      </w:r>
      <w:r>
        <w:rPr>
          <w:rFonts w:ascii="Times New Roman" w:hAnsi="Times New Roman"/>
          <w:color w:val="000000"/>
          <w:sz w:val="28"/>
          <w:szCs w:val="28"/>
        </w:rPr>
        <w:t xml:space="preserve">. </w:t>
      </w:r>
    </w:p>
    <w:p w:rsidR="004E0009" w:rsidRPr="001D38DB"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1.8.</w:t>
      </w:r>
      <w:r w:rsidR="00014782">
        <w:rPr>
          <w:sz w:val="28"/>
          <w:szCs w:val="28"/>
          <w:lang w:val="uk-UA"/>
        </w:rPr>
        <w:t xml:space="preserve"> </w:t>
      </w:r>
      <w:r w:rsidRPr="00B01A09">
        <w:rPr>
          <w:sz w:val="28"/>
          <w:szCs w:val="28"/>
          <w:lang w:val="uk-UA"/>
        </w:rPr>
        <w:t>Л</w:t>
      </w:r>
      <w:r w:rsidR="00014782">
        <w:rPr>
          <w:sz w:val="28"/>
          <w:szCs w:val="28"/>
          <w:lang w:val="uk-UA"/>
        </w:rPr>
        <w:t>іцей є</w:t>
      </w:r>
      <w:r w:rsidRPr="004149F7">
        <w:rPr>
          <w:sz w:val="28"/>
          <w:szCs w:val="28"/>
          <w:lang w:val="uk-UA"/>
        </w:rPr>
        <w:t xml:space="preserve"> закладом загальної середньої освіти, який надає освітні послуги у сфері повної загальної </w:t>
      </w:r>
      <w:r>
        <w:rPr>
          <w:sz w:val="28"/>
          <w:szCs w:val="28"/>
          <w:lang w:val="uk-UA"/>
        </w:rPr>
        <w:t>середньої освіти (базова освіта, профільна</w:t>
      </w:r>
      <w:r w:rsidRPr="004149F7">
        <w:rPr>
          <w:sz w:val="28"/>
          <w:szCs w:val="28"/>
          <w:lang w:val="uk-UA"/>
        </w:rPr>
        <w:t xml:space="preserve"> освіта), забезпечує допрофільну, профільну підготовку.</w:t>
      </w:r>
    </w:p>
    <w:p w:rsidR="004E0009" w:rsidRPr="002E035F" w:rsidRDefault="004E0009" w:rsidP="00014782">
      <w:pPr>
        <w:pStyle w:val="Default"/>
        <w:ind w:firstLine="709"/>
        <w:jc w:val="both"/>
        <w:rPr>
          <w:lang w:val="uk-UA"/>
        </w:rPr>
      </w:pPr>
      <w:r>
        <w:rPr>
          <w:sz w:val="28"/>
          <w:szCs w:val="28"/>
          <w:lang w:val="uk-UA"/>
        </w:rPr>
        <w:t>1.9</w:t>
      </w:r>
      <w:r w:rsidRPr="00F8510F">
        <w:rPr>
          <w:sz w:val="28"/>
          <w:szCs w:val="28"/>
          <w:lang w:val="uk-UA"/>
        </w:rPr>
        <w:t>.</w:t>
      </w:r>
      <w:r>
        <w:rPr>
          <w:sz w:val="28"/>
          <w:szCs w:val="28"/>
          <w:lang w:val="uk-UA"/>
        </w:rPr>
        <w:t xml:space="preserve"> Ліцей </w:t>
      </w:r>
      <w:r w:rsidRPr="00F8510F">
        <w:rPr>
          <w:sz w:val="28"/>
          <w:szCs w:val="28"/>
          <w:lang w:val="uk-UA"/>
        </w:rPr>
        <w:t xml:space="preserve"> самостійно приймає рішення та здійснює осві</w:t>
      </w:r>
      <w:r>
        <w:rPr>
          <w:sz w:val="28"/>
          <w:szCs w:val="28"/>
          <w:lang w:val="uk-UA"/>
        </w:rPr>
        <w:t>тню діяльність у межах своєї компетентності</w:t>
      </w:r>
      <w:r w:rsidRPr="00F8510F">
        <w:rPr>
          <w:sz w:val="28"/>
          <w:szCs w:val="28"/>
          <w:lang w:val="uk-UA"/>
        </w:rPr>
        <w:t>.</w:t>
      </w:r>
    </w:p>
    <w:p w:rsidR="004E0009" w:rsidRPr="009E79DC" w:rsidRDefault="004E0009" w:rsidP="004E0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E0009" w:rsidRDefault="00640233" w:rsidP="00F454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ІІ</w:t>
      </w:r>
      <w:r w:rsidR="000E5ECB">
        <w:rPr>
          <w:b/>
          <w:sz w:val="28"/>
          <w:szCs w:val="28"/>
          <w:lang w:val="uk-UA"/>
        </w:rPr>
        <w:t>. Мета і завдання Ліцею</w:t>
      </w:r>
    </w:p>
    <w:p w:rsidR="009C15C0" w:rsidRPr="00F73C22" w:rsidRDefault="009C15C0" w:rsidP="00F454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1"/>
          <w:szCs w:val="21"/>
          <w:shd w:val="clear" w:color="auto" w:fill="FFFFFF"/>
          <w:lang w:val="uk-UA"/>
        </w:rPr>
      </w:pPr>
      <w:r w:rsidRPr="002F108A">
        <w:rPr>
          <w:sz w:val="28"/>
          <w:szCs w:val="28"/>
          <w:lang w:val="uk-UA"/>
        </w:rPr>
        <w:t>2.1</w:t>
      </w:r>
      <w:r w:rsidRPr="005E728D">
        <w:rPr>
          <w:i/>
          <w:sz w:val="28"/>
          <w:szCs w:val="28"/>
          <w:lang w:val="uk-UA"/>
        </w:rPr>
        <w:t>.</w:t>
      </w:r>
      <w:r>
        <w:rPr>
          <w:color w:val="000000"/>
          <w:sz w:val="28"/>
          <w:szCs w:val="28"/>
          <w:shd w:val="clear" w:color="auto" w:fill="FFFFFF"/>
          <w:lang w:val="uk-UA"/>
        </w:rPr>
        <w:t xml:space="preserve"> Метою діяльності Ліцею </w:t>
      </w:r>
      <w:r w:rsidRPr="005E728D">
        <w:rPr>
          <w:color w:val="000000"/>
          <w:sz w:val="28"/>
          <w:szCs w:val="28"/>
          <w:shd w:val="clear" w:color="auto" w:fill="FFFFFF"/>
          <w:lang w:val="uk-UA"/>
        </w:rPr>
        <w:t xml:space="preserve"> є всебічний розвиток, виховання</w:t>
      </w:r>
      <w:r>
        <w:rPr>
          <w:color w:val="000000"/>
          <w:sz w:val="28"/>
          <w:szCs w:val="28"/>
          <w:shd w:val="clear" w:color="auto" w:fill="FFFFFF"/>
          <w:lang w:val="uk-UA"/>
        </w:rPr>
        <w:t>, виявлення обдарувань,</w:t>
      </w:r>
      <w:r w:rsidRPr="005E728D">
        <w:rPr>
          <w:color w:val="000000"/>
          <w:sz w:val="28"/>
          <w:szCs w:val="28"/>
          <w:shd w:val="clear" w:color="auto" w:fill="FFFFFF"/>
          <w:lang w:val="uk-UA"/>
        </w:rPr>
        <w:t xml:space="preserve">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w:t>
      </w:r>
      <w:r w:rsidRPr="009C5925">
        <w:rPr>
          <w:color w:val="000000"/>
          <w:sz w:val="28"/>
          <w:szCs w:val="28"/>
          <w:shd w:val="clear" w:color="auto" w:fill="FFFFFF"/>
          <w:lang w:val="uk-UA"/>
        </w:rPr>
        <w:t>активност</w:t>
      </w:r>
      <w:r>
        <w:rPr>
          <w:color w:val="000000"/>
          <w:sz w:val="28"/>
          <w:szCs w:val="28"/>
          <w:shd w:val="clear" w:color="auto" w:fill="FFFFFF"/>
          <w:lang w:val="uk-UA"/>
        </w:rPr>
        <w:t>і</w:t>
      </w:r>
      <w:r w:rsidRPr="009C5925">
        <w:rPr>
          <w:color w:val="000000"/>
          <w:sz w:val="21"/>
          <w:szCs w:val="21"/>
          <w:shd w:val="clear" w:color="auto" w:fill="FFFFFF"/>
          <w:lang w:val="uk-UA"/>
        </w:rPr>
        <w:t>.</w:t>
      </w:r>
    </w:p>
    <w:p w:rsidR="004E0009" w:rsidRPr="0062583A"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uk-UA"/>
        </w:rPr>
      </w:pPr>
      <w:r w:rsidRPr="0062583A">
        <w:rPr>
          <w:sz w:val="28"/>
          <w:szCs w:val="28"/>
          <w:lang w:val="uk-UA"/>
        </w:rPr>
        <w:t>2.2</w:t>
      </w:r>
      <w:r w:rsidRPr="0062583A">
        <w:rPr>
          <w:i/>
          <w:sz w:val="28"/>
          <w:szCs w:val="28"/>
          <w:lang w:val="uk-UA"/>
        </w:rPr>
        <w:t xml:space="preserve">. </w:t>
      </w:r>
      <w:r w:rsidRPr="0062583A">
        <w:rPr>
          <w:sz w:val="28"/>
          <w:szCs w:val="28"/>
          <w:lang w:val="uk-UA"/>
        </w:rPr>
        <w:t xml:space="preserve">Головними завданнями </w:t>
      </w:r>
      <w:r>
        <w:rPr>
          <w:color w:val="000000"/>
          <w:sz w:val="28"/>
          <w:szCs w:val="28"/>
          <w:shd w:val="clear" w:color="auto" w:fill="FFFFFF"/>
          <w:lang w:val="uk-UA"/>
        </w:rPr>
        <w:t xml:space="preserve">Ліцею </w:t>
      </w:r>
      <w:r w:rsidRPr="0062583A">
        <w:rPr>
          <w:sz w:val="28"/>
          <w:szCs w:val="28"/>
          <w:lang w:val="uk-UA"/>
        </w:rPr>
        <w:t>є</w:t>
      </w:r>
      <w:r w:rsidRPr="0062583A">
        <w:rPr>
          <w:i/>
          <w:sz w:val="28"/>
          <w:szCs w:val="28"/>
          <w:lang w:val="uk-UA"/>
        </w:rPr>
        <w:t>:</w:t>
      </w:r>
    </w:p>
    <w:p w:rsidR="004E0009" w:rsidRPr="00014782" w:rsidRDefault="004E0009" w:rsidP="00014782">
      <w:pPr>
        <w:pStyle w:val="rvps2"/>
        <w:shd w:val="clear" w:color="auto" w:fill="FFFFFF"/>
        <w:spacing w:before="0" w:beforeAutospacing="0" w:after="150" w:afterAutospacing="0"/>
        <w:ind w:firstLine="709"/>
        <w:jc w:val="both"/>
        <w:rPr>
          <w:sz w:val="28"/>
          <w:szCs w:val="28"/>
          <w:lang w:val="uk-UA"/>
        </w:rPr>
      </w:pPr>
      <w:r w:rsidRPr="00C72DE4">
        <w:rPr>
          <w:sz w:val="28"/>
          <w:szCs w:val="28"/>
          <w:lang w:val="uk-UA"/>
        </w:rPr>
        <w:lastRenderedPageBreak/>
        <w:t xml:space="preserve">- </w:t>
      </w:r>
      <w:r w:rsidRPr="00C72DE4">
        <w:rPr>
          <w:color w:val="333333"/>
          <w:sz w:val="28"/>
          <w:szCs w:val="28"/>
          <w:lang w:val="uk-UA"/>
        </w:rPr>
        <w:t xml:space="preserve">виявлення та розвиток індивідуальних здібностей учнів, досягнення </w:t>
      </w:r>
      <w:r w:rsidRPr="00014782">
        <w:rPr>
          <w:sz w:val="28"/>
          <w:szCs w:val="28"/>
          <w:lang w:val="uk-UA"/>
        </w:rPr>
        <w:t>ними результатів навчання, прогресу в розвитку, зокрема формування і застосування відповідних компетентностей, що визначені</w:t>
      </w:r>
      <w:r w:rsidRPr="00014782">
        <w:rPr>
          <w:sz w:val="28"/>
          <w:szCs w:val="28"/>
        </w:rPr>
        <w:t> </w:t>
      </w:r>
      <w:hyperlink r:id="rId8" w:tgtFrame="_blank" w:history="1">
        <w:r w:rsidRPr="00014782">
          <w:rPr>
            <w:sz w:val="28"/>
            <w:szCs w:val="28"/>
            <w:lang w:val="uk-UA"/>
          </w:rPr>
          <w:t>Законом України</w:t>
        </w:r>
      </w:hyperlink>
      <w:r w:rsidRPr="00014782">
        <w:rPr>
          <w:sz w:val="28"/>
          <w:szCs w:val="28"/>
        </w:rPr>
        <w:t> </w:t>
      </w:r>
      <w:r w:rsidRPr="00014782">
        <w:rPr>
          <w:sz w:val="28"/>
          <w:szCs w:val="28"/>
          <w:lang w:val="uk-UA"/>
        </w:rPr>
        <w:t>“Про освіту” і відповідними державними стандартами повної загальної середньої освіти та необхідні для подальшого здобуття освіти;</w:t>
      </w:r>
    </w:p>
    <w:p w:rsidR="004E0009" w:rsidRPr="00014782" w:rsidRDefault="004E0009" w:rsidP="00014782">
      <w:pPr>
        <w:shd w:val="clear" w:color="auto" w:fill="FFFFFF"/>
        <w:ind w:firstLine="709"/>
        <w:jc w:val="both"/>
        <w:rPr>
          <w:sz w:val="28"/>
          <w:szCs w:val="28"/>
        </w:rPr>
      </w:pPr>
      <w:bookmarkStart w:id="0" w:name="n28"/>
      <w:bookmarkEnd w:id="0"/>
      <w:r w:rsidRPr="00014782">
        <w:rPr>
          <w:lang w:val="uk-UA"/>
        </w:rPr>
        <w:t xml:space="preserve">- </w:t>
      </w:r>
      <w:r w:rsidRPr="00014782">
        <w:rPr>
          <w:sz w:val="28"/>
          <w:szCs w:val="28"/>
        </w:rPr>
        <w:t>організація вивчення учнями профільних навчальних предметів (інтегрованих курсів);</w:t>
      </w:r>
    </w:p>
    <w:p w:rsidR="004E0009" w:rsidRPr="00014782"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14782">
        <w:rPr>
          <w:sz w:val="28"/>
          <w:szCs w:val="28"/>
          <w:lang w:val="uk-UA"/>
        </w:rPr>
        <w:t>-</w:t>
      </w:r>
      <w:r w:rsidR="00014782" w:rsidRPr="00014782">
        <w:rPr>
          <w:sz w:val="28"/>
          <w:szCs w:val="28"/>
          <w:lang w:val="uk-UA"/>
        </w:rPr>
        <w:t xml:space="preserve"> </w:t>
      </w:r>
      <w:r w:rsidRPr="00014782">
        <w:rPr>
          <w:sz w:val="28"/>
          <w:szCs w:val="28"/>
          <w:lang w:val="uk-UA"/>
        </w:rPr>
        <w:t>виховання відповідального громадянина України, орієнтованого на цінності української національної культури, європейської цивілізації;</w:t>
      </w:r>
    </w:p>
    <w:p w:rsidR="004E0009" w:rsidRPr="00014782"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14782">
        <w:rPr>
          <w:sz w:val="28"/>
          <w:szCs w:val="28"/>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4E0009" w:rsidRPr="008C14D3"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C14D3">
        <w:rPr>
          <w:sz w:val="28"/>
          <w:szCs w:val="28"/>
        </w:rPr>
        <w:t xml:space="preserve">- створення передумов для </w:t>
      </w:r>
      <w:proofErr w:type="gramStart"/>
      <w:r w:rsidRPr="008C14D3">
        <w:rPr>
          <w:sz w:val="28"/>
          <w:szCs w:val="28"/>
        </w:rPr>
        <w:t>соц</w:t>
      </w:r>
      <w:proofErr w:type="gramEnd"/>
      <w:r w:rsidRPr="008C14D3">
        <w:rPr>
          <w:sz w:val="28"/>
          <w:szCs w:val="28"/>
        </w:rPr>
        <w:t>іальної адаптації, по</w:t>
      </w:r>
      <w:r>
        <w:rPr>
          <w:sz w:val="28"/>
          <w:szCs w:val="28"/>
        </w:rPr>
        <w:t>дальшої інтеграції в суспільстві</w:t>
      </w:r>
      <w:r w:rsidRPr="008C14D3">
        <w:rPr>
          <w:sz w:val="28"/>
          <w:szCs w:val="28"/>
        </w:rPr>
        <w:t xml:space="preserve"> осіб з особливими освітніми потребами; </w:t>
      </w:r>
    </w:p>
    <w:p w:rsidR="004E0009" w:rsidRPr="008C14D3"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C14D3">
        <w:rPr>
          <w:sz w:val="28"/>
          <w:szCs w:val="28"/>
        </w:rPr>
        <w:t xml:space="preserve">- </w:t>
      </w:r>
      <w:r>
        <w:rPr>
          <w:sz w:val="28"/>
          <w:szCs w:val="28"/>
          <w:lang w:val="uk-UA"/>
        </w:rPr>
        <w:t>с</w:t>
      </w:r>
      <w:r w:rsidRPr="008C14D3">
        <w:rPr>
          <w:sz w:val="28"/>
          <w:szCs w:val="28"/>
        </w:rPr>
        <w:t>творення без</w:t>
      </w:r>
      <w:r>
        <w:rPr>
          <w:sz w:val="28"/>
          <w:szCs w:val="28"/>
        </w:rPr>
        <w:t xml:space="preserve">печного, </w:t>
      </w:r>
      <w:r w:rsidRPr="008C14D3">
        <w:rPr>
          <w:sz w:val="28"/>
          <w:szCs w:val="28"/>
        </w:rPr>
        <w:t xml:space="preserve">демократичного, інклюзивного, розвивального та </w:t>
      </w:r>
      <w:r w:rsidRPr="009C5925">
        <w:rPr>
          <w:sz w:val="28"/>
          <w:szCs w:val="28"/>
        </w:rPr>
        <w:t xml:space="preserve">мотивуючого до </w:t>
      </w:r>
      <w:r>
        <w:rPr>
          <w:sz w:val="28"/>
          <w:szCs w:val="28"/>
        </w:rPr>
        <w:t>навчання освітнього середовища</w:t>
      </w:r>
      <w:r w:rsidRPr="008C14D3">
        <w:rPr>
          <w:sz w:val="28"/>
          <w:szCs w:val="28"/>
        </w:rPr>
        <w:t xml:space="preserve">; </w:t>
      </w:r>
    </w:p>
    <w:p w:rsidR="004E0009" w:rsidRPr="008C14D3"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rPr>
        <w:t>- раціональне й</w:t>
      </w:r>
      <w:r w:rsidRPr="008C14D3">
        <w:rPr>
          <w:sz w:val="28"/>
          <w:szCs w:val="28"/>
        </w:rPr>
        <w:t xml:space="preserve"> ефективне використання наявних фінансових, освітніх та природних ресурсів, оновлення матеріально-технічної і навчальної бази закладу для кращо</w:t>
      </w:r>
      <w:r>
        <w:rPr>
          <w:sz w:val="28"/>
          <w:szCs w:val="28"/>
        </w:rPr>
        <w:t>го задоволення освітніх потреб учні</w:t>
      </w:r>
      <w:proofErr w:type="gramStart"/>
      <w:r>
        <w:rPr>
          <w:sz w:val="28"/>
          <w:szCs w:val="28"/>
        </w:rPr>
        <w:t>в</w:t>
      </w:r>
      <w:proofErr w:type="gramEnd"/>
      <w:r>
        <w:rPr>
          <w:sz w:val="28"/>
          <w:szCs w:val="28"/>
          <w:lang w:val="uk-UA"/>
        </w:rPr>
        <w:t>;</w:t>
      </w:r>
    </w:p>
    <w:p w:rsidR="004E0009" w:rsidRPr="00810E65"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uk-UA"/>
        </w:rPr>
      </w:pPr>
      <w:r w:rsidRPr="009467D0">
        <w:rPr>
          <w:sz w:val="28"/>
          <w:szCs w:val="28"/>
          <w:lang w:val="uk-UA"/>
        </w:rPr>
        <w:t xml:space="preserve">2.3. </w:t>
      </w:r>
      <w:r>
        <w:rPr>
          <w:color w:val="000000"/>
          <w:sz w:val="28"/>
          <w:szCs w:val="28"/>
          <w:shd w:val="clear" w:color="auto" w:fill="FFFFFF"/>
          <w:lang w:val="uk-UA"/>
        </w:rPr>
        <w:t xml:space="preserve">Ліцей </w:t>
      </w:r>
      <w:r w:rsidRPr="009C5925">
        <w:rPr>
          <w:sz w:val="28"/>
          <w:szCs w:val="28"/>
          <w:lang w:val="uk-UA"/>
        </w:rPr>
        <w:t>сприяє</w:t>
      </w:r>
      <w:r w:rsidR="00014782">
        <w:rPr>
          <w:sz w:val="28"/>
          <w:szCs w:val="28"/>
          <w:lang w:val="uk-UA"/>
        </w:rPr>
        <w:t xml:space="preserve"> </w:t>
      </w:r>
      <w:r w:rsidRPr="009C5925">
        <w:rPr>
          <w:sz w:val="28"/>
          <w:szCs w:val="28"/>
          <w:lang w:val="uk-UA"/>
        </w:rPr>
        <w:t>особистіс</w:t>
      </w:r>
      <w:r w:rsidR="00014782">
        <w:rPr>
          <w:sz w:val="28"/>
          <w:szCs w:val="28"/>
          <w:lang w:val="uk-UA"/>
        </w:rPr>
        <w:t>ному розвитку</w:t>
      </w:r>
      <w:r>
        <w:rPr>
          <w:sz w:val="28"/>
          <w:szCs w:val="28"/>
          <w:lang w:val="uk-UA"/>
        </w:rPr>
        <w:t xml:space="preserve"> учнів</w:t>
      </w:r>
      <w:r w:rsidRPr="009C5925">
        <w:rPr>
          <w:sz w:val="28"/>
          <w:szCs w:val="28"/>
          <w:lang w:val="uk-UA"/>
        </w:rPr>
        <w:t xml:space="preserve"> через додержання принципів</w:t>
      </w:r>
      <w:r w:rsidRPr="00810E65">
        <w:rPr>
          <w:i/>
          <w:sz w:val="28"/>
          <w:szCs w:val="28"/>
          <w:lang w:val="uk-UA"/>
        </w:rPr>
        <w:t>:</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sidRPr="009467D0">
        <w:rPr>
          <w:sz w:val="28"/>
          <w:szCs w:val="28"/>
          <w:lang w:val="uk-UA"/>
        </w:rPr>
        <w:t xml:space="preserve"> самостійного вибору ціннісних пріоритетів, світоглядних засад, віросповідання;</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 </w:t>
      </w:r>
      <w:r w:rsidRPr="009467D0">
        <w:rPr>
          <w:sz w:val="28"/>
          <w:szCs w:val="28"/>
          <w:lang w:val="uk-UA"/>
        </w:rPr>
        <w:t xml:space="preserve">вільного висловлення думок та відкритого вираження переконань, якщо вони не порушують права інших;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sidRPr="009467D0">
        <w:rPr>
          <w:sz w:val="28"/>
          <w:szCs w:val="28"/>
          <w:lang w:val="uk-UA"/>
        </w:rPr>
        <w:t>толерантності, прийняття расових, націонал</w:t>
      </w:r>
      <w:r>
        <w:rPr>
          <w:sz w:val="28"/>
          <w:szCs w:val="28"/>
          <w:lang w:val="uk-UA"/>
        </w:rPr>
        <w:t>ьних та релігійних відмінностей</w:t>
      </w:r>
      <w:r w:rsidRPr="009467D0">
        <w:rPr>
          <w:sz w:val="28"/>
          <w:szCs w:val="28"/>
          <w:lang w:val="uk-UA"/>
        </w:rPr>
        <w:t xml:space="preserve">; </w:t>
      </w:r>
    </w:p>
    <w:p w:rsidR="004E0009" w:rsidRPr="009467D0"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w:t>
      </w:r>
      <w:r w:rsidRPr="009467D0">
        <w:rPr>
          <w:sz w:val="28"/>
          <w:szCs w:val="28"/>
          <w:lang w:val="uk-UA"/>
        </w:rPr>
        <w:t xml:space="preserve"> рівноправ’я та однаковог</w:t>
      </w:r>
      <w:r>
        <w:rPr>
          <w:sz w:val="28"/>
          <w:szCs w:val="28"/>
          <w:lang w:val="uk-UA"/>
        </w:rPr>
        <w:t>о ставлення до учнів</w:t>
      </w:r>
      <w:r w:rsidRPr="009467D0">
        <w:rPr>
          <w:sz w:val="28"/>
          <w:szCs w:val="28"/>
          <w:lang w:val="uk-UA"/>
        </w:rPr>
        <w:t xml:space="preserve"> попри їхню етнічну і гендерну ідентичність.</w:t>
      </w:r>
    </w:p>
    <w:p w:rsidR="004E0009" w:rsidRPr="009C5925"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2.4.</w:t>
      </w:r>
      <w:r w:rsidR="00014782">
        <w:rPr>
          <w:sz w:val="28"/>
          <w:szCs w:val="28"/>
          <w:lang w:val="uk-UA"/>
        </w:rPr>
        <w:t xml:space="preserve"> </w:t>
      </w:r>
      <w:r>
        <w:rPr>
          <w:color w:val="000000"/>
          <w:sz w:val="28"/>
          <w:szCs w:val="28"/>
          <w:shd w:val="clear" w:color="auto" w:fill="FFFFFF"/>
          <w:lang w:val="uk-UA"/>
        </w:rPr>
        <w:t>Ліцей</w:t>
      </w:r>
      <w:r w:rsidRPr="009C5925">
        <w:rPr>
          <w:sz w:val="28"/>
          <w:szCs w:val="28"/>
          <w:lang w:val="uk-UA"/>
        </w:rPr>
        <w:t xml:space="preserve"> сприяє сам</w:t>
      </w:r>
      <w:r>
        <w:rPr>
          <w:sz w:val="28"/>
          <w:szCs w:val="28"/>
          <w:lang w:val="uk-UA"/>
        </w:rPr>
        <w:t>оідентифікації учнів</w:t>
      </w:r>
      <w:r w:rsidRPr="009C5925">
        <w:rPr>
          <w:sz w:val="28"/>
          <w:szCs w:val="28"/>
          <w:lang w:val="uk-UA"/>
        </w:rPr>
        <w:t xml:space="preserve">, усвідомленню себе громадянином України </w:t>
      </w:r>
      <w:r>
        <w:rPr>
          <w:sz w:val="28"/>
          <w:szCs w:val="28"/>
          <w:lang w:val="uk-UA"/>
        </w:rPr>
        <w:t>шляхом</w:t>
      </w:r>
      <w:r w:rsidRPr="009C5925">
        <w:rPr>
          <w:sz w:val="28"/>
          <w:szCs w:val="28"/>
          <w:lang w:val="uk-UA"/>
        </w:rPr>
        <w:t xml:space="preserve">: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виховання </w:t>
      </w:r>
      <w:r w:rsidRPr="009467D0">
        <w:rPr>
          <w:sz w:val="28"/>
          <w:szCs w:val="28"/>
          <w:lang w:val="uk-UA"/>
        </w:rPr>
        <w:t>шанобливог</w:t>
      </w:r>
      <w:r>
        <w:rPr>
          <w:sz w:val="28"/>
          <w:szCs w:val="28"/>
          <w:lang w:val="uk-UA"/>
        </w:rPr>
        <w:t xml:space="preserve">о ставлення </w:t>
      </w:r>
      <w:r w:rsidRPr="009467D0">
        <w:rPr>
          <w:sz w:val="28"/>
          <w:szCs w:val="28"/>
          <w:lang w:val="uk-UA"/>
        </w:rPr>
        <w:t>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4E0009" w:rsidRPr="00C72DE4"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F7684">
        <w:rPr>
          <w:b/>
          <w:sz w:val="28"/>
          <w:szCs w:val="28"/>
          <w:lang w:val="uk-UA"/>
        </w:rPr>
        <w:t xml:space="preserve"> -  </w:t>
      </w:r>
      <w:r w:rsidRPr="00C72DE4">
        <w:rPr>
          <w:sz w:val="28"/>
          <w:szCs w:val="28"/>
          <w:lang w:val="uk-UA"/>
        </w:rPr>
        <w:t xml:space="preserve">відзначення державних свят, пам’ятних дат та ювілеїв, визначених відповідними нормативними документами української держави;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ознайомлення з </w:t>
      </w:r>
      <w:r w:rsidRPr="009467D0">
        <w:rPr>
          <w:sz w:val="28"/>
          <w:szCs w:val="28"/>
          <w:lang w:val="uk-UA"/>
        </w:rPr>
        <w:t xml:space="preserve"> традиціями та звичаями українців, інших народів, що проживали на теренах рідного к</w:t>
      </w:r>
      <w:r>
        <w:rPr>
          <w:sz w:val="28"/>
          <w:szCs w:val="28"/>
          <w:lang w:val="uk-UA"/>
        </w:rPr>
        <w:t>раю, України</w:t>
      </w:r>
      <w:r w:rsidRPr="009467D0">
        <w:rPr>
          <w:sz w:val="28"/>
          <w:szCs w:val="28"/>
          <w:lang w:val="uk-UA"/>
        </w:rPr>
        <w:t xml:space="preserve">; </w:t>
      </w:r>
    </w:p>
    <w:p w:rsidR="004E0009" w:rsidRPr="009467D0"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sidRPr="009467D0">
        <w:rPr>
          <w:sz w:val="28"/>
          <w:szCs w:val="28"/>
          <w:lang w:val="uk-UA"/>
        </w:rPr>
        <w:t xml:space="preserve">співпраці з місцевою громадою, громадськими організаціями, налагодження міжнародних </w:t>
      </w:r>
      <w:r>
        <w:rPr>
          <w:sz w:val="28"/>
          <w:szCs w:val="28"/>
          <w:lang w:val="uk-UA"/>
        </w:rPr>
        <w:t xml:space="preserve">освітніх </w:t>
      </w:r>
      <w:r w:rsidRPr="009467D0">
        <w:rPr>
          <w:sz w:val="28"/>
          <w:szCs w:val="28"/>
          <w:lang w:val="uk-UA"/>
        </w:rPr>
        <w:t>культурних зв’язків.</w:t>
      </w:r>
    </w:p>
    <w:p w:rsidR="004E0009" w:rsidRPr="00A66250"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10E65">
        <w:rPr>
          <w:sz w:val="28"/>
          <w:szCs w:val="28"/>
          <w:lang w:val="uk-UA"/>
        </w:rPr>
        <w:t>2.5. Відповідно до статті 21 Закону України «Про забезпечення функціонування українсько</w:t>
      </w:r>
      <w:r w:rsidR="00EC2970">
        <w:rPr>
          <w:sz w:val="28"/>
          <w:szCs w:val="28"/>
          <w:lang w:val="uk-UA"/>
        </w:rPr>
        <w:t>ї мови як державної»,</w:t>
      </w:r>
      <w:r w:rsidRPr="00810E65">
        <w:rPr>
          <w:sz w:val="28"/>
          <w:szCs w:val="28"/>
          <w:lang w:val="uk-UA"/>
        </w:rPr>
        <w:t xml:space="preserve"> Закону України «Про повн</w:t>
      </w:r>
      <w:r w:rsidR="00EC2970">
        <w:rPr>
          <w:sz w:val="28"/>
          <w:szCs w:val="28"/>
          <w:lang w:val="uk-UA"/>
        </w:rPr>
        <w:t xml:space="preserve">у </w:t>
      </w:r>
      <w:r w:rsidR="00EC2970">
        <w:rPr>
          <w:sz w:val="28"/>
          <w:szCs w:val="28"/>
          <w:lang w:val="uk-UA"/>
        </w:rPr>
        <w:lastRenderedPageBreak/>
        <w:t>загальну середню освіту»,</w:t>
      </w:r>
      <w:r w:rsidRPr="00810E65">
        <w:rPr>
          <w:sz w:val="28"/>
          <w:szCs w:val="28"/>
          <w:lang w:val="uk-UA"/>
        </w:rPr>
        <w:t xml:space="preserve"> Закону України «Про освіту</w:t>
      </w:r>
      <w:r>
        <w:rPr>
          <w:i/>
          <w:sz w:val="28"/>
          <w:szCs w:val="28"/>
          <w:lang w:val="uk-UA"/>
        </w:rPr>
        <w:t>»</w:t>
      </w:r>
      <w:r w:rsidRPr="00BA46C9">
        <w:rPr>
          <w:sz w:val="28"/>
          <w:szCs w:val="28"/>
          <w:lang w:val="uk-UA"/>
        </w:rPr>
        <w:t xml:space="preserve"> – мовоюосвітнього процесу у закладі освіти є державна мова – українська</w:t>
      </w:r>
      <w:r>
        <w:rPr>
          <w:i/>
          <w:sz w:val="28"/>
          <w:szCs w:val="28"/>
          <w:lang w:val="uk-UA"/>
        </w:rPr>
        <w:t>.</w:t>
      </w:r>
      <w:r w:rsidRPr="00A66250">
        <w:rPr>
          <w:sz w:val="28"/>
          <w:szCs w:val="28"/>
          <w:lang w:val="uk-UA"/>
        </w:rPr>
        <w:t>Визначено  профілі: філологічний(напрям іноземна філологія</w:t>
      </w:r>
      <w:r>
        <w:rPr>
          <w:sz w:val="28"/>
          <w:szCs w:val="28"/>
          <w:lang w:val="uk-UA"/>
        </w:rPr>
        <w:t>).</w:t>
      </w:r>
      <w:r w:rsidRPr="00A66250">
        <w:rPr>
          <w:sz w:val="28"/>
          <w:szCs w:val="28"/>
          <w:lang w:val="uk-UA"/>
        </w:rPr>
        <w:t xml:space="preserve"> 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4E0009" w:rsidRPr="00BA46C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2.6.</w:t>
      </w:r>
      <w:r w:rsidR="00014782">
        <w:rPr>
          <w:sz w:val="28"/>
          <w:szCs w:val="28"/>
          <w:lang w:val="uk-UA"/>
        </w:rPr>
        <w:t xml:space="preserve"> </w:t>
      </w:r>
      <w:r>
        <w:rPr>
          <w:sz w:val="28"/>
          <w:szCs w:val="28"/>
          <w:lang w:val="uk-UA"/>
        </w:rPr>
        <w:t xml:space="preserve">Ліцей </w:t>
      </w:r>
      <w:r w:rsidRPr="00BA46C9">
        <w:rPr>
          <w:sz w:val="28"/>
          <w:szCs w:val="28"/>
          <w:lang w:val="uk-UA"/>
        </w:rPr>
        <w:t>несе відповідальність перед учасниками освітнього процесу, територіальною громадою і державою за:</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10E65">
        <w:rPr>
          <w:sz w:val="28"/>
          <w:szCs w:val="28"/>
          <w:lang w:val="uk-UA"/>
        </w:rPr>
        <w:t xml:space="preserve"> - безпечні умови освітньої діяльності і норми Санітарного регламенту; - дотримання Державних стандартів освіти;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10E65">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10E65">
        <w:rPr>
          <w:sz w:val="28"/>
          <w:szCs w:val="28"/>
          <w:lang w:val="uk-UA"/>
        </w:rPr>
        <w:t xml:space="preserve"> - дотримання фінансової дисципліни;</w:t>
      </w:r>
    </w:p>
    <w:p w:rsidR="004E0009" w:rsidRPr="00BA46C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10E65">
        <w:rPr>
          <w:sz w:val="28"/>
          <w:szCs w:val="28"/>
          <w:lang w:val="uk-UA"/>
        </w:rPr>
        <w:t xml:space="preserve"> - прозорість, інформаційну відкритість своєї </w:t>
      </w:r>
      <w:r w:rsidRPr="00BA46C9">
        <w:rPr>
          <w:sz w:val="28"/>
          <w:szCs w:val="28"/>
          <w:lang w:val="uk-UA"/>
        </w:rPr>
        <w:t>діяльності.</w:t>
      </w:r>
    </w:p>
    <w:p w:rsidR="004E0009" w:rsidRPr="00757FCD"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BA46C9">
        <w:rPr>
          <w:sz w:val="28"/>
          <w:szCs w:val="28"/>
          <w:lang w:val="uk-UA"/>
        </w:rPr>
        <w:t xml:space="preserve">2.7.  </w:t>
      </w:r>
      <w:r w:rsidRPr="00BA46C9">
        <w:rPr>
          <w:sz w:val="28"/>
          <w:szCs w:val="28"/>
        </w:rPr>
        <w:t xml:space="preserve">Автономія </w:t>
      </w:r>
      <w:r>
        <w:rPr>
          <w:sz w:val="28"/>
          <w:szCs w:val="28"/>
          <w:lang w:val="uk-UA"/>
        </w:rPr>
        <w:t>Ліцею</w:t>
      </w:r>
      <w:r w:rsidR="00014782">
        <w:rPr>
          <w:sz w:val="28"/>
          <w:szCs w:val="28"/>
          <w:lang w:val="uk-UA"/>
        </w:rPr>
        <w:t xml:space="preserve"> </w:t>
      </w:r>
      <w:r>
        <w:rPr>
          <w:sz w:val="28"/>
          <w:szCs w:val="28"/>
        </w:rPr>
        <w:t>визначається</w:t>
      </w:r>
      <w:r w:rsidR="00014782">
        <w:rPr>
          <w:sz w:val="28"/>
          <w:szCs w:val="28"/>
        </w:rPr>
        <w:t xml:space="preserve"> </w:t>
      </w:r>
      <w:r>
        <w:rPr>
          <w:sz w:val="28"/>
          <w:szCs w:val="28"/>
        </w:rPr>
        <w:t xml:space="preserve">ії </w:t>
      </w:r>
      <w:r w:rsidRPr="00BA46C9">
        <w:rPr>
          <w:sz w:val="28"/>
          <w:szCs w:val="28"/>
        </w:rPr>
        <w:t xml:space="preserve"> правом</w:t>
      </w:r>
      <w:r w:rsidRPr="00757FCD">
        <w:rPr>
          <w:i/>
          <w:sz w:val="28"/>
          <w:szCs w:val="28"/>
        </w:rPr>
        <w:t>:</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планувати власну діяльність та формувати стратегію розвитку;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формувати освітню програму</w:t>
      </w:r>
      <w:r>
        <w:rPr>
          <w:sz w:val="28"/>
          <w:szCs w:val="28"/>
        </w:rPr>
        <w:t xml:space="preserve"> або окремі програми </w:t>
      </w:r>
      <w:r w:rsidRPr="00810E65">
        <w:rPr>
          <w:sz w:val="28"/>
          <w:szCs w:val="28"/>
        </w:rPr>
        <w:t xml:space="preserve">базової та профільної освіти;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на основі освітніх прогр</w:t>
      </w:r>
      <w:r>
        <w:rPr>
          <w:sz w:val="28"/>
          <w:szCs w:val="28"/>
        </w:rPr>
        <w:t>ам розробляти навчальний план, у</w:t>
      </w:r>
      <w:r w:rsidRPr="00810E65">
        <w:rPr>
          <w:sz w:val="28"/>
          <w:szCs w:val="28"/>
        </w:rPr>
        <w:t xml:space="preserve"> тому числі в установленому порядку розробляти і впроваджувати експериментальні та індивідуальні навчальні плани;</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визначати форми, методи і засоби організації освітнього процесу, обирати підручники та навчально-методичне забезпечення;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забезпечувати функціонування внутрішньої системи якості освіти;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брати участь в установленому порядку в моніторингу якості освіти;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забезпечувати добір і розстановку </w:t>
      </w:r>
      <w:r>
        <w:rPr>
          <w:sz w:val="28"/>
          <w:szCs w:val="28"/>
          <w:lang w:val="uk-UA"/>
        </w:rPr>
        <w:t xml:space="preserve">педагогічних </w:t>
      </w:r>
      <w:r w:rsidRPr="00810E65">
        <w:rPr>
          <w:sz w:val="28"/>
          <w:szCs w:val="28"/>
        </w:rPr>
        <w:t xml:space="preserve">кадрів;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використовувати </w:t>
      </w:r>
      <w:proofErr w:type="gramStart"/>
      <w:r w:rsidRPr="00810E65">
        <w:rPr>
          <w:sz w:val="28"/>
          <w:szCs w:val="28"/>
        </w:rPr>
        <w:t>р</w:t>
      </w:r>
      <w:proofErr w:type="gramEnd"/>
      <w:r w:rsidRPr="00810E65">
        <w:rPr>
          <w:sz w:val="28"/>
          <w:szCs w:val="28"/>
        </w:rPr>
        <w:t>ізні форми морального стимулювання та матеріального заохочення до педагогічни</w:t>
      </w:r>
      <w:r>
        <w:rPr>
          <w:sz w:val="28"/>
          <w:szCs w:val="28"/>
        </w:rPr>
        <w:t>х працівників, учнів</w:t>
      </w:r>
      <w:r w:rsidRPr="00810E65">
        <w:rPr>
          <w:sz w:val="28"/>
          <w:szCs w:val="28"/>
        </w:rPr>
        <w:t>, інших учасників освітнього процесу у порядку</w:t>
      </w:r>
      <w:r>
        <w:rPr>
          <w:sz w:val="28"/>
          <w:szCs w:val="28"/>
          <w:lang w:val="uk-UA"/>
        </w:rPr>
        <w:t>,</w:t>
      </w:r>
      <w:r w:rsidRPr="00810E65">
        <w:rPr>
          <w:sz w:val="28"/>
          <w:szCs w:val="28"/>
        </w:rPr>
        <w:t xml:space="preserve"> визначеному чинним законодавством;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отримувати кошти і матеріальні цінності</w:t>
      </w:r>
      <w:r>
        <w:rPr>
          <w:sz w:val="28"/>
          <w:szCs w:val="28"/>
          <w:lang w:val="uk-UA"/>
        </w:rPr>
        <w:t xml:space="preserve"> від</w:t>
      </w:r>
      <w:r w:rsidRPr="00810E65">
        <w:rPr>
          <w:sz w:val="28"/>
          <w:szCs w:val="28"/>
        </w:rPr>
        <w:t xml:space="preserve"> органів місцевого самоврядування, юридичних і фізичних осіб;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на правах оперативного управління розпоряджатися рухомим і нерухомим майном згідно з законодавством України та цим Статутом;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залишати у своєму розпорядженні і використовувати власні надходження у порядку, визначеному законодавством України; </w:t>
      </w:r>
    </w:p>
    <w:p w:rsidR="00014782"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розвивати власну матеріально-технічну та </w:t>
      </w:r>
      <w:proofErr w:type="gramStart"/>
      <w:r w:rsidRPr="00810E65">
        <w:rPr>
          <w:sz w:val="28"/>
          <w:szCs w:val="28"/>
        </w:rPr>
        <w:t>соц</w:t>
      </w:r>
      <w:proofErr w:type="gramEnd"/>
      <w:r w:rsidRPr="00810E65">
        <w:rPr>
          <w:sz w:val="28"/>
          <w:szCs w:val="28"/>
        </w:rPr>
        <w:t xml:space="preserve">іальну базу: мережу спортивно-оздоровчих, лікувально-профілактичних і культурних підрозділів;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користуватись </w:t>
      </w:r>
      <w:proofErr w:type="gramStart"/>
      <w:r w:rsidRPr="00810E65">
        <w:rPr>
          <w:sz w:val="28"/>
          <w:szCs w:val="28"/>
        </w:rPr>
        <w:t>п</w:t>
      </w:r>
      <w:proofErr w:type="gramEnd"/>
      <w:r w:rsidRPr="00810E65">
        <w:rPr>
          <w:sz w:val="28"/>
          <w:szCs w:val="28"/>
        </w:rPr>
        <w:t xml:space="preserve">ільгами, передбаченими державою; </w:t>
      </w:r>
    </w:p>
    <w:p w:rsidR="004E0009" w:rsidRPr="00F7291E"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 </w:t>
      </w:r>
      <w:r w:rsidRPr="00D44AAE">
        <w:rPr>
          <w:sz w:val="28"/>
          <w:szCs w:val="28"/>
        </w:rPr>
        <w:t>встановлювати стиль</w:t>
      </w:r>
      <w:r w:rsidR="00014782">
        <w:rPr>
          <w:sz w:val="28"/>
          <w:szCs w:val="28"/>
        </w:rPr>
        <w:t xml:space="preserve"> </w:t>
      </w:r>
      <w:r w:rsidRPr="00D44AAE">
        <w:rPr>
          <w:sz w:val="28"/>
          <w:szCs w:val="28"/>
        </w:rPr>
        <w:t>одягу для учні</w:t>
      </w:r>
      <w:proofErr w:type="gramStart"/>
      <w:r w:rsidRPr="00D44AAE">
        <w:rPr>
          <w:sz w:val="28"/>
          <w:szCs w:val="28"/>
        </w:rPr>
        <w:t>в</w:t>
      </w:r>
      <w:proofErr w:type="gramEnd"/>
      <w:r w:rsidRPr="00D44AAE">
        <w:rPr>
          <w:sz w:val="28"/>
          <w:szCs w:val="28"/>
        </w:rPr>
        <w:t>;</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надавати учасникам освітнього про</w:t>
      </w:r>
      <w:r>
        <w:rPr>
          <w:sz w:val="28"/>
          <w:szCs w:val="28"/>
        </w:rPr>
        <w:t>цесу додаткові освітні послуги;</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lastRenderedPageBreak/>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w:t>
      </w:r>
      <w:r>
        <w:rPr>
          <w:sz w:val="28"/>
          <w:szCs w:val="28"/>
        </w:rPr>
        <w:t>х меншин</w:t>
      </w:r>
      <w:r w:rsidRPr="00810E65">
        <w:rPr>
          <w:sz w:val="28"/>
          <w:szCs w:val="28"/>
        </w:rPr>
        <w:t>;</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0E65">
        <w:rPr>
          <w:sz w:val="28"/>
          <w:szCs w:val="28"/>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4E0009" w:rsidRPr="002062C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Pr>
          <w:sz w:val="28"/>
          <w:szCs w:val="28"/>
          <w:lang w:val="uk-UA"/>
        </w:rPr>
        <w:t xml:space="preserve">- </w:t>
      </w:r>
      <w:r>
        <w:rPr>
          <w:sz w:val="28"/>
          <w:szCs w:val="28"/>
        </w:rPr>
        <w:t>співпрацювати</w:t>
      </w:r>
      <w:r w:rsidRPr="00333CEC">
        <w:rPr>
          <w:sz w:val="28"/>
          <w:szCs w:val="28"/>
        </w:rPr>
        <w:t xml:space="preserve">  з  юридичними  і</w:t>
      </w:r>
      <w:r w:rsidR="00014782">
        <w:rPr>
          <w:sz w:val="28"/>
          <w:szCs w:val="28"/>
        </w:rPr>
        <w:t xml:space="preserve"> </w:t>
      </w:r>
      <w:r w:rsidRPr="00333CEC">
        <w:rPr>
          <w:sz w:val="28"/>
          <w:szCs w:val="28"/>
        </w:rPr>
        <w:t xml:space="preserve">фізичними особами </w:t>
      </w:r>
      <w:r>
        <w:rPr>
          <w:sz w:val="28"/>
          <w:szCs w:val="28"/>
          <w:lang w:val="uk-UA"/>
        </w:rPr>
        <w:t xml:space="preserve">на основі укладених </w:t>
      </w:r>
      <w:r>
        <w:rPr>
          <w:sz w:val="28"/>
          <w:szCs w:val="28"/>
        </w:rPr>
        <w:t>між ними   угод</w:t>
      </w:r>
      <w:r>
        <w:rPr>
          <w:sz w:val="28"/>
          <w:szCs w:val="28"/>
          <w:lang w:val="uk-UA"/>
        </w:rPr>
        <w:t>, договорів (за погодженням Органу управління);</w:t>
      </w:r>
    </w:p>
    <w:p w:rsidR="004E0009" w:rsidRPr="00810E65"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10E65">
        <w:rPr>
          <w:sz w:val="28"/>
          <w:szCs w:val="28"/>
        </w:rPr>
        <w:t>- здійснювати інші дії, що не суперечать чинному законодавств</w:t>
      </w:r>
      <w:r>
        <w:rPr>
          <w:sz w:val="28"/>
          <w:szCs w:val="28"/>
          <w:lang w:val="uk-UA"/>
        </w:rPr>
        <w:t>у.</w:t>
      </w:r>
    </w:p>
    <w:p w:rsidR="004E0009" w:rsidRDefault="004E0009"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4E0009" w:rsidRDefault="00640233" w:rsidP="0064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ІІІ</w:t>
      </w:r>
      <w:r w:rsidR="004E0009" w:rsidRPr="00A452E6">
        <w:rPr>
          <w:b/>
          <w:sz w:val="28"/>
          <w:szCs w:val="28"/>
          <w:lang w:val="uk-UA"/>
        </w:rPr>
        <w:t>. Організація освітнього процесу</w:t>
      </w:r>
    </w:p>
    <w:p w:rsidR="009C15C0" w:rsidRPr="00F73C22" w:rsidRDefault="009C15C0" w:rsidP="0064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E0009" w:rsidRDefault="004E0009" w:rsidP="0001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E25277">
        <w:rPr>
          <w:sz w:val="28"/>
          <w:szCs w:val="28"/>
          <w:lang w:val="uk-UA"/>
        </w:rPr>
        <w:t>3.1. Освітній процес у Ліцеї організовується відповідно до чинного законодавства та освітньої програми (освітніх програм), схваленої</w:t>
      </w:r>
      <w:r>
        <w:rPr>
          <w:sz w:val="28"/>
          <w:szCs w:val="28"/>
          <w:lang w:val="uk-UA"/>
        </w:rPr>
        <w:t xml:space="preserve">  педагогічною радою та затвердженої директором Ліцею.</w:t>
      </w:r>
    </w:p>
    <w:p w:rsidR="004E0009" w:rsidRPr="001115E2" w:rsidRDefault="004E0009" w:rsidP="0001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115E2">
        <w:rPr>
          <w:sz w:val="28"/>
          <w:szCs w:val="28"/>
          <w:shd w:val="clear" w:color="auto" w:fill="FFFFFF"/>
          <w:lang w:val="uk-UA"/>
        </w:rPr>
        <w:t>3.2 У випадку забезпечення здобуття базової середньої освіти ліцей використовує в освітній діяльності одну освітню програму на рівні базової середньої освіти (на першому та/або другому циклах) або може використовувати одну наскрізну освітню програму, розроблену для базової (першого та/або другого циклу) та профільної середньої освіти</w:t>
      </w:r>
      <w:r w:rsidRPr="001115E2">
        <w:rPr>
          <w:shd w:val="clear" w:color="auto" w:fill="FFFFFF"/>
          <w:lang w:val="uk-UA"/>
        </w:rPr>
        <w:t>.</w:t>
      </w:r>
    </w:p>
    <w:p w:rsidR="004E0009" w:rsidRPr="00BA46C9" w:rsidRDefault="004E0009" w:rsidP="0001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Pr>
          <w:sz w:val="28"/>
          <w:szCs w:val="28"/>
          <w:lang w:val="uk-UA"/>
        </w:rPr>
        <w:t>3.3</w:t>
      </w:r>
      <w:r w:rsidRPr="00BA46C9">
        <w:rPr>
          <w:sz w:val="28"/>
          <w:szCs w:val="28"/>
          <w:lang w:val="uk-UA"/>
        </w:rPr>
        <w:t xml:space="preserve">. </w:t>
      </w:r>
      <w:r>
        <w:rPr>
          <w:sz w:val="28"/>
          <w:szCs w:val="28"/>
          <w:lang w:val="uk-UA"/>
        </w:rPr>
        <w:t xml:space="preserve">Ліцей </w:t>
      </w:r>
      <w:r w:rsidRPr="00BA46C9">
        <w:rPr>
          <w:sz w:val="28"/>
          <w:szCs w:val="28"/>
          <w:lang w:val="uk-UA"/>
        </w:rPr>
        <w:t xml:space="preserve"> планує свою роботу самостійно. На основі Стратегії розвитку освіти громади та чинної освітньої програми педагогічна рада складає, а </w:t>
      </w:r>
      <w:r>
        <w:rPr>
          <w:sz w:val="28"/>
          <w:szCs w:val="28"/>
          <w:lang w:val="uk-UA"/>
        </w:rPr>
        <w:t xml:space="preserve">директор  </w:t>
      </w:r>
      <w:r w:rsidRPr="00BA46C9">
        <w:rPr>
          <w:sz w:val="28"/>
          <w:szCs w:val="28"/>
          <w:lang w:val="uk-UA"/>
        </w:rPr>
        <w:t>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w:t>
      </w:r>
      <w:r>
        <w:rPr>
          <w:sz w:val="28"/>
          <w:szCs w:val="28"/>
          <w:lang w:val="uk-UA"/>
        </w:rPr>
        <w:t xml:space="preserve">сів), обов’язкових для вивчення, </w:t>
      </w:r>
      <w:r w:rsidRPr="00BA46C9">
        <w:rPr>
          <w:sz w:val="28"/>
          <w:szCs w:val="28"/>
          <w:lang w:val="uk-UA"/>
        </w:rPr>
        <w:t>вибіркових (за вибором учнів) освітніх компоненті</w:t>
      </w:r>
      <w:r>
        <w:rPr>
          <w:sz w:val="28"/>
          <w:szCs w:val="28"/>
          <w:lang w:val="uk-UA"/>
        </w:rPr>
        <w:t>в, зокрема навчальних предметів</w:t>
      </w:r>
      <w:r w:rsidRPr="00BA46C9">
        <w:rPr>
          <w:sz w:val="28"/>
          <w:szCs w:val="28"/>
          <w:lang w:val="uk-UA"/>
        </w:rPr>
        <w:t xml:space="preserve">, курсів, інтегрованих курсів та кількість </w:t>
      </w:r>
      <w:r>
        <w:rPr>
          <w:sz w:val="28"/>
          <w:szCs w:val="28"/>
          <w:lang w:val="uk-UA"/>
        </w:rPr>
        <w:t xml:space="preserve">навчальних годин на тиждень (та </w:t>
      </w:r>
      <w:r w:rsidRPr="00BA46C9">
        <w:rPr>
          <w:sz w:val="28"/>
          <w:szCs w:val="28"/>
          <w:lang w:val="uk-UA"/>
        </w:rPr>
        <w:t>кількість годин на навчальний рік). Плани роботи психологічної  служб</w:t>
      </w:r>
      <w:r>
        <w:rPr>
          <w:sz w:val="28"/>
          <w:szCs w:val="28"/>
          <w:lang w:val="uk-UA"/>
        </w:rPr>
        <w:t>и</w:t>
      </w:r>
      <w:r w:rsidRPr="00BA46C9">
        <w:rPr>
          <w:sz w:val="28"/>
          <w:szCs w:val="28"/>
          <w:lang w:val="uk-UA"/>
        </w:rPr>
        <w:t xml:space="preserve"> та і</w:t>
      </w:r>
      <w:r>
        <w:rPr>
          <w:sz w:val="28"/>
          <w:szCs w:val="28"/>
          <w:lang w:val="uk-UA"/>
        </w:rPr>
        <w:t>нших служб затверджує директор</w:t>
      </w:r>
      <w:r w:rsidRPr="00BA46C9">
        <w:rPr>
          <w:sz w:val="28"/>
          <w:szCs w:val="28"/>
          <w:lang w:val="uk-UA"/>
        </w:rPr>
        <w:t>.</w:t>
      </w:r>
    </w:p>
    <w:p w:rsidR="004E0009" w:rsidRPr="00BA46C9" w:rsidRDefault="004E0009" w:rsidP="0001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Pr>
          <w:sz w:val="28"/>
          <w:szCs w:val="28"/>
          <w:lang w:val="uk-UA"/>
        </w:rPr>
        <w:t>3.4</w:t>
      </w:r>
      <w:r w:rsidRPr="00D27981">
        <w:rPr>
          <w:sz w:val="28"/>
          <w:szCs w:val="28"/>
          <w:lang w:val="uk-UA"/>
        </w:rPr>
        <w:t>.</w:t>
      </w:r>
      <w:r w:rsidR="00014782">
        <w:rPr>
          <w:sz w:val="28"/>
          <w:szCs w:val="28"/>
          <w:lang w:val="uk-UA"/>
        </w:rPr>
        <w:t xml:space="preserve"> </w:t>
      </w:r>
      <w:r w:rsidRPr="00BA46C9">
        <w:rPr>
          <w:sz w:val="28"/>
          <w:szCs w:val="28"/>
          <w:lang w:val="uk-UA"/>
        </w:rPr>
        <w:t>Питання спроможності закладу забезпечити реалізацію індивідуальної освітньої траєкторії</w:t>
      </w:r>
      <w:r w:rsidR="00014782">
        <w:rPr>
          <w:sz w:val="28"/>
          <w:szCs w:val="28"/>
          <w:lang w:val="uk-UA"/>
        </w:rPr>
        <w:t xml:space="preserve"> </w:t>
      </w:r>
      <w:r w:rsidRPr="00BA46C9">
        <w:rPr>
          <w:sz w:val="28"/>
          <w:szCs w:val="28"/>
          <w:lang w:val="uk-UA"/>
        </w:rPr>
        <w:t xml:space="preserve">та розроблення індивідуального навчального плану розглядається педагогічною радою на підставі поданої </w:t>
      </w:r>
      <w:r w:rsidRPr="001115E2">
        <w:rPr>
          <w:sz w:val="28"/>
          <w:szCs w:val="28"/>
          <w:lang w:val="uk-UA"/>
        </w:rPr>
        <w:t>батьками дитини (опікуном</w:t>
      </w:r>
      <w:r>
        <w:rPr>
          <w:sz w:val="28"/>
          <w:szCs w:val="28"/>
          <w:lang w:val="uk-UA"/>
        </w:rPr>
        <w:t>)</w:t>
      </w:r>
      <w:r w:rsidRPr="00BA46C9">
        <w:rPr>
          <w:sz w:val="28"/>
          <w:szCs w:val="28"/>
          <w:lang w:val="uk-UA"/>
        </w:rPr>
        <w:t xml:space="preserve"> чи особою, яка дося</w:t>
      </w:r>
      <w:r>
        <w:rPr>
          <w:sz w:val="28"/>
          <w:szCs w:val="28"/>
          <w:lang w:val="uk-UA"/>
        </w:rPr>
        <w:t>гла повноліття</w:t>
      </w:r>
      <w:r w:rsidRPr="00BA46C9">
        <w:rPr>
          <w:sz w:val="28"/>
          <w:szCs w:val="28"/>
          <w:lang w:val="uk-UA"/>
        </w:rPr>
        <w:t xml:space="preserve"> пи</w:t>
      </w:r>
      <w:r>
        <w:rPr>
          <w:sz w:val="28"/>
          <w:szCs w:val="28"/>
          <w:lang w:val="uk-UA"/>
        </w:rPr>
        <w:t>сьмовою заяви. Рішення приймається з дотриманням вимог  законодавства України</w:t>
      </w:r>
      <w:r w:rsidRPr="00BA46C9">
        <w:rPr>
          <w:sz w:val="28"/>
          <w:szCs w:val="28"/>
          <w:lang w:val="uk-UA"/>
        </w:rPr>
        <w:t>.</w:t>
      </w:r>
    </w:p>
    <w:p w:rsidR="004E0009" w:rsidRPr="00A26B2C" w:rsidRDefault="004E0009" w:rsidP="0001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Pr>
          <w:sz w:val="28"/>
          <w:szCs w:val="28"/>
          <w:lang w:val="uk-UA"/>
        </w:rPr>
        <w:t>3.5</w:t>
      </w:r>
      <w:r w:rsidRPr="00A26B2C">
        <w:rPr>
          <w:sz w:val="28"/>
          <w:szCs w:val="28"/>
          <w:lang w:val="uk-UA"/>
        </w:rPr>
        <w:t xml:space="preserve">. </w:t>
      </w:r>
      <w:r>
        <w:rPr>
          <w:sz w:val="28"/>
          <w:szCs w:val="28"/>
          <w:lang w:val="uk-UA"/>
        </w:rPr>
        <w:t xml:space="preserve">Ліцей </w:t>
      </w:r>
      <w:r w:rsidRPr="00A26B2C">
        <w:rPr>
          <w:sz w:val="28"/>
          <w:szCs w:val="28"/>
          <w:lang w:val="uk-UA"/>
        </w:rPr>
        <w:t xml:space="preserve"> працює за навчальними програмами, підручниками</w:t>
      </w:r>
      <w:r w:rsidRPr="00A26B2C">
        <w:rPr>
          <w:i/>
          <w:sz w:val="28"/>
          <w:szCs w:val="28"/>
          <w:lang w:val="uk-UA"/>
        </w:rPr>
        <w:t>,</w:t>
      </w:r>
      <w:r w:rsidRPr="00A26B2C">
        <w:rPr>
          <w:sz w:val="28"/>
          <w:szCs w:val="28"/>
          <w:lang w:val="uk-UA"/>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p>
    <w:p w:rsidR="004E0009" w:rsidRPr="00A26B2C" w:rsidRDefault="003A30BF"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3.6. Ліцей</w:t>
      </w:r>
      <w:r w:rsidR="004E0009" w:rsidRPr="00A26B2C">
        <w:rPr>
          <w:sz w:val="28"/>
          <w:szCs w:val="28"/>
          <w:lang w:val="uk-UA"/>
        </w:rPr>
        <w:t xml:space="preserve"> обирає форми, засоби і методи навчання та виховання відповідно до Закону України «Про </w:t>
      </w:r>
      <w:r w:rsidR="004E0009">
        <w:rPr>
          <w:sz w:val="28"/>
          <w:szCs w:val="28"/>
          <w:lang w:val="uk-UA"/>
        </w:rPr>
        <w:t xml:space="preserve">повну </w:t>
      </w:r>
      <w:r w:rsidR="004E0009" w:rsidRPr="00A26B2C">
        <w:rPr>
          <w:sz w:val="28"/>
          <w:szCs w:val="28"/>
          <w:lang w:val="uk-UA"/>
        </w:rPr>
        <w:t xml:space="preserve">загальну середню освіту» та цього </w:t>
      </w:r>
      <w:r w:rsidR="004E0009" w:rsidRPr="00A26B2C">
        <w:rPr>
          <w:sz w:val="28"/>
          <w:szCs w:val="28"/>
          <w:lang w:val="uk-UA"/>
        </w:rPr>
        <w:lastRenderedPageBreak/>
        <w:t>Статуту з урахуванням специфіки, профілю та інших особливостей організації освітнього процесу.</w:t>
      </w:r>
    </w:p>
    <w:p w:rsidR="004E0009" w:rsidRPr="001115E2"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rPr>
        <w:t>3.</w:t>
      </w:r>
      <w:r>
        <w:rPr>
          <w:sz w:val="28"/>
          <w:szCs w:val="28"/>
          <w:lang w:val="uk-UA"/>
        </w:rPr>
        <w:t>7</w:t>
      </w:r>
      <w:r w:rsidRPr="001115E2">
        <w:rPr>
          <w:sz w:val="28"/>
          <w:szCs w:val="28"/>
        </w:rPr>
        <w:t xml:space="preserve">. </w:t>
      </w:r>
      <w:r w:rsidRPr="001115E2">
        <w:rPr>
          <w:sz w:val="28"/>
          <w:szCs w:val="28"/>
          <w:shd w:val="clear" w:color="auto" w:fill="FFFFFF"/>
        </w:rPr>
        <w:t xml:space="preserve">Ліцей може забезпечувати здобуття базової, </w:t>
      </w:r>
      <w:proofErr w:type="gramStart"/>
      <w:r w:rsidRPr="001115E2">
        <w:rPr>
          <w:sz w:val="28"/>
          <w:szCs w:val="28"/>
          <w:shd w:val="clear" w:color="auto" w:fill="FFFFFF"/>
        </w:rPr>
        <w:t>проф</w:t>
      </w:r>
      <w:proofErr w:type="gramEnd"/>
      <w:r w:rsidRPr="001115E2">
        <w:rPr>
          <w:sz w:val="28"/>
          <w:szCs w:val="28"/>
          <w:shd w:val="clear" w:color="auto" w:fill="FFFFFF"/>
        </w:rPr>
        <w:t>ільної середньої ос</w:t>
      </w:r>
      <w:r>
        <w:rPr>
          <w:sz w:val="28"/>
          <w:szCs w:val="28"/>
          <w:shd w:val="clear" w:color="auto" w:fill="FFFFFF"/>
        </w:rPr>
        <w:t>віти за очною (денною)</w:t>
      </w:r>
      <w:r>
        <w:rPr>
          <w:sz w:val="28"/>
          <w:szCs w:val="28"/>
          <w:shd w:val="clear" w:color="auto" w:fill="FFFFFF"/>
          <w:lang w:val="uk-UA"/>
        </w:rPr>
        <w:t>,</w:t>
      </w:r>
      <w:r w:rsidR="003A30BF">
        <w:rPr>
          <w:sz w:val="28"/>
          <w:szCs w:val="28"/>
          <w:shd w:val="clear" w:color="auto" w:fill="FFFFFF"/>
          <w:lang w:val="uk-UA"/>
        </w:rPr>
        <w:t xml:space="preserve"> </w:t>
      </w:r>
      <w:r>
        <w:rPr>
          <w:sz w:val="28"/>
          <w:szCs w:val="28"/>
          <w:shd w:val="clear" w:color="auto" w:fill="FFFFFF"/>
          <w:lang w:val="uk-UA"/>
        </w:rPr>
        <w:t>індивідуальною (</w:t>
      </w:r>
      <w:r>
        <w:rPr>
          <w:sz w:val="28"/>
          <w:szCs w:val="28"/>
          <w:shd w:val="clear" w:color="auto" w:fill="FFFFFF"/>
        </w:rPr>
        <w:t>екстернат,</w:t>
      </w:r>
      <w:r w:rsidR="003A30BF">
        <w:rPr>
          <w:sz w:val="28"/>
          <w:szCs w:val="28"/>
          <w:shd w:val="clear" w:color="auto" w:fill="FFFFFF"/>
        </w:rPr>
        <w:t xml:space="preserve"> </w:t>
      </w:r>
      <w:r w:rsidRPr="006D3EEC">
        <w:rPr>
          <w:sz w:val="28"/>
          <w:szCs w:val="28"/>
        </w:rPr>
        <w:t>сімейна (домашня), педагогічний патронаж</w:t>
      </w:r>
      <w:r w:rsidRPr="003A30BF">
        <w:rPr>
          <w:sz w:val="28"/>
          <w:szCs w:val="28"/>
        </w:rPr>
        <w:t>),</w:t>
      </w:r>
      <w:r w:rsidRPr="005E3B02">
        <w:rPr>
          <w:b/>
          <w:sz w:val="28"/>
          <w:szCs w:val="28"/>
        </w:rPr>
        <w:t xml:space="preserve"> </w:t>
      </w:r>
      <w:r w:rsidRPr="00DA640B">
        <w:rPr>
          <w:sz w:val="28"/>
          <w:szCs w:val="28"/>
        </w:rPr>
        <w:t>дистанційною</w:t>
      </w:r>
      <w:r w:rsidRPr="00DA640B">
        <w:rPr>
          <w:sz w:val="28"/>
          <w:szCs w:val="28"/>
          <w:lang w:val="uk-UA"/>
        </w:rPr>
        <w:t>,</w:t>
      </w:r>
      <w:r w:rsidR="003A30BF">
        <w:rPr>
          <w:sz w:val="28"/>
          <w:szCs w:val="28"/>
          <w:lang w:val="uk-UA"/>
        </w:rPr>
        <w:t xml:space="preserve"> </w:t>
      </w:r>
      <w:r w:rsidRPr="00DA640B">
        <w:rPr>
          <w:sz w:val="28"/>
          <w:szCs w:val="28"/>
          <w:lang w:val="uk-UA"/>
        </w:rPr>
        <w:t>змішаною</w:t>
      </w:r>
      <w:r w:rsidRPr="00DA640B">
        <w:rPr>
          <w:sz w:val="28"/>
          <w:szCs w:val="28"/>
        </w:rPr>
        <w:t xml:space="preserve"> формами навчання</w:t>
      </w:r>
      <w:r w:rsidRPr="001115E2">
        <w:rPr>
          <w:sz w:val="28"/>
          <w:szCs w:val="28"/>
          <w:shd w:val="clear" w:color="auto" w:fill="FFFFFF"/>
        </w:rPr>
        <w:t xml:space="preserve"> у порядку, визначеному законодавством.</w:t>
      </w:r>
      <w:r w:rsidRPr="001115E2">
        <w:rPr>
          <w:sz w:val="28"/>
          <w:szCs w:val="28"/>
          <w:lang w:val="uk-UA"/>
        </w:rPr>
        <w:t>.</w:t>
      </w:r>
    </w:p>
    <w:p w:rsidR="004E0009" w:rsidRPr="003956AD" w:rsidRDefault="004E0009" w:rsidP="00014782">
      <w:pPr>
        <w:shd w:val="clear" w:color="auto" w:fill="FFFFFF"/>
        <w:ind w:firstLine="709"/>
        <w:jc w:val="both"/>
        <w:rPr>
          <w:b/>
          <w:color w:val="333333"/>
          <w:sz w:val="28"/>
          <w:szCs w:val="28"/>
        </w:rPr>
      </w:pPr>
      <w:r>
        <w:rPr>
          <w:sz w:val="28"/>
          <w:szCs w:val="28"/>
        </w:rPr>
        <w:t>3.</w:t>
      </w:r>
      <w:r>
        <w:rPr>
          <w:sz w:val="28"/>
          <w:szCs w:val="28"/>
          <w:lang w:val="uk-UA"/>
        </w:rPr>
        <w:t>8</w:t>
      </w:r>
      <w:r w:rsidRPr="003271D6">
        <w:rPr>
          <w:sz w:val="28"/>
          <w:szCs w:val="28"/>
        </w:rPr>
        <w:t xml:space="preserve">. </w:t>
      </w:r>
      <w:proofErr w:type="gramStart"/>
      <w:r w:rsidRPr="006D3EEC">
        <w:rPr>
          <w:sz w:val="28"/>
          <w:szCs w:val="28"/>
        </w:rPr>
        <w:t>Для досягнення учнями результатів навчання та компетентностей згідно з вимогами відповідних державних стандартів повної загал</w:t>
      </w:r>
      <w:r>
        <w:rPr>
          <w:sz w:val="28"/>
          <w:szCs w:val="28"/>
        </w:rPr>
        <w:t>ьної середньої освіти у складі Л</w:t>
      </w:r>
      <w:r w:rsidRPr="006D3EEC">
        <w:rPr>
          <w:sz w:val="28"/>
          <w:szCs w:val="28"/>
        </w:rPr>
        <w:t>іцею у порядку, визначеному законодавством та його установчими документами, створюються</w:t>
      </w:r>
      <w:r w:rsidRPr="006D3EEC">
        <w:rPr>
          <w:color w:val="333333"/>
          <w:sz w:val="28"/>
          <w:szCs w:val="28"/>
        </w:rPr>
        <w:t>:</w:t>
      </w:r>
      <w:proofErr w:type="gramEnd"/>
    </w:p>
    <w:p w:rsidR="004E0009" w:rsidRPr="003A30BF" w:rsidRDefault="004E0009" w:rsidP="003A30BF">
      <w:pPr>
        <w:numPr>
          <w:ilvl w:val="0"/>
          <w:numId w:val="48"/>
        </w:numPr>
        <w:shd w:val="clear" w:color="auto" w:fill="FFFFFF"/>
        <w:ind w:left="709"/>
        <w:jc w:val="both"/>
        <w:rPr>
          <w:sz w:val="28"/>
          <w:szCs w:val="28"/>
        </w:rPr>
      </w:pPr>
      <w:bookmarkStart w:id="1" w:name="n46"/>
      <w:bookmarkEnd w:id="1"/>
      <w:r w:rsidRPr="003A30BF">
        <w:rPr>
          <w:sz w:val="28"/>
          <w:szCs w:val="28"/>
        </w:rPr>
        <w:t>класи;</w:t>
      </w:r>
    </w:p>
    <w:p w:rsidR="004E0009" w:rsidRPr="003A30BF" w:rsidRDefault="004E0009" w:rsidP="003A30BF">
      <w:pPr>
        <w:numPr>
          <w:ilvl w:val="0"/>
          <w:numId w:val="48"/>
        </w:numPr>
        <w:shd w:val="clear" w:color="auto" w:fill="FFFFFF"/>
        <w:ind w:left="709"/>
        <w:jc w:val="both"/>
        <w:rPr>
          <w:sz w:val="28"/>
          <w:szCs w:val="28"/>
        </w:rPr>
      </w:pPr>
      <w:bookmarkStart w:id="2" w:name="n47"/>
      <w:bookmarkEnd w:id="2"/>
      <w:r w:rsidRPr="003A30BF">
        <w:rPr>
          <w:sz w:val="28"/>
          <w:szCs w:val="28"/>
        </w:rPr>
        <w:t>групи для вивчення окремих навчальних предметів (інтегрованих курсів);</w:t>
      </w:r>
    </w:p>
    <w:p w:rsidR="004E0009" w:rsidRPr="003A30BF" w:rsidRDefault="004E0009" w:rsidP="003A30BF">
      <w:pPr>
        <w:numPr>
          <w:ilvl w:val="0"/>
          <w:numId w:val="48"/>
        </w:numPr>
        <w:shd w:val="clear" w:color="auto" w:fill="FFFFFF"/>
        <w:ind w:left="709"/>
        <w:jc w:val="both"/>
        <w:rPr>
          <w:sz w:val="28"/>
          <w:szCs w:val="28"/>
        </w:rPr>
      </w:pPr>
      <w:bookmarkStart w:id="3" w:name="n48"/>
      <w:bookmarkEnd w:id="3"/>
      <w:proofErr w:type="gramStart"/>
      <w:r w:rsidRPr="003A30BF">
        <w:rPr>
          <w:sz w:val="28"/>
          <w:szCs w:val="28"/>
        </w:rPr>
        <w:t>м</w:t>
      </w:r>
      <w:proofErr w:type="gramEnd"/>
      <w:r w:rsidRPr="003A30BF">
        <w:rPr>
          <w:sz w:val="28"/>
          <w:szCs w:val="28"/>
        </w:rPr>
        <w:t>іжкласні групи учнів;</w:t>
      </w:r>
    </w:p>
    <w:p w:rsidR="004E0009" w:rsidRPr="003A30BF" w:rsidRDefault="004E0009" w:rsidP="003A30BF">
      <w:pPr>
        <w:numPr>
          <w:ilvl w:val="0"/>
          <w:numId w:val="48"/>
        </w:numPr>
        <w:shd w:val="clear" w:color="auto" w:fill="FFFFFF"/>
        <w:ind w:left="709"/>
        <w:jc w:val="both"/>
        <w:rPr>
          <w:sz w:val="28"/>
          <w:szCs w:val="28"/>
        </w:rPr>
      </w:pPr>
      <w:bookmarkStart w:id="4" w:name="n49"/>
      <w:bookmarkEnd w:id="4"/>
      <w:r w:rsidRPr="003A30BF">
        <w:rPr>
          <w:sz w:val="28"/>
          <w:szCs w:val="28"/>
        </w:rPr>
        <w:t xml:space="preserve">навчальні кабінети (з навчальних предметів (інтегрованих курсів) однієї або </w:t>
      </w:r>
      <w:proofErr w:type="gramStart"/>
      <w:r w:rsidRPr="003A30BF">
        <w:rPr>
          <w:sz w:val="28"/>
          <w:szCs w:val="28"/>
        </w:rPr>
        <w:t>р</w:t>
      </w:r>
      <w:proofErr w:type="gramEnd"/>
      <w:r w:rsidRPr="003A30BF">
        <w:rPr>
          <w:sz w:val="28"/>
          <w:szCs w:val="28"/>
        </w:rPr>
        <w:t>ізних освітніх галузей).</w:t>
      </w:r>
    </w:p>
    <w:p w:rsidR="004E0009" w:rsidRPr="003A30BF" w:rsidRDefault="004E0009" w:rsidP="00014782">
      <w:pPr>
        <w:shd w:val="clear" w:color="auto" w:fill="FFFFFF"/>
        <w:ind w:firstLine="709"/>
        <w:jc w:val="both"/>
        <w:rPr>
          <w:sz w:val="28"/>
          <w:szCs w:val="28"/>
        </w:rPr>
      </w:pPr>
      <w:bookmarkStart w:id="5" w:name="n50"/>
      <w:bookmarkEnd w:id="5"/>
      <w:r w:rsidRPr="003A30BF">
        <w:rPr>
          <w:sz w:val="28"/>
          <w:szCs w:val="28"/>
        </w:rPr>
        <w:t xml:space="preserve">Ліцей може створювати у своєму складі інклюзивні класи для навчання </w:t>
      </w:r>
      <w:proofErr w:type="gramStart"/>
      <w:r w:rsidRPr="003A30BF">
        <w:rPr>
          <w:sz w:val="28"/>
          <w:szCs w:val="28"/>
        </w:rPr>
        <w:t>осіб</w:t>
      </w:r>
      <w:proofErr w:type="gramEnd"/>
      <w:r w:rsidRPr="003A30BF">
        <w:rPr>
          <w:sz w:val="28"/>
          <w:szCs w:val="28"/>
        </w:rPr>
        <w:t xml:space="preserve"> з особливими освітніми потребами.</w:t>
      </w:r>
    </w:p>
    <w:p w:rsidR="004E0009" w:rsidRPr="003A30BF" w:rsidRDefault="004E0009" w:rsidP="00014782">
      <w:pPr>
        <w:shd w:val="clear" w:color="auto" w:fill="FFFFFF"/>
        <w:ind w:firstLine="709"/>
        <w:jc w:val="both"/>
        <w:rPr>
          <w:sz w:val="28"/>
          <w:szCs w:val="28"/>
        </w:rPr>
      </w:pPr>
      <w:bookmarkStart w:id="6" w:name="n51"/>
      <w:bookmarkEnd w:id="6"/>
      <w:r w:rsidRPr="003A30BF">
        <w:rPr>
          <w:sz w:val="28"/>
          <w:szCs w:val="28"/>
        </w:rPr>
        <w:t xml:space="preserve">Міжкласні групи учнів можуть створюватися для організації проектної діяльності учнів, застосування інших освітніх технологій і методів навчання, що забезпечують взаємодію </w:t>
      </w:r>
      <w:proofErr w:type="gramStart"/>
      <w:r w:rsidRPr="003A30BF">
        <w:rPr>
          <w:sz w:val="28"/>
          <w:szCs w:val="28"/>
        </w:rPr>
        <w:t>п</w:t>
      </w:r>
      <w:proofErr w:type="gramEnd"/>
      <w:r w:rsidRPr="003A30BF">
        <w:rPr>
          <w:sz w:val="28"/>
          <w:szCs w:val="28"/>
        </w:rPr>
        <w:t>ід час спільної діяльності учнів різних класів одного або різних років навчання.</w:t>
      </w:r>
    </w:p>
    <w:p w:rsidR="004E0009" w:rsidRPr="003A30BF" w:rsidRDefault="004E0009" w:rsidP="00014782">
      <w:pPr>
        <w:shd w:val="clear" w:color="auto" w:fill="FFFFFF"/>
        <w:ind w:firstLine="709"/>
        <w:jc w:val="both"/>
        <w:rPr>
          <w:sz w:val="28"/>
          <w:szCs w:val="28"/>
        </w:rPr>
      </w:pPr>
      <w:bookmarkStart w:id="7" w:name="n52"/>
      <w:bookmarkEnd w:id="7"/>
      <w:r w:rsidRPr="003A30BF">
        <w:rPr>
          <w:sz w:val="28"/>
          <w:szCs w:val="28"/>
        </w:rPr>
        <w:t xml:space="preserve">У складі </w:t>
      </w:r>
      <w:r w:rsidRPr="003A30BF">
        <w:rPr>
          <w:sz w:val="28"/>
          <w:szCs w:val="28"/>
          <w:lang w:val="uk-UA"/>
        </w:rPr>
        <w:t>Л</w:t>
      </w:r>
      <w:r w:rsidRPr="003A30BF">
        <w:rPr>
          <w:sz w:val="28"/>
          <w:szCs w:val="28"/>
        </w:rPr>
        <w:t xml:space="preserve">іцею можуть створюватися тимчасові групи </w:t>
      </w:r>
      <w:r w:rsidRPr="003A30BF">
        <w:rPr>
          <w:sz w:val="28"/>
          <w:szCs w:val="28"/>
          <w:lang w:val="uk-UA"/>
        </w:rPr>
        <w:t>д</w:t>
      </w:r>
      <w:r w:rsidRPr="003A30BF">
        <w:rPr>
          <w:sz w:val="28"/>
          <w:szCs w:val="28"/>
        </w:rPr>
        <w:t xml:space="preserve">ля </w:t>
      </w:r>
      <w:proofErr w:type="gramStart"/>
      <w:r w:rsidRPr="003A30BF">
        <w:rPr>
          <w:sz w:val="28"/>
          <w:szCs w:val="28"/>
        </w:rPr>
        <w:t>п</w:t>
      </w:r>
      <w:proofErr w:type="gramEnd"/>
      <w:r w:rsidRPr="003A30BF">
        <w:rPr>
          <w:sz w:val="28"/>
          <w:szCs w:val="28"/>
        </w:rPr>
        <w:t>ідготовки до участі в заходах змагального характеру (конкурсах, олімпіадах, турнірах тощо) .</w:t>
      </w:r>
    </w:p>
    <w:p w:rsidR="004E0009" w:rsidRPr="003A30BF" w:rsidRDefault="004E0009" w:rsidP="00014782">
      <w:pPr>
        <w:shd w:val="clear" w:color="auto" w:fill="FFFFFF"/>
        <w:ind w:firstLine="709"/>
        <w:jc w:val="both"/>
        <w:rPr>
          <w:sz w:val="28"/>
          <w:szCs w:val="28"/>
        </w:rPr>
      </w:pPr>
      <w:bookmarkStart w:id="8" w:name="n53"/>
      <w:bookmarkEnd w:id="8"/>
      <w:r w:rsidRPr="003A30BF">
        <w:rPr>
          <w:sz w:val="28"/>
          <w:szCs w:val="28"/>
        </w:rPr>
        <w:t>Організація освітнього процесу у групах здійснюється відповідно до освітньої програми Ліцею.</w:t>
      </w:r>
    </w:p>
    <w:p w:rsidR="004E0009" w:rsidRPr="003A30BF" w:rsidRDefault="004E0009" w:rsidP="00014782">
      <w:pPr>
        <w:shd w:val="clear" w:color="auto" w:fill="FFFFFF"/>
        <w:ind w:firstLine="709"/>
        <w:jc w:val="both"/>
        <w:rPr>
          <w:sz w:val="28"/>
          <w:szCs w:val="28"/>
        </w:rPr>
      </w:pPr>
      <w:bookmarkStart w:id="9" w:name="n54"/>
      <w:bookmarkEnd w:id="9"/>
      <w:r w:rsidRPr="003A30BF">
        <w:rPr>
          <w:sz w:val="28"/>
          <w:szCs w:val="28"/>
        </w:rPr>
        <w:t xml:space="preserve">Гранична кількість учнів у класі (наповнюваність класу) </w:t>
      </w:r>
      <w:r w:rsidRPr="003A30BF">
        <w:rPr>
          <w:sz w:val="28"/>
          <w:szCs w:val="28"/>
          <w:lang w:val="uk-UA"/>
        </w:rPr>
        <w:t>Л</w:t>
      </w:r>
      <w:r w:rsidRPr="003A30BF">
        <w:rPr>
          <w:sz w:val="28"/>
          <w:szCs w:val="28"/>
        </w:rPr>
        <w:t xml:space="preserve">іцею визначається відповідно </w:t>
      </w:r>
      <w:proofErr w:type="gramStart"/>
      <w:r w:rsidRPr="003A30BF">
        <w:rPr>
          <w:sz w:val="28"/>
          <w:szCs w:val="28"/>
        </w:rPr>
        <w:t>до</w:t>
      </w:r>
      <w:proofErr w:type="gramEnd"/>
      <w:r w:rsidRPr="003A30BF">
        <w:rPr>
          <w:sz w:val="28"/>
          <w:szCs w:val="28"/>
        </w:rPr>
        <w:t> </w:t>
      </w:r>
      <w:hyperlink r:id="rId9" w:tgtFrame="_blank" w:history="1">
        <w:r w:rsidRPr="003A30BF">
          <w:rPr>
            <w:sz w:val="28"/>
            <w:szCs w:val="28"/>
          </w:rPr>
          <w:t>Закону України</w:t>
        </w:r>
      </w:hyperlink>
      <w:r w:rsidRPr="003A30BF">
        <w:rPr>
          <w:sz w:val="28"/>
          <w:szCs w:val="28"/>
        </w:rPr>
        <w:t> “Про повну загальну середню освіту”.</w:t>
      </w:r>
    </w:p>
    <w:p w:rsidR="004E0009" w:rsidRPr="003A30BF" w:rsidRDefault="004E0009" w:rsidP="00014782">
      <w:pPr>
        <w:shd w:val="clear" w:color="auto" w:fill="FFFFFF"/>
        <w:ind w:firstLine="709"/>
        <w:jc w:val="both"/>
        <w:rPr>
          <w:sz w:val="28"/>
          <w:szCs w:val="28"/>
        </w:rPr>
      </w:pPr>
      <w:bookmarkStart w:id="10" w:name="n55"/>
      <w:bookmarkEnd w:id="10"/>
      <w:r w:rsidRPr="003A30BF">
        <w:rPr>
          <w:sz w:val="28"/>
          <w:szCs w:val="28"/>
        </w:rPr>
        <w:t xml:space="preserve">Зменшення кількості учнів у класі протягом навчального року не є </w:t>
      </w:r>
      <w:proofErr w:type="gramStart"/>
      <w:r w:rsidRPr="003A30BF">
        <w:rPr>
          <w:sz w:val="28"/>
          <w:szCs w:val="28"/>
        </w:rPr>
        <w:t>п</w:t>
      </w:r>
      <w:proofErr w:type="gramEnd"/>
      <w:r w:rsidRPr="003A30BF">
        <w:rPr>
          <w:sz w:val="28"/>
          <w:szCs w:val="28"/>
        </w:rPr>
        <w:t>ідставою для припинення функціонування цього класу до закінчення навчального року.</w:t>
      </w:r>
    </w:p>
    <w:p w:rsidR="004E0009" w:rsidRPr="003A30BF" w:rsidRDefault="004E0009" w:rsidP="00014782">
      <w:pPr>
        <w:shd w:val="clear" w:color="auto" w:fill="FFFFFF"/>
        <w:ind w:firstLine="709"/>
        <w:jc w:val="both"/>
        <w:rPr>
          <w:sz w:val="28"/>
          <w:szCs w:val="28"/>
        </w:rPr>
      </w:pPr>
      <w:bookmarkStart w:id="11" w:name="n56"/>
      <w:bookmarkEnd w:id="11"/>
      <w:r w:rsidRPr="003A30BF">
        <w:rPr>
          <w:sz w:val="28"/>
          <w:szCs w:val="28"/>
          <w:lang w:val="uk-UA"/>
        </w:rPr>
        <w:t>3.9.</w:t>
      </w:r>
      <w:r w:rsidR="003A30BF">
        <w:rPr>
          <w:sz w:val="28"/>
          <w:szCs w:val="28"/>
          <w:lang w:val="uk-UA"/>
        </w:rPr>
        <w:t xml:space="preserve"> </w:t>
      </w:r>
      <w:r w:rsidRPr="003A30BF">
        <w:rPr>
          <w:sz w:val="28"/>
          <w:szCs w:val="28"/>
        </w:rPr>
        <w:t xml:space="preserve">Ліцей може мати у своєму складі внутрішні структурні </w:t>
      </w:r>
      <w:proofErr w:type="gramStart"/>
      <w:r w:rsidRPr="003A30BF">
        <w:rPr>
          <w:sz w:val="28"/>
          <w:szCs w:val="28"/>
        </w:rPr>
        <w:t>п</w:t>
      </w:r>
      <w:proofErr w:type="gramEnd"/>
      <w:r w:rsidRPr="003A30BF">
        <w:rPr>
          <w:sz w:val="28"/>
          <w:szCs w:val="28"/>
        </w:rPr>
        <w:t>ідрозділи:</w:t>
      </w:r>
    </w:p>
    <w:p w:rsidR="004E0009" w:rsidRPr="003A30BF" w:rsidRDefault="004E0009" w:rsidP="003A30BF">
      <w:pPr>
        <w:numPr>
          <w:ilvl w:val="0"/>
          <w:numId w:val="49"/>
        </w:numPr>
        <w:shd w:val="clear" w:color="auto" w:fill="FFFFFF"/>
        <w:ind w:left="709"/>
        <w:rPr>
          <w:sz w:val="28"/>
          <w:szCs w:val="28"/>
        </w:rPr>
      </w:pPr>
      <w:bookmarkStart w:id="12" w:name="n60"/>
      <w:bookmarkStart w:id="13" w:name="n61"/>
      <w:bookmarkEnd w:id="12"/>
      <w:bookmarkEnd w:id="13"/>
      <w:r w:rsidRPr="003A30BF">
        <w:rPr>
          <w:sz w:val="28"/>
          <w:szCs w:val="28"/>
        </w:rPr>
        <w:t>пансіон;</w:t>
      </w:r>
    </w:p>
    <w:p w:rsidR="004E0009" w:rsidRPr="003A30BF" w:rsidRDefault="004E0009" w:rsidP="003A30BF">
      <w:pPr>
        <w:numPr>
          <w:ilvl w:val="0"/>
          <w:numId w:val="49"/>
        </w:numPr>
        <w:shd w:val="clear" w:color="auto" w:fill="FFFFFF"/>
        <w:ind w:left="709"/>
        <w:rPr>
          <w:sz w:val="28"/>
          <w:szCs w:val="28"/>
        </w:rPr>
      </w:pPr>
      <w:bookmarkStart w:id="14" w:name="n62"/>
      <w:bookmarkEnd w:id="14"/>
      <w:r w:rsidRPr="003A30BF">
        <w:rPr>
          <w:sz w:val="28"/>
          <w:szCs w:val="28"/>
        </w:rPr>
        <w:t>кафедри з окремих освітніх галузей, навчальних предметів (інтегрованих курсів);</w:t>
      </w:r>
    </w:p>
    <w:p w:rsidR="004E0009" w:rsidRPr="003A30BF" w:rsidRDefault="004E0009" w:rsidP="003A30BF">
      <w:pPr>
        <w:numPr>
          <w:ilvl w:val="0"/>
          <w:numId w:val="49"/>
        </w:numPr>
        <w:shd w:val="clear" w:color="auto" w:fill="FFFFFF"/>
        <w:ind w:left="709"/>
        <w:rPr>
          <w:sz w:val="28"/>
          <w:szCs w:val="28"/>
        </w:rPr>
      </w:pPr>
      <w:bookmarkStart w:id="15" w:name="n63"/>
      <w:bookmarkEnd w:id="15"/>
      <w:r w:rsidRPr="003A30BF">
        <w:rPr>
          <w:sz w:val="28"/>
          <w:szCs w:val="28"/>
        </w:rPr>
        <w:t>лабораторії;</w:t>
      </w:r>
    </w:p>
    <w:p w:rsidR="004E0009" w:rsidRPr="003A30BF" w:rsidRDefault="004E0009" w:rsidP="003A30BF">
      <w:pPr>
        <w:numPr>
          <w:ilvl w:val="0"/>
          <w:numId w:val="49"/>
        </w:numPr>
        <w:shd w:val="clear" w:color="auto" w:fill="FFFFFF"/>
        <w:ind w:left="709"/>
        <w:rPr>
          <w:sz w:val="28"/>
          <w:szCs w:val="28"/>
        </w:rPr>
      </w:pPr>
      <w:bookmarkStart w:id="16" w:name="n64"/>
      <w:bookmarkEnd w:id="16"/>
      <w:proofErr w:type="gramStart"/>
      <w:r w:rsidRPr="003A30BF">
        <w:rPr>
          <w:sz w:val="28"/>
          <w:szCs w:val="28"/>
        </w:rPr>
        <w:t>п</w:t>
      </w:r>
      <w:proofErr w:type="gramEnd"/>
      <w:r w:rsidRPr="003A30BF">
        <w:rPr>
          <w:sz w:val="28"/>
          <w:szCs w:val="28"/>
        </w:rPr>
        <w:t>ідрозділи з питань інноваційної діяльності;</w:t>
      </w:r>
    </w:p>
    <w:p w:rsidR="004E0009" w:rsidRPr="003A30BF" w:rsidRDefault="004E0009" w:rsidP="003A30BF">
      <w:pPr>
        <w:numPr>
          <w:ilvl w:val="0"/>
          <w:numId w:val="49"/>
        </w:numPr>
        <w:shd w:val="clear" w:color="auto" w:fill="FFFFFF"/>
        <w:ind w:left="709"/>
        <w:rPr>
          <w:sz w:val="28"/>
          <w:szCs w:val="28"/>
        </w:rPr>
      </w:pPr>
      <w:bookmarkStart w:id="17" w:name="n65"/>
      <w:bookmarkEnd w:id="17"/>
      <w:r w:rsidRPr="003A30BF">
        <w:rPr>
          <w:sz w:val="28"/>
          <w:szCs w:val="28"/>
        </w:rPr>
        <w:t xml:space="preserve">інші внутрішні структурні </w:t>
      </w:r>
      <w:proofErr w:type="gramStart"/>
      <w:r w:rsidRPr="003A30BF">
        <w:rPr>
          <w:sz w:val="28"/>
          <w:szCs w:val="28"/>
        </w:rPr>
        <w:t>п</w:t>
      </w:r>
      <w:proofErr w:type="gramEnd"/>
      <w:r w:rsidRPr="003A30BF">
        <w:rPr>
          <w:sz w:val="28"/>
          <w:szCs w:val="28"/>
        </w:rPr>
        <w:t>ідрозділи.</w:t>
      </w:r>
    </w:p>
    <w:p w:rsidR="004E0009" w:rsidRPr="003A30BF" w:rsidRDefault="004E0009" w:rsidP="003A30BF">
      <w:pPr>
        <w:shd w:val="clear" w:color="auto" w:fill="FFFFFF"/>
        <w:ind w:firstLine="709"/>
        <w:jc w:val="both"/>
        <w:rPr>
          <w:sz w:val="28"/>
          <w:szCs w:val="28"/>
        </w:rPr>
      </w:pPr>
      <w:bookmarkStart w:id="18" w:name="n66"/>
      <w:bookmarkStart w:id="19" w:name="n67"/>
      <w:bookmarkEnd w:id="18"/>
      <w:bookmarkEnd w:id="19"/>
      <w:r w:rsidRPr="003A30BF">
        <w:rPr>
          <w:sz w:val="28"/>
          <w:szCs w:val="28"/>
        </w:rPr>
        <w:t xml:space="preserve">Структурні </w:t>
      </w:r>
      <w:proofErr w:type="gramStart"/>
      <w:r w:rsidRPr="003A30BF">
        <w:rPr>
          <w:sz w:val="28"/>
          <w:szCs w:val="28"/>
        </w:rPr>
        <w:t>п</w:t>
      </w:r>
      <w:proofErr w:type="gramEnd"/>
      <w:r w:rsidRPr="003A30BF">
        <w:rPr>
          <w:sz w:val="28"/>
          <w:szCs w:val="28"/>
        </w:rPr>
        <w:t xml:space="preserve">ідрозділи діють відповідно до установчих документів </w:t>
      </w:r>
      <w:r w:rsidRPr="003A30BF">
        <w:rPr>
          <w:sz w:val="28"/>
          <w:szCs w:val="28"/>
          <w:lang w:val="uk-UA"/>
        </w:rPr>
        <w:t>Л</w:t>
      </w:r>
      <w:r w:rsidRPr="003A30BF">
        <w:rPr>
          <w:sz w:val="28"/>
          <w:szCs w:val="28"/>
        </w:rPr>
        <w:t xml:space="preserve">іцею та на підставі відповідних положень, затверджених його керівником відповідно до законодавства. </w:t>
      </w:r>
      <w:bookmarkStart w:id="20" w:name="n68"/>
      <w:bookmarkEnd w:id="20"/>
      <w:r w:rsidRPr="003A30BF">
        <w:rPr>
          <w:sz w:val="28"/>
          <w:szCs w:val="28"/>
        </w:rPr>
        <w:t xml:space="preserve">Учні проживають, утримуються у пансіоні </w:t>
      </w:r>
      <w:r w:rsidRPr="003A30BF">
        <w:rPr>
          <w:sz w:val="28"/>
          <w:szCs w:val="28"/>
          <w:lang w:val="uk-UA"/>
        </w:rPr>
        <w:t>Л</w:t>
      </w:r>
      <w:r w:rsidRPr="003A30BF">
        <w:rPr>
          <w:sz w:val="28"/>
          <w:szCs w:val="28"/>
        </w:rPr>
        <w:t>іцею та забезпечуються харчуванням у порядку, визначеному законодавством.</w:t>
      </w:r>
    </w:p>
    <w:p w:rsidR="004E0009" w:rsidRPr="003A30BF" w:rsidRDefault="004E0009" w:rsidP="00014782">
      <w:pPr>
        <w:shd w:val="clear" w:color="auto" w:fill="FFFFFF"/>
        <w:ind w:firstLine="709"/>
        <w:jc w:val="both"/>
        <w:rPr>
          <w:sz w:val="28"/>
          <w:szCs w:val="28"/>
        </w:rPr>
      </w:pPr>
      <w:r w:rsidRPr="003A30BF">
        <w:rPr>
          <w:sz w:val="28"/>
          <w:szCs w:val="28"/>
          <w:lang w:val="uk-UA"/>
        </w:rPr>
        <w:lastRenderedPageBreak/>
        <w:t>3.10.</w:t>
      </w:r>
      <w:r w:rsidR="003A30BF">
        <w:rPr>
          <w:sz w:val="28"/>
          <w:szCs w:val="28"/>
          <w:lang w:val="uk-UA"/>
        </w:rPr>
        <w:t xml:space="preserve"> </w:t>
      </w:r>
      <w:r w:rsidRPr="003A30BF">
        <w:rPr>
          <w:sz w:val="28"/>
          <w:szCs w:val="28"/>
        </w:rPr>
        <w:t>Порядок зарахування, відрахування та переведення учні</w:t>
      </w:r>
      <w:proofErr w:type="gramStart"/>
      <w:r w:rsidRPr="003A30BF">
        <w:rPr>
          <w:sz w:val="28"/>
          <w:szCs w:val="28"/>
        </w:rPr>
        <w:t>в</w:t>
      </w:r>
      <w:proofErr w:type="gramEnd"/>
      <w:r w:rsidRPr="003A30BF">
        <w:rPr>
          <w:sz w:val="28"/>
          <w:szCs w:val="28"/>
        </w:rPr>
        <w:t xml:space="preserve"> до державних і комунальних ліцеїв затверджується МОН</w:t>
      </w:r>
      <w:r w:rsidRPr="003A30BF">
        <w:rPr>
          <w:sz w:val="28"/>
          <w:szCs w:val="28"/>
          <w:lang w:val="uk-UA"/>
        </w:rPr>
        <w:t xml:space="preserve"> України</w:t>
      </w:r>
      <w:r w:rsidRPr="003A30BF">
        <w:rPr>
          <w:sz w:val="28"/>
          <w:szCs w:val="28"/>
        </w:rPr>
        <w:t xml:space="preserve">. </w:t>
      </w:r>
    </w:p>
    <w:p w:rsidR="004E0009" w:rsidRPr="003A30BF" w:rsidRDefault="004E0009" w:rsidP="00014782">
      <w:pPr>
        <w:shd w:val="clear" w:color="auto" w:fill="FFFFFF"/>
        <w:ind w:firstLine="709"/>
        <w:jc w:val="both"/>
        <w:rPr>
          <w:sz w:val="28"/>
          <w:szCs w:val="28"/>
        </w:rPr>
      </w:pPr>
      <w:r w:rsidRPr="003A30BF">
        <w:rPr>
          <w:sz w:val="28"/>
          <w:szCs w:val="28"/>
          <w:lang w:val="uk-UA"/>
        </w:rPr>
        <w:t>Відповідно до ст.10 Положення про ліцей з</w:t>
      </w:r>
      <w:r w:rsidRPr="003A30BF">
        <w:rPr>
          <w:sz w:val="28"/>
          <w:szCs w:val="28"/>
        </w:rPr>
        <w:t xml:space="preserve">арахування учнів до </w:t>
      </w:r>
      <w:r w:rsidRPr="003A30BF">
        <w:rPr>
          <w:sz w:val="28"/>
          <w:szCs w:val="28"/>
          <w:lang w:val="uk-UA"/>
        </w:rPr>
        <w:t>Ліцею</w:t>
      </w:r>
      <w:r w:rsidRPr="003A30BF">
        <w:rPr>
          <w:sz w:val="28"/>
          <w:szCs w:val="28"/>
        </w:rPr>
        <w:t xml:space="preserve"> для здобуття профільної освіти (до 10-11 (12) класів)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w:t>
      </w:r>
      <w:proofErr w:type="gramStart"/>
      <w:r w:rsidRPr="003A30BF">
        <w:rPr>
          <w:sz w:val="28"/>
          <w:szCs w:val="28"/>
        </w:rPr>
        <w:t>у</w:t>
      </w:r>
      <w:proofErr w:type="gramEnd"/>
      <w:r w:rsidRPr="003A30BF">
        <w:rPr>
          <w:sz w:val="28"/>
          <w:szCs w:val="28"/>
        </w:rPr>
        <w:t xml:space="preserve"> відповідних класах.</w:t>
      </w:r>
    </w:p>
    <w:p w:rsidR="004E0009" w:rsidRPr="003A30BF" w:rsidRDefault="004E0009" w:rsidP="00014782">
      <w:pPr>
        <w:shd w:val="clear" w:color="auto" w:fill="FFFFFF"/>
        <w:ind w:firstLine="709"/>
        <w:jc w:val="both"/>
        <w:rPr>
          <w:sz w:val="28"/>
          <w:szCs w:val="28"/>
        </w:rPr>
      </w:pPr>
      <w:bookmarkStart w:id="21" w:name="n32"/>
      <w:bookmarkEnd w:id="21"/>
      <w:r w:rsidRPr="003A30BF">
        <w:rPr>
          <w:sz w:val="28"/>
          <w:szCs w:val="28"/>
        </w:rPr>
        <w:t xml:space="preserve">Зарахування учнів для здобуття базової середньої освіти (до 5-9 класів) здійснюється на конкурсних засадах, якщо </w:t>
      </w:r>
      <w:proofErr w:type="gramStart"/>
      <w:r w:rsidRPr="003A30BF">
        <w:rPr>
          <w:sz w:val="28"/>
          <w:szCs w:val="28"/>
        </w:rPr>
        <w:t>це не</w:t>
      </w:r>
      <w:proofErr w:type="gramEnd"/>
      <w:r w:rsidRPr="003A30BF">
        <w:rPr>
          <w:sz w:val="28"/>
          <w:szCs w:val="28"/>
        </w:rPr>
        <w:t xml:space="preserve"> порушує право учнів, які здобули початкову освіту за умови, що кількість поданих заяв про зарахування перевищує загальну кількість вільних місць у відповідних класах.</w:t>
      </w:r>
      <w:bookmarkStart w:id="22" w:name="n33"/>
      <w:bookmarkStart w:id="23" w:name="n34"/>
      <w:bookmarkEnd w:id="22"/>
      <w:bookmarkEnd w:id="23"/>
    </w:p>
    <w:p w:rsidR="004E0009" w:rsidRPr="003A30BF" w:rsidRDefault="004E0009" w:rsidP="00014782">
      <w:pPr>
        <w:tabs>
          <w:tab w:val="left" w:pos="709"/>
        </w:tabs>
        <w:ind w:right="141" w:firstLine="709"/>
        <w:jc w:val="both"/>
        <w:rPr>
          <w:sz w:val="28"/>
          <w:szCs w:val="28"/>
          <w:lang w:val="uk-UA"/>
        </w:rPr>
      </w:pPr>
      <w:r w:rsidRPr="003A30BF">
        <w:rPr>
          <w:sz w:val="28"/>
          <w:szCs w:val="28"/>
          <w:lang w:val="uk-UA"/>
        </w:rPr>
        <w:t>3.11.</w:t>
      </w:r>
      <w:r w:rsidRPr="003A30BF">
        <w:rPr>
          <w:sz w:val="28"/>
          <w:szCs w:val="28"/>
        </w:rPr>
        <w:t xml:space="preserve"> Зарахування учнів здійснюється, як правило, до початку навчального року  наказом директора, що видається на </w:t>
      </w:r>
      <w:proofErr w:type="gramStart"/>
      <w:r w:rsidRPr="003A30BF">
        <w:rPr>
          <w:sz w:val="28"/>
          <w:szCs w:val="28"/>
        </w:rPr>
        <w:t>п</w:t>
      </w:r>
      <w:proofErr w:type="gramEnd"/>
      <w:r w:rsidRPr="003A30BF">
        <w:rPr>
          <w:sz w:val="28"/>
          <w:szCs w:val="28"/>
        </w:rPr>
        <w:t>ідставі особистої заяви батьків</w:t>
      </w:r>
      <w:r w:rsidRPr="003A30BF">
        <w:rPr>
          <w:sz w:val="28"/>
          <w:szCs w:val="28"/>
          <w:lang w:val="uk-UA"/>
        </w:rPr>
        <w:t xml:space="preserve">, </w:t>
      </w:r>
      <w:r w:rsidRPr="003A30BF">
        <w:rPr>
          <w:sz w:val="28"/>
          <w:szCs w:val="28"/>
        </w:rPr>
        <w:t xml:space="preserve">або осіб, які їх замінюють, </w:t>
      </w:r>
      <w:r w:rsidRPr="003A30BF">
        <w:rPr>
          <w:sz w:val="28"/>
          <w:szCs w:val="28"/>
          <w:lang w:val="uk-UA"/>
        </w:rPr>
        <w:t xml:space="preserve"> а т</w:t>
      </w:r>
      <w:r w:rsidRPr="003A30BF">
        <w:rPr>
          <w:sz w:val="28"/>
          <w:szCs w:val="28"/>
        </w:rPr>
        <w:t xml:space="preserve">акож свідоцтва про народження (копії), медичної довідки встановленого зразка, документа про наявний рівень освіти </w:t>
      </w:r>
      <w:r w:rsidRPr="003A30BF">
        <w:rPr>
          <w:sz w:val="28"/>
          <w:szCs w:val="28"/>
          <w:lang w:val="uk-UA"/>
        </w:rPr>
        <w:t>.</w:t>
      </w:r>
    </w:p>
    <w:p w:rsidR="004E0009" w:rsidRPr="003A30BF" w:rsidRDefault="004E0009" w:rsidP="00014782">
      <w:pPr>
        <w:tabs>
          <w:tab w:val="left" w:pos="709"/>
        </w:tabs>
        <w:ind w:firstLine="709"/>
        <w:jc w:val="both"/>
        <w:rPr>
          <w:sz w:val="28"/>
          <w:szCs w:val="28"/>
          <w:lang w:val="uk-UA"/>
        </w:rPr>
      </w:pPr>
      <w:r w:rsidRPr="003A30BF">
        <w:rPr>
          <w:sz w:val="28"/>
          <w:szCs w:val="28"/>
          <w:lang w:val="uk-UA"/>
        </w:rPr>
        <w:t>3.12</w:t>
      </w:r>
      <w:r w:rsidR="003A30BF">
        <w:rPr>
          <w:sz w:val="28"/>
          <w:szCs w:val="28"/>
          <w:lang w:val="uk-UA"/>
        </w:rPr>
        <w:t>.</w:t>
      </w:r>
      <w:r w:rsidRPr="003A30BF">
        <w:rPr>
          <w:sz w:val="28"/>
          <w:szCs w:val="28"/>
          <w:lang w:val="uk-UA"/>
        </w:rPr>
        <w:t xml:space="preserve">  Директор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p>
    <w:p w:rsidR="004E0009" w:rsidRPr="003A30BF"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30BF">
        <w:rPr>
          <w:sz w:val="28"/>
          <w:szCs w:val="28"/>
          <w:lang w:val="uk-UA"/>
        </w:rPr>
        <w:t xml:space="preserve">3.13. Іноземні громадяни та особи без громадянства зараховуються до закладу освіти відповідно до законодавства або міжнародних </w:t>
      </w:r>
      <w:r w:rsidRPr="003A30BF">
        <w:rPr>
          <w:sz w:val="28"/>
          <w:szCs w:val="28"/>
        </w:rPr>
        <w:t xml:space="preserve">договорів України. </w:t>
      </w:r>
    </w:p>
    <w:p w:rsidR="004E0009" w:rsidRPr="003A30BF"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A30BF">
        <w:rPr>
          <w:sz w:val="28"/>
          <w:szCs w:val="28"/>
        </w:rPr>
        <w:t>3.1</w:t>
      </w:r>
      <w:r w:rsidRPr="003A30BF">
        <w:rPr>
          <w:sz w:val="28"/>
          <w:szCs w:val="28"/>
          <w:lang w:val="uk-UA"/>
        </w:rPr>
        <w:t>4</w:t>
      </w:r>
      <w:r w:rsidRPr="003A30BF">
        <w:rPr>
          <w:sz w:val="28"/>
          <w:szCs w:val="28"/>
        </w:rPr>
        <w:t>. Переведення учні</w:t>
      </w:r>
      <w:proofErr w:type="gramStart"/>
      <w:r w:rsidRPr="003A30BF">
        <w:rPr>
          <w:sz w:val="28"/>
          <w:szCs w:val="28"/>
        </w:rPr>
        <w:t>в</w:t>
      </w:r>
      <w:proofErr w:type="gramEnd"/>
      <w:r w:rsidRPr="003A30BF">
        <w:rPr>
          <w:sz w:val="28"/>
          <w:szCs w:val="28"/>
        </w:rPr>
        <w:t xml:space="preserve"> до наступного класу здійснюється у порядку, встановленому МОН України</w:t>
      </w:r>
      <w:r w:rsidRPr="003A30BF">
        <w:rPr>
          <w:sz w:val="28"/>
          <w:szCs w:val="28"/>
          <w:lang w:val="uk-UA"/>
        </w:rPr>
        <w:t>.</w:t>
      </w:r>
    </w:p>
    <w:p w:rsidR="004E0009" w:rsidRPr="003A30BF" w:rsidRDefault="004E0009" w:rsidP="00014782">
      <w:pPr>
        <w:tabs>
          <w:tab w:val="left" w:pos="709"/>
        </w:tabs>
        <w:ind w:firstLine="709"/>
        <w:jc w:val="both"/>
        <w:rPr>
          <w:sz w:val="28"/>
          <w:szCs w:val="28"/>
          <w:lang w:val="uk-UA"/>
        </w:rPr>
      </w:pPr>
      <w:r w:rsidRPr="003A30BF">
        <w:rPr>
          <w:sz w:val="28"/>
          <w:szCs w:val="28"/>
          <w:lang w:val="uk-UA"/>
        </w:rPr>
        <w:t>3.15.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w:t>
      </w:r>
    </w:p>
    <w:p w:rsidR="004E0009" w:rsidRPr="003A30BF"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A30BF">
        <w:rPr>
          <w:sz w:val="28"/>
          <w:szCs w:val="28"/>
          <w:lang w:val="uk-UA"/>
        </w:rPr>
        <w:t>3.16. У разі переходу учня</w:t>
      </w:r>
      <w:r w:rsidR="003A30BF">
        <w:rPr>
          <w:sz w:val="28"/>
          <w:szCs w:val="28"/>
          <w:lang w:val="uk-UA"/>
        </w:rPr>
        <w:t xml:space="preserve"> </w:t>
      </w:r>
      <w:r w:rsidRPr="003A30BF">
        <w:rPr>
          <w:sz w:val="28"/>
          <w:szCs w:val="28"/>
          <w:lang w:val="uk-UA"/>
        </w:rPr>
        <w:t xml:space="preserve">(учениці) до іншого закладу освіти для здобуття загальної середньої освіти,  батьки або особи, що їх замінюють, подають заяву про перехід та письмове підтвердження або його скановану копію з іншого закладу освіти про можливість зарахування до нього відповідного учня. </w:t>
      </w:r>
    </w:p>
    <w:p w:rsidR="004E0009" w:rsidRPr="003A30BF"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A30BF">
        <w:rPr>
          <w:sz w:val="28"/>
          <w:szCs w:val="28"/>
        </w:rPr>
        <w:t xml:space="preserve">3.17. </w:t>
      </w:r>
      <w:proofErr w:type="gramStart"/>
      <w:r w:rsidRPr="003A30BF">
        <w:rPr>
          <w:sz w:val="28"/>
          <w:szCs w:val="28"/>
        </w:rPr>
        <w:t>У разі вибуття учня на постійне місце проживання за межі України батьки</w:t>
      </w:r>
      <w:r w:rsidR="003A30BF">
        <w:rPr>
          <w:sz w:val="28"/>
          <w:szCs w:val="28"/>
        </w:rPr>
        <w:t xml:space="preserve"> </w:t>
      </w:r>
      <w:r w:rsidRPr="003A30BF">
        <w:rPr>
          <w:sz w:val="28"/>
          <w:szCs w:val="28"/>
          <w:lang w:val="uk-UA"/>
        </w:rPr>
        <w:t>(</w:t>
      </w:r>
      <w:r w:rsidRPr="003A30BF">
        <w:rPr>
          <w:sz w:val="28"/>
          <w:szCs w:val="28"/>
        </w:rPr>
        <w:t>або особи, які їх замінюють</w:t>
      </w:r>
      <w:r w:rsidRPr="003A30BF">
        <w:rPr>
          <w:sz w:val="28"/>
          <w:szCs w:val="28"/>
          <w:lang w:val="uk-UA"/>
        </w:rPr>
        <w:t>)</w:t>
      </w:r>
      <w:r w:rsidRPr="003A30BF">
        <w:rPr>
          <w:sz w:val="28"/>
          <w:szCs w:val="28"/>
        </w:rPr>
        <w:t>, подають до закладу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w:t>
      </w:r>
      <w:proofErr w:type="gramEnd"/>
      <w:r w:rsidRPr="003A30BF">
        <w:rPr>
          <w:sz w:val="28"/>
          <w:szCs w:val="28"/>
        </w:rPr>
        <w:t xml:space="preserve"> місце проживання за межі України чи відміткою про взяття на постійний консульський </w:t>
      </w:r>
      <w:proofErr w:type="gramStart"/>
      <w:r w:rsidRPr="003A30BF">
        <w:rPr>
          <w:sz w:val="28"/>
          <w:szCs w:val="28"/>
        </w:rPr>
        <w:t>обл</w:t>
      </w:r>
      <w:proofErr w:type="gramEnd"/>
      <w:r w:rsidRPr="003A30BF">
        <w:rPr>
          <w:sz w:val="28"/>
          <w:szCs w:val="28"/>
        </w:rPr>
        <w:t>ік у дипломатичному представництві або консульській установі України за кордоном (для учнів, які не досягли повноліття)</w:t>
      </w:r>
      <w:r w:rsidRPr="003A30BF">
        <w:rPr>
          <w:sz w:val="28"/>
          <w:szCs w:val="28"/>
          <w:lang w:val="uk-UA"/>
        </w:rPr>
        <w:t>.</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30BF">
        <w:rPr>
          <w:sz w:val="28"/>
          <w:szCs w:val="28"/>
        </w:rPr>
        <w:lastRenderedPageBreak/>
        <w:t>3.18</w:t>
      </w:r>
      <w:r w:rsidRPr="003A30BF">
        <w:rPr>
          <w:i/>
          <w:sz w:val="28"/>
          <w:szCs w:val="28"/>
        </w:rPr>
        <w:t xml:space="preserve">. </w:t>
      </w:r>
      <w:r w:rsidRPr="003A30BF">
        <w:rPr>
          <w:sz w:val="28"/>
          <w:szCs w:val="28"/>
        </w:rPr>
        <w:t xml:space="preserve">Навчальний </w:t>
      </w:r>
      <w:proofErr w:type="gramStart"/>
      <w:r w:rsidRPr="003A30BF">
        <w:rPr>
          <w:sz w:val="28"/>
          <w:szCs w:val="28"/>
        </w:rPr>
        <w:t>р</w:t>
      </w:r>
      <w:proofErr w:type="gramEnd"/>
      <w:r w:rsidRPr="003A30BF">
        <w:rPr>
          <w:sz w:val="28"/>
          <w:szCs w:val="28"/>
        </w:rPr>
        <w:t>ік  розпочинається Днем знань 1 вересня,</w:t>
      </w:r>
      <w:r w:rsidR="003A30BF">
        <w:rPr>
          <w:sz w:val="28"/>
          <w:szCs w:val="28"/>
        </w:rPr>
        <w:t xml:space="preserve"> </w:t>
      </w:r>
      <w:r w:rsidRPr="003A30BF">
        <w:rPr>
          <w:sz w:val="28"/>
          <w:szCs w:val="28"/>
        </w:rPr>
        <w:t>триває не менше 175 навчальних днів і закінчується не пізніше 1 липня наступного року, якщо нор</w:t>
      </w:r>
      <w:r w:rsidRPr="00500BAE">
        <w:rPr>
          <w:sz w:val="28"/>
          <w:szCs w:val="28"/>
        </w:rPr>
        <w:t xml:space="preserve">мативні документи МОН не передбачатимуть іншого. </w:t>
      </w:r>
      <w:proofErr w:type="gramStart"/>
      <w:r w:rsidRPr="00500BAE">
        <w:rPr>
          <w:sz w:val="28"/>
          <w:szCs w:val="28"/>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w:t>
      </w:r>
      <w:proofErr w:type="gramEnd"/>
      <w:r w:rsidRPr="00500BAE">
        <w:rPr>
          <w:sz w:val="28"/>
          <w:szCs w:val="28"/>
        </w:rPr>
        <w:t>ітей, особливостей регіону тощо</w:t>
      </w:r>
      <w:r>
        <w:rPr>
          <w:sz w:val="28"/>
          <w:szCs w:val="28"/>
          <w:lang w:val="uk-UA"/>
        </w:rPr>
        <w:t>.</w:t>
      </w:r>
      <w:r w:rsidRPr="00500BAE">
        <w:rPr>
          <w:sz w:val="28"/>
          <w:szCs w:val="28"/>
        </w:rPr>
        <w:t xml:space="preserve"> У випадку </w:t>
      </w:r>
      <w:r>
        <w:rPr>
          <w:sz w:val="28"/>
          <w:szCs w:val="28"/>
          <w:lang w:val="uk-UA"/>
        </w:rPr>
        <w:t xml:space="preserve">прийняття Органом управління </w:t>
      </w:r>
      <w:proofErr w:type="gramStart"/>
      <w:r>
        <w:rPr>
          <w:sz w:val="28"/>
          <w:szCs w:val="28"/>
          <w:lang w:val="uk-UA"/>
        </w:rPr>
        <w:t>р</w:t>
      </w:r>
      <w:proofErr w:type="gramEnd"/>
      <w:r>
        <w:rPr>
          <w:sz w:val="28"/>
          <w:szCs w:val="28"/>
          <w:lang w:val="uk-UA"/>
        </w:rPr>
        <w:t xml:space="preserve">ішення про надзвичайні ситуації, у ліцеї може </w:t>
      </w:r>
      <w:r w:rsidRPr="00500BAE">
        <w:rPr>
          <w:sz w:val="28"/>
          <w:szCs w:val="28"/>
        </w:rPr>
        <w:t>встановлюватися особливий режим роботи</w:t>
      </w:r>
      <w:r>
        <w:rPr>
          <w:sz w:val="28"/>
          <w:szCs w:val="28"/>
        </w:rPr>
        <w:t>.</w:t>
      </w:r>
    </w:p>
    <w:p w:rsidR="004E0009" w:rsidRPr="002F1EAB"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3.19</w:t>
      </w:r>
      <w:r w:rsidRPr="00500BAE">
        <w:rPr>
          <w:sz w:val="28"/>
          <w:szCs w:val="28"/>
        </w:rPr>
        <w:t xml:space="preserve">. Тривалість канікул протягом навчального року повинна становити не менше </w:t>
      </w:r>
      <w:r w:rsidRPr="002F1EAB">
        <w:rPr>
          <w:sz w:val="28"/>
          <w:szCs w:val="28"/>
        </w:rPr>
        <w:t xml:space="preserve">як 30 календарних днів.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3.20</w:t>
      </w:r>
      <w:r w:rsidRPr="002F1EAB">
        <w:rPr>
          <w:sz w:val="28"/>
          <w:szCs w:val="28"/>
        </w:rPr>
        <w:t xml:space="preserve">. </w:t>
      </w:r>
      <w:proofErr w:type="gramStart"/>
      <w:r w:rsidRPr="002F1EAB">
        <w:rPr>
          <w:sz w:val="28"/>
          <w:szCs w:val="28"/>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w:t>
      </w:r>
      <w:r>
        <w:rPr>
          <w:sz w:val="28"/>
          <w:szCs w:val="28"/>
        </w:rPr>
        <w:t xml:space="preserve">едагогічною </w:t>
      </w:r>
      <w:r>
        <w:rPr>
          <w:sz w:val="28"/>
          <w:szCs w:val="28"/>
          <w:lang w:val="uk-UA"/>
        </w:rPr>
        <w:t xml:space="preserve">радою </w:t>
      </w:r>
      <w:r w:rsidRPr="002F1EAB">
        <w:rPr>
          <w:sz w:val="28"/>
          <w:szCs w:val="28"/>
        </w:rPr>
        <w:t>у межах час</w:t>
      </w:r>
      <w:r w:rsidRPr="00500BAE">
        <w:rPr>
          <w:sz w:val="28"/>
          <w:szCs w:val="28"/>
        </w:rPr>
        <w:t>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w:t>
      </w:r>
      <w:proofErr w:type="gramEnd"/>
      <w:r w:rsidRPr="00500BAE">
        <w:rPr>
          <w:sz w:val="28"/>
          <w:szCs w:val="28"/>
        </w:rPr>
        <w:t>, особливостей регіону тощо. Безперервна навчальна діяльність учнів закладів загальної середньої осві</w:t>
      </w:r>
      <w:proofErr w:type="gramStart"/>
      <w:r w:rsidRPr="00500BAE">
        <w:rPr>
          <w:sz w:val="28"/>
          <w:szCs w:val="28"/>
        </w:rPr>
        <w:t>ти не</w:t>
      </w:r>
      <w:proofErr w:type="gramEnd"/>
      <w:r w:rsidRPr="00500BAE">
        <w:rPr>
          <w:sz w:val="28"/>
          <w:szCs w:val="28"/>
        </w:rPr>
        <w:t xml:space="preserve"> може перевищувати 45 хвилин (5-12 років навчання), крім випадків, визначених законодавством. Заклад освіти може обрати інші, поруч з уроком, форми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w:t>
      </w:r>
      <w:proofErr w:type="gramStart"/>
      <w:r w:rsidRPr="00500BAE">
        <w:rPr>
          <w:sz w:val="28"/>
          <w:szCs w:val="28"/>
        </w:rPr>
        <w:t>р</w:t>
      </w:r>
      <w:proofErr w:type="gramEnd"/>
      <w:r w:rsidRPr="00500BAE">
        <w:rPr>
          <w:sz w:val="28"/>
          <w:szCs w:val="28"/>
        </w:rPr>
        <w:t xml:space="preserve">ішенням </w:t>
      </w:r>
      <w:r>
        <w:rPr>
          <w:sz w:val="28"/>
          <w:szCs w:val="28"/>
        </w:rPr>
        <w:t xml:space="preserve">педагогічної ради закладу </w:t>
      </w:r>
      <w:r w:rsidRPr="00500BAE">
        <w:rPr>
          <w:sz w:val="28"/>
          <w:szCs w:val="28"/>
        </w:rPr>
        <w:t xml:space="preserve">та повинні відповідати віковим особливостям дітей. Проведення здвоєних уроків допускається для: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0BAE">
        <w:rPr>
          <w:sz w:val="28"/>
          <w:szCs w:val="28"/>
        </w:rPr>
        <w:t xml:space="preserve">- проведення уроків трудового навчання у 5-9 класах;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0BAE">
        <w:rPr>
          <w:sz w:val="28"/>
          <w:szCs w:val="28"/>
        </w:rPr>
        <w:t xml:space="preserve">- виконання лабораторних і контрольних </w:t>
      </w:r>
      <w:r>
        <w:rPr>
          <w:sz w:val="28"/>
          <w:szCs w:val="28"/>
        </w:rPr>
        <w:t>робіт, написання творі</w:t>
      </w:r>
      <w:proofErr w:type="gramStart"/>
      <w:r>
        <w:rPr>
          <w:sz w:val="28"/>
          <w:szCs w:val="28"/>
        </w:rPr>
        <w:t>в</w:t>
      </w:r>
      <w:proofErr w:type="gramEnd"/>
      <w:r>
        <w:rPr>
          <w:sz w:val="28"/>
          <w:szCs w:val="28"/>
        </w:rPr>
        <w:t xml:space="preserve"> у 8-9 </w:t>
      </w:r>
      <w:r w:rsidRPr="00500BAE">
        <w:rPr>
          <w:sz w:val="28"/>
          <w:szCs w:val="28"/>
        </w:rPr>
        <w:t xml:space="preserve"> класах; </w:t>
      </w:r>
    </w:p>
    <w:p w:rsidR="004E0009" w:rsidRPr="00500BAE"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0BAE">
        <w:rPr>
          <w:sz w:val="28"/>
          <w:szCs w:val="28"/>
        </w:rPr>
        <w:t>- вивчення предметів інваріантної та варіативної частини робочого навчального плану, що належать до обраного профілю.</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3.21</w:t>
      </w:r>
      <w:r w:rsidRPr="0072797D">
        <w:rPr>
          <w:sz w:val="28"/>
          <w:szCs w:val="28"/>
        </w:rPr>
        <w:t>. Розклад урокі</w:t>
      </w:r>
      <w:proofErr w:type="gramStart"/>
      <w:r w:rsidRPr="0072797D">
        <w:rPr>
          <w:sz w:val="28"/>
          <w:szCs w:val="28"/>
        </w:rPr>
        <w:t>в</w:t>
      </w:r>
      <w:proofErr w:type="gramEnd"/>
      <w:r w:rsidRPr="0072797D">
        <w:rPr>
          <w:sz w:val="28"/>
          <w:szCs w:val="28"/>
        </w:rPr>
        <w:t xml:space="preserve"> </w:t>
      </w:r>
      <w:proofErr w:type="gramStart"/>
      <w:r w:rsidRPr="0072797D">
        <w:rPr>
          <w:sz w:val="28"/>
          <w:szCs w:val="28"/>
        </w:rPr>
        <w:t>уклада</w:t>
      </w:r>
      <w:proofErr w:type="gramEnd"/>
      <w:r w:rsidRPr="0072797D">
        <w:rPr>
          <w:sz w:val="28"/>
          <w:szCs w:val="28"/>
        </w:rPr>
        <w:t>ється відповідно до навчального плану закладу з дотриманням педагогічних та санітарно-гігієнічних вимог і затверджує</w:t>
      </w:r>
      <w:r>
        <w:rPr>
          <w:sz w:val="28"/>
          <w:szCs w:val="28"/>
          <w:lang w:val="uk-UA"/>
        </w:rPr>
        <w:t>ться</w:t>
      </w:r>
      <w:r w:rsidR="00983B39">
        <w:rPr>
          <w:sz w:val="28"/>
          <w:szCs w:val="28"/>
          <w:lang w:val="uk-UA"/>
        </w:rPr>
        <w:t xml:space="preserve"> </w:t>
      </w:r>
      <w:r>
        <w:rPr>
          <w:sz w:val="28"/>
          <w:szCs w:val="28"/>
          <w:lang w:val="uk-UA"/>
        </w:rPr>
        <w:t>директором гімназії.</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3.22</w:t>
      </w:r>
      <w:r w:rsidRPr="0072797D">
        <w:rPr>
          <w:sz w:val="28"/>
          <w:szCs w:val="28"/>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w:t>
      </w:r>
      <w:r>
        <w:rPr>
          <w:sz w:val="28"/>
          <w:szCs w:val="28"/>
        </w:rPr>
        <w:t>бливостей учнів.</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3.23</w:t>
      </w:r>
      <w:r w:rsidRPr="0072797D">
        <w:rPr>
          <w:sz w:val="28"/>
          <w:szCs w:val="28"/>
        </w:rPr>
        <w:t>.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w:t>
      </w:r>
      <w:r>
        <w:rPr>
          <w:sz w:val="28"/>
          <w:szCs w:val="28"/>
        </w:rPr>
        <w:t>доволення освітніх інтересів учнів</w:t>
      </w:r>
      <w:r w:rsidRPr="0072797D">
        <w:rPr>
          <w:sz w:val="28"/>
          <w:szCs w:val="28"/>
        </w:rPr>
        <w:t xml:space="preserve"> та на розвиток їх творчих здібностей, нахилів і обдарувань.</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 3.24. Відволікання учнів</w:t>
      </w:r>
      <w:r w:rsidRPr="0072797D">
        <w:rPr>
          <w:sz w:val="28"/>
          <w:szCs w:val="28"/>
        </w:rPr>
        <w:t xml:space="preserve"> від навчальних занять для провадження інших видів діяльності забороняється (крім випадків, передбачених законодавством</w:t>
      </w:r>
      <w:r>
        <w:rPr>
          <w:sz w:val="28"/>
          <w:szCs w:val="28"/>
          <w:lang w:val="uk-UA"/>
        </w:rPr>
        <w:t xml:space="preserve"> України</w:t>
      </w:r>
      <w:r w:rsidRPr="0072797D">
        <w:rPr>
          <w:sz w:val="28"/>
          <w:szCs w:val="28"/>
        </w:rPr>
        <w:t xml:space="preserve">).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3.25</w:t>
      </w:r>
      <w:r w:rsidRPr="00D229AC">
        <w:rPr>
          <w:sz w:val="28"/>
          <w:szCs w:val="28"/>
        </w:rPr>
        <w:t xml:space="preserve">. </w:t>
      </w:r>
      <w:r w:rsidRPr="002F1EAB">
        <w:rPr>
          <w:sz w:val="28"/>
          <w:szCs w:val="28"/>
        </w:rPr>
        <w:t>Система та критерії оцінювання навчальних досягнен</w:t>
      </w:r>
      <w:r w:rsidRPr="00D90C80">
        <w:rPr>
          <w:sz w:val="28"/>
          <w:szCs w:val="28"/>
        </w:rPr>
        <w:t>ь</w:t>
      </w:r>
      <w:r w:rsidR="00983B39">
        <w:rPr>
          <w:sz w:val="28"/>
          <w:szCs w:val="28"/>
        </w:rPr>
        <w:t xml:space="preserve"> </w:t>
      </w:r>
      <w:r w:rsidRPr="00D90C80">
        <w:rPr>
          <w:sz w:val="28"/>
          <w:szCs w:val="28"/>
        </w:rPr>
        <w:t>учнів</w:t>
      </w:r>
      <w:r w:rsidR="00983B39">
        <w:rPr>
          <w:sz w:val="28"/>
          <w:szCs w:val="28"/>
        </w:rPr>
        <w:t xml:space="preserve"> </w:t>
      </w:r>
      <w:r>
        <w:rPr>
          <w:sz w:val="28"/>
          <w:szCs w:val="28"/>
          <w:lang w:val="uk-UA"/>
        </w:rPr>
        <w:t xml:space="preserve">Ліцею </w:t>
      </w:r>
      <w:r w:rsidRPr="00D229AC">
        <w:rPr>
          <w:sz w:val="28"/>
          <w:szCs w:val="28"/>
        </w:rPr>
        <w:t xml:space="preserve">визначаються </w:t>
      </w:r>
      <w:r w:rsidRPr="00A702F6">
        <w:rPr>
          <w:sz w:val="28"/>
          <w:szCs w:val="28"/>
          <w:lang w:val="uk-UA"/>
        </w:rPr>
        <w:t>МОН</w:t>
      </w:r>
      <w:r w:rsidR="00983B39">
        <w:rPr>
          <w:sz w:val="28"/>
          <w:szCs w:val="28"/>
          <w:lang w:val="uk-UA"/>
        </w:rPr>
        <w:t xml:space="preserve"> </w:t>
      </w:r>
      <w:r w:rsidRPr="00A702F6">
        <w:rPr>
          <w:sz w:val="28"/>
          <w:szCs w:val="28"/>
          <w:lang w:val="uk-UA"/>
        </w:rPr>
        <w:t>У</w:t>
      </w:r>
      <w:r w:rsidR="00C30C72">
        <w:rPr>
          <w:sz w:val="28"/>
          <w:szCs w:val="28"/>
          <w:lang w:val="uk-UA"/>
        </w:rPr>
        <w:t>країни</w:t>
      </w:r>
      <w:r w:rsidRPr="00A702F6">
        <w:rPr>
          <w:sz w:val="28"/>
          <w:szCs w:val="28"/>
        </w:rPr>
        <w:t>.</w:t>
      </w:r>
      <w:r w:rsidR="00983B39">
        <w:rPr>
          <w:sz w:val="28"/>
          <w:szCs w:val="28"/>
        </w:rPr>
        <w:t xml:space="preserve"> </w:t>
      </w:r>
      <w:r w:rsidR="00EF2714">
        <w:rPr>
          <w:sz w:val="28"/>
          <w:szCs w:val="28"/>
          <w:lang w:val="uk-UA"/>
        </w:rPr>
        <w:t>Ліцей</w:t>
      </w:r>
      <w:r w:rsidRPr="00D229AC">
        <w:rPr>
          <w:sz w:val="28"/>
          <w:szCs w:val="28"/>
        </w:rPr>
        <w:t xml:space="preserve">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у систему оцінювання, встановлену центральним органом влади у сфері освіти і науки. </w:t>
      </w:r>
      <w:r w:rsidRPr="002F1EAB">
        <w:rPr>
          <w:sz w:val="28"/>
          <w:szCs w:val="28"/>
        </w:rPr>
        <w:t>Основними видами оцінювання результатів навчання учнів є</w:t>
      </w:r>
      <w:r w:rsidRPr="00D229AC">
        <w:rPr>
          <w:sz w:val="28"/>
          <w:szCs w:val="28"/>
        </w:rPr>
        <w:t xml:space="preserve"> формувальне, поточне, підсумкове (тематичне, семестрове, річне) оцінювання, державна підсумкова атестація, зовнішнє незалежне оцінювання</w:t>
      </w:r>
      <w:r w:rsidRPr="00702DF9">
        <w:rPr>
          <w:sz w:val="28"/>
          <w:szCs w:val="28"/>
        </w:rPr>
        <w:t>. 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Pr="00E23415">
        <w:rPr>
          <w:color w:val="C0504D"/>
          <w:sz w:val="28"/>
          <w:szCs w:val="28"/>
        </w:rPr>
        <w:t>.</w:t>
      </w:r>
      <w:r w:rsidRPr="00D229AC">
        <w:rPr>
          <w:sz w:val="28"/>
          <w:szCs w:val="28"/>
        </w:rPr>
        <w:t xml:space="preserve"> У разі відсутності ре</w:t>
      </w:r>
      <w:r>
        <w:rPr>
          <w:sz w:val="28"/>
          <w:szCs w:val="28"/>
        </w:rPr>
        <w:t xml:space="preserve">зультатів </w:t>
      </w:r>
      <w:proofErr w:type="gramStart"/>
      <w:r>
        <w:rPr>
          <w:sz w:val="28"/>
          <w:szCs w:val="28"/>
        </w:rPr>
        <w:t>р</w:t>
      </w:r>
      <w:proofErr w:type="gramEnd"/>
      <w:r>
        <w:rPr>
          <w:sz w:val="28"/>
          <w:szCs w:val="28"/>
        </w:rPr>
        <w:t xml:space="preserve">ічного оцінювання </w:t>
      </w:r>
      <w:r w:rsidRPr="00D229AC">
        <w:rPr>
          <w:sz w:val="28"/>
          <w:szCs w:val="28"/>
        </w:rPr>
        <w:t xml:space="preserve">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w:t>
      </w:r>
      <w:r>
        <w:rPr>
          <w:sz w:val="28"/>
          <w:szCs w:val="28"/>
        </w:rPr>
        <w:t xml:space="preserve">року пройти річне оцінювання </w:t>
      </w:r>
      <w:r w:rsidRPr="00D229AC">
        <w:rPr>
          <w:sz w:val="28"/>
          <w:szCs w:val="28"/>
        </w:rPr>
        <w:t>або державну підсумкову атестацію. У разі повторного непр</w:t>
      </w:r>
      <w:r>
        <w:rPr>
          <w:sz w:val="28"/>
          <w:szCs w:val="28"/>
        </w:rPr>
        <w:t xml:space="preserve">оходження </w:t>
      </w:r>
      <w:proofErr w:type="gramStart"/>
      <w:r>
        <w:rPr>
          <w:sz w:val="28"/>
          <w:szCs w:val="28"/>
        </w:rPr>
        <w:t>р</w:t>
      </w:r>
      <w:proofErr w:type="gramEnd"/>
      <w:r>
        <w:rPr>
          <w:sz w:val="28"/>
          <w:szCs w:val="28"/>
        </w:rPr>
        <w:t xml:space="preserve">ічного оцінювання </w:t>
      </w:r>
      <w:r w:rsidRPr="00D229AC">
        <w:rPr>
          <w:sz w:val="28"/>
          <w:szCs w:val="28"/>
        </w:rPr>
        <w:t xml:space="preserve">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3.26</w:t>
      </w:r>
      <w:r w:rsidRPr="00D229AC">
        <w:rPr>
          <w:sz w:val="28"/>
          <w:szCs w:val="28"/>
        </w:rPr>
        <w:t xml:space="preserve">. </w:t>
      </w:r>
      <w:proofErr w:type="gramStart"/>
      <w:r w:rsidRPr="00D229AC">
        <w:rPr>
          <w:sz w:val="28"/>
          <w:szCs w:val="28"/>
        </w:rPr>
        <w:t>Обл</w:t>
      </w:r>
      <w:proofErr w:type="gramEnd"/>
      <w:r>
        <w:rPr>
          <w:sz w:val="28"/>
          <w:szCs w:val="28"/>
        </w:rPr>
        <w:t>ік навчальних досягнень учів  протягом навчального</w:t>
      </w:r>
      <w:r w:rsidRPr="00D229AC">
        <w:rPr>
          <w:sz w:val="28"/>
          <w:szCs w:val="28"/>
        </w:rPr>
        <w:t xml:space="preserve">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w:t>
      </w:r>
      <w:r>
        <w:rPr>
          <w:sz w:val="28"/>
          <w:szCs w:val="28"/>
        </w:rPr>
        <w:t xml:space="preserve">ішенням педагогічної ради </w:t>
      </w:r>
      <w:r>
        <w:rPr>
          <w:sz w:val="28"/>
          <w:szCs w:val="28"/>
          <w:lang w:val="uk-UA"/>
        </w:rPr>
        <w:t>ліцей</w:t>
      </w:r>
      <w:r w:rsidRPr="00D229AC">
        <w:rPr>
          <w:sz w:val="28"/>
          <w:szCs w:val="28"/>
        </w:rPr>
        <w:t xml:space="preserve"> може вести класний журнал лише в електронній формі (як документ тимчасового (до 10 років включно) строку зберігання.</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229AC">
        <w:rPr>
          <w:sz w:val="28"/>
          <w:szCs w:val="28"/>
        </w:rPr>
        <w:t xml:space="preserve"> 3</w:t>
      </w:r>
      <w:r>
        <w:rPr>
          <w:sz w:val="28"/>
          <w:szCs w:val="28"/>
        </w:rPr>
        <w:t>.27</w:t>
      </w:r>
      <w:r w:rsidRPr="00D229AC">
        <w:rPr>
          <w:sz w:val="28"/>
          <w:szCs w:val="28"/>
        </w:rPr>
        <w:t>. Результати семестрового, річного оцінювання та державної підсумк</w:t>
      </w:r>
      <w:r>
        <w:rPr>
          <w:sz w:val="28"/>
          <w:szCs w:val="28"/>
        </w:rPr>
        <w:t>ової атестації учнів</w:t>
      </w:r>
      <w:r w:rsidRPr="00D229AC">
        <w:rPr>
          <w:sz w:val="28"/>
          <w:szCs w:val="28"/>
        </w:rPr>
        <w:t>, їх батьків або осіб, які їх замінюють, повідомляє класний керівник.</w:t>
      </w:r>
    </w:p>
    <w:p w:rsidR="004E0009" w:rsidRPr="005C409A" w:rsidRDefault="004E0009" w:rsidP="00014782">
      <w:pPr>
        <w:tabs>
          <w:tab w:val="left" w:pos="709"/>
          <w:tab w:val="left" w:pos="2780"/>
        </w:tabs>
        <w:ind w:firstLine="709"/>
        <w:jc w:val="both"/>
        <w:rPr>
          <w:color w:val="FF0000"/>
          <w:sz w:val="28"/>
          <w:szCs w:val="28"/>
          <w:lang w:val="uk-UA"/>
        </w:rPr>
      </w:pPr>
      <w:r>
        <w:rPr>
          <w:sz w:val="28"/>
          <w:szCs w:val="28"/>
        </w:rPr>
        <w:t xml:space="preserve"> 3.28. Переведення учні</w:t>
      </w:r>
      <w:proofErr w:type="gramStart"/>
      <w:r>
        <w:rPr>
          <w:sz w:val="28"/>
          <w:szCs w:val="28"/>
        </w:rPr>
        <w:t>в</w:t>
      </w:r>
      <w:proofErr w:type="gramEnd"/>
      <w:r>
        <w:rPr>
          <w:sz w:val="28"/>
          <w:szCs w:val="28"/>
        </w:rPr>
        <w:t xml:space="preserve"> </w:t>
      </w:r>
      <w:r w:rsidRPr="00D229AC">
        <w:rPr>
          <w:sz w:val="28"/>
          <w:szCs w:val="28"/>
        </w:rPr>
        <w:t xml:space="preserve"> до наступного класу здійснюється у порядку, встановленому МОН України.</w:t>
      </w:r>
    </w:p>
    <w:p w:rsidR="004E0009" w:rsidRPr="00AD5DE5"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3.29</w:t>
      </w:r>
      <w:r w:rsidRPr="0071611F">
        <w:rPr>
          <w:sz w:val="28"/>
          <w:szCs w:val="28"/>
          <w:lang w:val="uk-UA"/>
        </w:rPr>
        <w:t>. Контроль за відповідністю освітнього рівня учнів, які закі</w:t>
      </w:r>
      <w:r w:rsidR="00171327">
        <w:rPr>
          <w:sz w:val="28"/>
          <w:szCs w:val="28"/>
          <w:lang w:val="uk-UA"/>
        </w:rPr>
        <w:t>нчили Л</w:t>
      </w:r>
      <w:r>
        <w:rPr>
          <w:sz w:val="28"/>
          <w:szCs w:val="28"/>
          <w:lang w:val="uk-UA"/>
        </w:rPr>
        <w:t>іцей,</w:t>
      </w:r>
      <w:r w:rsidRPr="0071611F">
        <w:rPr>
          <w:sz w:val="28"/>
          <w:szCs w:val="28"/>
          <w:lang w:val="uk-UA"/>
        </w:rPr>
        <w:t xml:space="preserve"> вимогам Державних стандартів базової та повної середньої освіти здійснюється шляхом їх державної підсумкової атестації. </w:t>
      </w:r>
      <w:r w:rsidRPr="00AD5DE5">
        <w:rPr>
          <w:sz w:val="28"/>
          <w:szCs w:val="28"/>
          <w:lang w:val="uk-UA"/>
        </w:rPr>
        <w:t>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4E0009" w:rsidRPr="00AD5DE5"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3.30</w:t>
      </w:r>
      <w:r w:rsidRPr="00AD5DE5">
        <w:rPr>
          <w:sz w:val="28"/>
          <w:szCs w:val="28"/>
          <w:lang w:val="uk-UA"/>
        </w:rPr>
        <w:t>. За результ</w:t>
      </w:r>
      <w:r>
        <w:rPr>
          <w:sz w:val="28"/>
          <w:szCs w:val="28"/>
          <w:lang w:val="uk-UA"/>
        </w:rPr>
        <w:t>атами навчання учням</w:t>
      </w:r>
      <w:r w:rsidRPr="00AD5DE5">
        <w:rPr>
          <w:sz w:val="28"/>
          <w:szCs w:val="28"/>
          <w:lang w:val="uk-UA"/>
        </w:rPr>
        <w:t xml:space="preserve"> видається відповідний документ: табель, свідоцтво навчальних досягнень, свідоцтво про здобуття базової середньої освіти, свідоцтво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 з відзнакою.</w:t>
      </w:r>
    </w:p>
    <w:p w:rsidR="00983B3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3.31. Учні</w:t>
      </w:r>
      <w:r w:rsidRPr="003E4339">
        <w:rPr>
          <w:i/>
          <w:sz w:val="28"/>
          <w:szCs w:val="28"/>
          <w:lang w:val="uk-UA"/>
        </w:rPr>
        <w:t xml:space="preserve">, </w:t>
      </w:r>
      <w:r w:rsidRPr="00761784">
        <w:rPr>
          <w:sz w:val="28"/>
          <w:szCs w:val="28"/>
          <w:lang w:val="uk-UA"/>
        </w:rPr>
        <w:t>які мають високі досягнення у навчанні,</w:t>
      </w:r>
      <w:r w:rsidRPr="00AD5DE5">
        <w:rPr>
          <w:sz w:val="28"/>
          <w:szCs w:val="28"/>
          <w:lang w:val="uk-UA"/>
        </w:rPr>
        <w:t xml:space="preserve">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w:t>
      </w:r>
      <w:r>
        <w:rPr>
          <w:sz w:val="28"/>
          <w:szCs w:val="28"/>
          <w:lang w:val="uk-UA"/>
        </w:rPr>
        <w:t xml:space="preserve">в </w:t>
      </w:r>
      <w:r w:rsidRPr="00AD5DE5">
        <w:rPr>
          <w:sz w:val="28"/>
          <w:szCs w:val="28"/>
          <w:lang w:val="uk-UA"/>
        </w:rPr>
        <w:t>дослідницькій, пошуковій, науковій діяльності, культурних заходах, спортивних змаганнях тощо можуть застосовуват</w:t>
      </w:r>
      <w:r>
        <w:rPr>
          <w:sz w:val="28"/>
          <w:szCs w:val="28"/>
          <w:lang w:val="uk-UA"/>
        </w:rPr>
        <w:t>ися різні види морального та</w:t>
      </w:r>
      <w:r w:rsidRPr="00AD5DE5">
        <w:rPr>
          <w:sz w:val="28"/>
          <w:szCs w:val="28"/>
          <w:lang w:val="uk-UA"/>
        </w:rPr>
        <w:t xml:space="preserve"> матеріального заохочення і відзначення. </w:t>
      </w:r>
      <w:r w:rsidRPr="00761784">
        <w:rPr>
          <w:sz w:val="28"/>
          <w:szCs w:val="28"/>
          <w:lang w:val="uk-UA"/>
        </w:rPr>
        <w:t xml:space="preserve">Рішення щодо відзначення та заохочення учнів ухвалює педагогічна рада </w:t>
      </w:r>
      <w:r>
        <w:rPr>
          <w:sz w:val="28"/>
          <w:szCs w:val="28"/>
          <w:lang w:val="uk-UA"/>
        </w:rPr>
        <w:t xml:space="preserve">ліцею відповідно </w:t>
      </w:r>
      <w:r w:rsidRPr="00761784">
        <w:rPr>
          <w:sz w:val="28"/>
          <w:szCs w:val="28"/>
          <w:lang w:val="uk-UA"/>
        </w:rPr>
        <w:t>до нормативно-правових</w:t>
      </w:r>
      <w:r w:rsidR="00302DDB">
        <w:rPr>
          <w:sz w:val="28"/>
          <w:szCs w:val="28"/>
          <w:lang w:val="uk-UA"/>
        </w:rPr>
        <w:t xml:space="preserve"> актів та чинного законодавства </w:t>
      </w:r>
      <w:r w:rsidR="00983B39">
        <w:rPr>
          <w:sz w:val="28"/>
          <w:szCs w:val="28"/>
          <w:lang w:val="uk-UA"/>
        </w:rPr>
        <w:t>України.</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rPr>
        <w:t>3.32</w:t>
      </w:r>
      <w:r w:rsidRPr="00761784">
        <w:rPr>
          <w:sz w:val="28"/>
          <w:szCs w:val="28"/>
        </w:rPr>
        <w:t>. Виховний процес</w:t>
      </w:r>
      <w:r w:rsidRPr="007D2D13">
        <w:rPr>
          <w:sz w:val="28"/>
          <w:szCs w:val="28"/>
        </w:rPr>
        <w:t xml:space="preserve"> є невід’ємною складовою освітньо</w:t>
      </w:r>
      <w:r w:rsidR="00742C20">
        <w:rPr>
          <w:sz w:val="28"/>
          <w:szCs w:val="28"/>
        </w:rPr>
        <w:t xml:space="preserve">го процесу у </w:t>
      </w:r>
      <w:r w:rsidR="00742C20">
        <w:rPr>
          <w:sz w:val="28"/>
          <w:szCs w:val="28"/>
          <w:lang w:val="uk-UA"/>
        </w:rPr>
        <w:t>Ліцеї</w:t>
      </w:r>
      <w:r w:rsidRPr="007D2D13">
        <w:rPr>
          <w:sz w:val="28"/>
          <w:szCs w:val="28"/>
        </w:rPr>
        <w:t xml:space="preserve">, здійснюється </w:t>
      </w:r>
      <w:proofErr w:type="gramStart"/>
      <w:r w:rsidRPr="007D2D13">
        <w:rPr>
          <w:sz w:val="28"/>
          <w:szCs w:val="28"/>
        </w:rPr>
        <w:t>п</w:t>
      </w:r>
      <w:proofErr w:type="gramEnd"/>
      <w:r w:rsidRPr="007D2D13">
        <w:rPr>
          <w:sz w:val="28"/>
          <w:szCs w:val="28"/>
        </w:rPr>
        <w:t xml:space="preserve">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нормативно-правовими актами України і цим Статутом. </w:t>
      </w:r>
    </w:p>
    <w:p w:rsidR="004E0009"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w:t>
      </w:r>
      <w:r>
        <w:rPr>
          <w:sz w:val="28"/>
          <w:szCs w:val="28"/>
          <w:lang w:val="uk-UA"/>
        </w:rPr>
        <w:t>3</w:t>
      </w:r>
      <w:r w:rsidRPr="007D2D13">
        <w:rPr>
          <w:sz w:val="28"/>
          <w:szCs w:val="28"/>
        </w:rPr>
        <w:t xml:space="preserve"> </w:t>
      </w:r>
      <w:proofErr w:type="gramStart"/>
      <w:r w:rsidRPr="007D2D13">
        <w:rPr>
          <w:sz w:val="28"/>
          <w:szCs w:val="28"/>
        </w:rPr>
        <w:t>Ц</w:t>
      </w:r>
      <w:proofErr w:type="gramEnd"/>
      <w:r w:rsidRPr="007D2D13">
        <w:rPr>
          <w:sz w:val="28"/>
          <w:szCs w:val="28"/>
        </w:rPr>
        <w:t>ілі ви</w:t>
      </w:r>
      <w:r w:rsidR="006706FC">
        <w:rPr>
          <w:sz w:val="28"/>
          <w:szCs w:val="28"/>
        </w:rPr>
        <w:t xml:space="preserve">ховного процесу в </w:t>
      </w:r>
      <w:r w:rsidR="006706FC">
        <w:rPr>
          <w:sz w:val="28"/>
          <w:szCs w:val="28"/>
          <w:lang w:val="uk-UA"/>
        </w:rPr>
        <w:t>Ліцеї</w:t>
      </w:r>
      <w:r w:rsidRPr="007D2D13">
        <w:rPr>
          <w:sz w:val="28"/>
          <w:szCs w:val="28"/>
        </w:rPr>
        <w:t xml:space="preserve"> визначаються на основі принципів, закладених у Конституції та законах України, міжнародних договорах та інших нормативно-правових актах. </w:t>
      </w:r>
    </w:p>
    <w:p w:rsidR="004E0009" w:rsidRPr="007D2D13"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3.34</w:t>
      </w:r>
      <w:r w:rsidRPr="007D2D13">
        <w:rPr>
          <w:sz w:val="28"/>
          <w:szCs w:val="28"/>
        </w:rPr>
        <w:t xml:space="preserve">. Політичні партії (об’єднання), </w:t>
      </w:r>
      <w:proofErr w:type="gramStart"/>
      <w:r w:rsidRPr="007D2D13">
        <w:rPr>
          <w:sz w:val="28"/>
          <w:szCs w:val="28"/>
        </w:rPr>
        <w:t>рел</w:t>
      </w:r>
      <w:proofErr w:type="gramEnd"/>
      <w:r w:rsidRPr="007D2D13">
        <w:rPr>
          <w:sz w:val="28"/>
          <w:szCs w:val="28"/>
        </w:rPr>
        <w:t>ігійні організації не мають права в</w:t>
      </w:r>
      <w:r w:rsidR="00C23A00">
        <w:rPr>
          <w:sz w:val="28"/>
          <w:szCs w:val="28"/>
        </w:rPr>
        <w:t xml:space="preserve">тручатися в освітню діяльність </w:t>
      </w:r>
      <w:r w:rsidR="00C23A00">
        <w:rPr>
          <w:sz w:val="28"/>
          <w:szCs w:val="28"/>
          <w:lang w:val="uk-UA"/>
        </w:rPr>
        <w:t>Ліцею</w:t>
      </w:r>
      <w:r>
        <w:rPr>
          <w:sz w:val="28"/>
          <w:szCs w:val="28"/>
        </w:rPr>
        <w:t>.</w:t>
      </w:r>
      <w:r w:rsidR="00983B39">
        <w:rPr>
          <w:sz w:val="28"/>
          <w:szCs w:val="28"/>
          <w:lang w:val="uk-UA"/>
        </w:rPr>
        <w:t xml:space="preserve"> В</w:t>
      </w:r>
      <w:r>
        <w:rPr>
          <w:sz w:val="28"/>
          <w:szCs w:val="28"/>
        </w:rPr>
        <w:t xml:space="preserve"> </w:t>
      </w:r>
      <w:r w:rsidR="00C23A00">
        <w:rPr>
          <w:sz w:val="28"/>
          <w:szCs w:val="28"/>
          <w:lang w:val="uk-UA"/>
        </w:rPr>
        <w:t>Л</w:t>
      </w:r>
      <w:r w:rsidR="00983B39">
        <w:rPr>
          <w:sz w:val="28"/>
          <w:szCs w:val="28"/>
          <w:lang w:val="uk-UA"/>
        </w:rPr>
        <w:t xml:space="preserve">іцеї </w:t>
      </w:r>
      <w:r w:rsidRPr="007D2D13">
        <w:rPr>
          <w:sz w:val="28"/>
          <w:szCs w:val="28"/>
        </w:rPr>
        <w:t>забороняється створення осередків політичних партій та функціонування будь-яких політичних об’єдн</w:t>
      </w:r>
      <w:r w:rsidR="00C23A00">
        <w:rPr>
          <w:sz w:val="28"/>
          <w:szCs w:val="28"/>
        </w:rPr>
        <w:t xml:space="preserve">ань. Керівництву </w:t>
      </w:r>
      <w:r w:rsidR="00C23A00">
        <w:rPr>
          <w:sz w:val="28"/>
          <w:szCs w:val="28"/>
          <w:lang w:val="uk-UA"/>
        </w:rPr>
        <w:t>Ліцею</w:t>
      </w:r>
      <w:r>
        <w:rPr>
          <w:sz w:val="28"/>
          <w:szCs w:val="28"/>
          <w:lang w:val="uk-UA"/>
        </w:rPr>
        <w:t>,</w:t>
      </w:r>
      <w:r w:rsidRPr="007D2D13">
        <w:rPr>
          <w:sz w:val="28"/>
          <w:szCs w:val="28"/>
        </w:rPr>
        <w:t xml:space="preserve"> педагогічним працівникам, органам державної влади та органам місцевого самоврядування, їх посадовим особам забороня</w:t>
      </w:r>
      <w:r>
        <w:rPr>
          <w:sz w:val="28"/>
          <w:szCs w:val="28"/>
        </w:rPr>
        <w:t xml:space="preserve">ється залучати учнів </w:t>
      </w:r>
      <w:r w:rsidRPr="007D2D13">
        <w:rPr>
          <w:sz w:val="28"/>
          <w:szCs w:val="28"/>
        </w:rPr>
        <w:t xml:space="preserve"> до участі в заходах, організованих </w:t>
      </w:r>
      <w:proofErr w:type="gramStart"/>
      <w:r w:rsidRPr="007D2D13">
        <w:rPr>
          <w:sz w:val="28"/>
          <w:szCs w:val="28"/>
        </w:rPr>
        <w:t>рел</w:t>
      </w:r>
      <w:proofErr w:type="gramEnd"/>
      <w:r w:rsidRPr="007D2D13">
        <w:rPr>
          <w:sz w:val="28"/>
          <w:szCs w:val="28"/>
        </w:rPr>
        <w:t>ігійними організаціями чи політичними партіями (об’єднаннями), крім заходів, передбачених освітньою програмою, а також цілями та завданнями</w:t>
      </w:r>
      <w:r w:rsidR="00983B39">
        <w:rPr>
          <w:sz w:val="28"/>
          <w:szCs w:val="28"/>
          <w:lang w:val="uk-UA"/>
        </w:rPr>
        <w:t>,</w:t>
      </w:r>
      <w:r w:rsidRPr="007D2D13">
        <w:rPr>
          <w:sz w:val="28"/>
          <w:szCs w:val="28"/>
        </w:rPr>
        <w:t xml:space="preserve"> передбаченими вимогами цього Ста</w:t>
      </w:r>
      <w:r>
        <w:rPr>
          <w:sz w:val="28"/>
          <w:szCs w:val="28"/>
        </w:rPr>
        <w:t>туту. Залучати учнів</w:t>
      </w:r>
      <w:r w:rsidRPr="007D2D13">
        <w:rPr>
          <w:sz w:val="28"/>
          <w:szCs w:val="28"/>
        </w:rPr>
        <w:t>, які не досягли повноліття, до участі у заходах, організованих громадськими об’єднаннями, дозволяється виключно за згодою</w:t>
      </w:r>
      <w:r>
        <w:rPr>
          <w:sz w:val="28"/>
          <w:szCs w:val="28"/>
        </w:rPr>
        <w:t xml:space="preserve"> їхніх батьків. </w:t>
      </w:r>
      <w:r>
        <w:rPr>
          <w:sz w:val="28"/>
          <w:szCs w:val="28"/>
          <w:lang w:val="uk-UA"/>
        </w:rPr>
        <w:t xml:space="preserve">Учні </w:t>
      </w:r>
      <w:r w:rsidRPr="007D2D13">
        <w:rPr>
          <w:sz w:val="28"/>
          <w:szCs w:val="28"/>
        </w:rPr>
        <w:t xml:space="preserve"> не можуть бути обмежені у праві на здобуття освіти за їх належність або неналежність до </w:t>
      </w:r>
      <w:proofErr w:type="gramStart"/>
      <w:r w:rsidRPr="007D2D13">
        <w:rPr>
          <w:sz w:val="28"/>
          <w:szCs w:val="28"/>
        </w:rPr>
        <w:t>рел</w:t>
      </w:r>
      <w:proofErr w:type="gramEnd"/>
      <w:r w:rsidRPr="007D2D13">
        <w:rPr>
          <w:sz w:val="28"/>
          <w:szCs w:val="28"/>
        </w:rPr>
        <w:t>ігійних організацій чи політичних партій (об’єднань).</w:t>
      </w:r>
    </w:p>
    <w:p w:rsidR="004E0009" w:rsidRPr="001B35B8"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z w:val="28"/>
          <w:szCs w:val="28"/>
        </w:rPr>
        <w:t>3.3</w:t>
      </w:r>
      <w:r>
        <w:rPr>
          <w:sz w:val="28"/>
          <w:szCs w:val="28"/>
          <w:lang w:val="uk-UA"/>
        </w:rPr>
        <w:t>5</w:t>
      </w:r>
      <w:r>
        <w:rPr>
          <w:sz w:val="28"/>
          <w:szCs w:val="28"/>
        </w:rPr>
        <w:t xml:space="preserve">. Дисципліна в </w:t>
      </w:r>
      <w:r w:rsidR="00C23A00">
        <w:rPr>
          <w:sz w:val="28"/>
          <w:szCs w:val="28"/>
          <w:lang w:val="uk-UA"/>
        </w:rPr>
        <w:t>Л</w:t>
      </w:r>
      <w:r>
        <w:rPr>
          <w:sz w:val="28"/>
          <w:szCs w:val="28"/>
          <w:lang w:val="uk-UA"/>
        </w:rPr>
        <w:t>іцеї</w:t>
      </w:r>
      <w:r w:rsidRPr="00D54EA6">
        <w:rPr>
          <w:sz w:val="28"/>
          <w:szCs w:val="28"/>
        </w:rPr>
        <w:t xml:space="preserve">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Pr>
          <w:color w:val="000000"/>
          <w:sz w:val="28"/>
          <w:szCs w:val="28"/>
        </w:rPr>
        <w:t>учнів</w:t>
      </w:r>
      <w:r w:rsidRPr="001B35B8">
        <w:rPr>
          <w:color w:val="000000"/>
          <w:sz w:val="28"/>
          <w:szCs w:val="28"/>
        </w:rPr>
        <w:t xml:space="preserve"> забороняється</w:t>
      </w:r>
      <w:r w:rsidRPr="001B35B8">
        <w:rPr>
          <w:color w:val="000000"/>
        </w:rPr>
        <w:t>.</w:t>
      </w:r>
    </w:p>
    <w:p w:rsidR="004E0009" w:rsidRPr="00D75668" w:rsidRDefault="004E0009" w:rsidP="000147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75668">
        <w:rPr>
          <w:color w:val="000000"/>
          <w:sz w:val="28"/>
          <w:szCs w:val="28"/>
        </w:rPr>
        <w:t xml:space="preserve"> 3</w:t>
      </w:r>
      <w:r>
        <w:rPr>
          <w:sz w:val="28"/>
          <w:szCs w:val="28"/>
        </w:rPr>
        <w:t>.36</w:t>
      </w:r>
      <w:r w:rsidRPr="00D75668">
        <w:rPr>
          <w:sz w:val="28"/>
          <w:szCs w:val="28"/>
        </w:rPr>
        <w:t xml:space="preserve">. </w:t>
      </w:r>
      <w:r w:rsidRPr="00D75668">
        <w:rPr>
          <w:sz w:val="28"/>
          <w:szCs w:val="28"/>
          <w:lang w:val="uk-UA"/>
        </w:rPr>
        <w:t>Дл</w:t>
      </w:r>
      <w:r w:rsidRPr="00D75668">
        <w:rPr>
          <w:sz w:val="28"/>
          <w:szCs w:val="28"/>
        </w:rPr>
        <w:t xml:space="preserve">я безпеки учасників освітнього процесу та оперативного реагування на конфліктні ситуації </w:t>
      </w:r>
      <w:r w:rsidRPr="00D75668">
        <w:rPr>
          <w:sz w:val="28"/>
          <w:szCs w:val="28"/>
          <w:lang w:val="uk-UA"/>
        </w:rPr>
        <w:t>у Ліцеї використовуються</w:t>
      </w:r>
      <w:r w:rsidRPr="00D75668">
        <w:rPr>
          <w:sz w:val="28"/>
          <w:szCs w:val="28"/>
        </w:rPr>
        <w:t xml:space="preserve"> електронні системи охорони і відеонагляду.</w:t>
      </w:r>
    </w:p>
    <w:p w:rsidR="004E0009" w:rsidRPr="00D6038A" w:rsidRDefault="004E0009" w:rsidP="00014782">
      <w:pPr>
        <w:pStyle w:val="rvps2"/>
        <w:shd w:val="clear" w:color="auto" w:fill="FFFFFF"/>
        <w:spacing w:before="0" w:beforeAutospacing="0" w:after="0" w:afterAutospacing="0"/>
        <w:ind w:firstLine="709"/>
        <w:jc w:val="both"/>
        <w:rPr>
          <w:sz w:val="28"/>
          <w:szCs w:val="28"/>
          <w:lang w:val="uk-UA"/>
        </w:rPr>
      </w:pPr>
      <w:r>
        <w:rPr>
          <w:sz w:val="28"/>
          <w:szCs w:val="28"/>
          <w:lang w:val="uk-UA"/>
        </w:rPr>
        <w:t>3.37</w:t>
      </w:r>
      <w:r w:rsidRPr="00D6038A">
        <w:rPr>
          <w:sz w:val="28"/>
          <w:szCs w:val="28"/>
          <w:lang w:val="uk-UA"/>
        </w:rPr>
        <w:t xml:space="preserve">. Для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реалізації індивідуальної освітньої траєкторії учнів відповідно до їх здібностей, інтересів, потреб, мотивації, можливостей та досвіду може </w:t>
      </w:r>
      <w:r w:rsidRPr="00D6038A">
        <w:rPr>
          <w:sz w:val="28"/>
          <w:szCs w:val="28"/>
          <w:lang w:val="uk-UA"/>
        </w:rPr>
        <w:lastRenderedPageBreak/>
        <w:t xml:space="preserve">організовуватися навчання за дистанційною або змішаною формою навчання (відповідно до Положення про дистанційну форму навчання  в </w:t>
      </w:r>
      <w:r>
        <w:rPr>
          <w:sz w:val="28"/>
          <w:szCs w:val="28"/>
          <w:lang w:val="uk-UA"/>
        </w:rPr>
        <w:t>закладі</w:t>
      </w:r>
      <w:r w:rsidRPr="00D6038A">
        <w:rPr>
          <w:sz w:val="28"/>
          <w:szCs w:val="28"/>
          <w:lang w:val="uk-UA"/>
        </w:rPr>
        <w:t>);</w:t>
      </w:r>
    </w:p>
    <w:p w:rsidR="004E0009" w:rsidRDefault="00BD2352" w:rsidP="00BD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І</w:t>
      </w:r>
      <w:r>
        <w:rPr>
          <w:b/>
          <w:sz w:val="28"/>
          <w:szCs w:val="28"/>
          <w:lang w:val="en-US"/>
        </w:rPr>
        <w:t>V</w:t>
      </w:r>
      <w:r w:rsidR="004E0009" w:rsidRPr="007C3D30">
        <w:rPr>
          <w:b/>
          <w:sz w:val="28"/>
          <w:szCs w:val="28"/>
          <w:lang w:val="uk-UA"/>
        </w:rPr>
        <w:t>. Учасники освітнього процесу</w:t>
      </w:r>
    </w:p>
    <w:p w:rsidR="00BD2352" w:rsidRPr="007C3D30" w:rsidRDefault="00BD2352" w:rsidP="004E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4E0009" w:rsidRPr="007C3D30"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C3D30">
        <w:rPr>
          <w:sz w:val="28"/>
          <w:szCs w:val="28"/>
          <w:lang w:val="uk-UA"/>
        </w:rPr>
        <w:t xml:space="preserve"> 4.1. Учасниками осв</w:t>
      </w:r>
      <w:r w:rsidR="00C23A00">
        <w:rPr>
          <w:sz w:val="28"/>
          <w:szCs w:val="28"/>
          <w:lang w:val="uk-UA"/>
        </w:rPr>
        <w:t>ітнього процесу в Л</w:t>
      </w:r>
      <w:r>
        <w:rPr>
          <w:sz w:val="28"/>
          <w:szCs w:val="28"/>
          <w:lang w:val="uk-UA"/>
        </w:rPr>
        <w:t>іцеї</w:t>
      </w:r>
      <w:r w:rsidRPr="007C3D30">
        <w:rPr>
          <w:sz w:val="28"/>
          <w:szCs w:val="28"/>
          <w:lang w:val="uk-UA"/>
        </w:rPr>
        <w:t xml:space="preserve"> є: </w:t>
      </w:r>
    </w:p>
    <w:p w:rsidR="004E0009" w:rsidRDefault="00983B3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учні</w:t>
      </w:r>
      <w:r w:rsidR="004E0009" w:rsidRPr="007C3D30">
        <w:rPr>
          <w:sz w:val="28"/>
          <w:szCs w:val="28"/>
          <w:lang w:val="uk-UA"/>
        </w:rPr>
        <w:t>;</w:t>
      </w:r>
    </w:p>
    <w:p w:rsidR="004E0009" w:rsidRPr="007C3D30"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C3D30">
        <w:rPr>
          <w:sz w:val="28"/>
          <w:szCs w:val="28"/>
          <w:lang w:val="uk-UA"/>
        </w:rPr>
        <w:t>- педагогічні працівники;</w:t>
      </w:r>
    </w:p>
    <w:p w:rsidR="004E0009" w:rsidRPr="007C3D30"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C3D30">
        <w:rPr>
          <w:sz w:val="28"/>
          <w:szCs w:val="28"/>
          <w:lang w:val="uk-UA"/>
        </w:rPr>
        <w:t>- інші працівники закладу освіти;</w:t>
      </w:r>
    </w:p>
    <w:p w:rsidR="004E0009" w:rsidRPr="007C3D30"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батьки учнів (</w:t>
      </w:r>
      <w:r w:rsidRPr="007C3D30">
        <w:rPr>
          <w:sz w:val="28"/>
          <w:szCs w:val="28"/>
          <w:lang w:val="uk-UA"/>
        </w:rPr>
        <w:t>або особи, які їх замінюють</w:t>
      </w:r>
      <w:r>
        <w:rPr>
          <w:sz w:val="28"/>
          <w:szCs w:val="28"/>
          <w:lang w:val="uk-UA"/>
        </w:rPr>
        <w:t>)</w:t>
      </w:r>
      <w:r w:rsidRPr="007C3D30">
        <w:rPr>
          <w:sz w:val="28"/>
          <w:szCs w:val="28"/>
          <w:lang w:val="uk-UA"/>
        </w:rPr>
        <w:t xml:space="preserve">; </w:t>
      </w:r>
    </w:p>
    <w:p w:rsidR="004E0009" w:rsidRPr="007C3D30"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C3D30">
        <w:rPr>
          <w:sz w:val="28"/>
          <w:szCs w:val="28"/>
          <w:lang w:val="uk-UA"/>
        </w:rPr>
        <w:t>- аси</w:t>
      </w:r>
      <w:r w:rsidR="00983B39">
        <w:rPr>
          <w:sz w:val="28"/>
          <w:szCs w:val="28"/>
          <w:lang w:val="uk-UA"/>
        </w:rPr>
        <w:t>стенти дітей</w:t>
      </w:r>
      <w:r w:rsidRPr="007C3D30">
        <w:rPr>
          <w:sz w:val="28"/>
          <w:szCs w:val="28"/>
          <w:lang w:val="uk-UA"/>
        </w:rPr>
        <w:t>.</w:t>
      </w:r>
    </w:p>
    <w:p w:rsidR="004E0009" w:rsidRPr="00F41AC1" w:rsidRDefault="00983B3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lang w:val="uk-UA"/>
        </w:rPr>
        <w:t>За</w:t>
      </w:r>
      <w:r w:rsidR="004E0009" w:rsidRPr="007C3D30">
        <w:rPr>
          <w:sz w:val="28"/>
          <w:szCs w:val="28"/>
          <w:lang w:val="uk-UA"/>
        </w:rPr>
        <w:t xml:space="preserve"> рішенням </w:t>
      </w:r>
      <w:r w:rsidR="004E0009">
        <w:rPr>
          <w:sz w:val="28"/>
          <w:szCs w:val="28"/>
          <w:lang w:val="uk-UA"/>
        </w:rPr>
        <w:t>директора</w:t>
      </w:r>
      <w:r w:rsidR="004E0009" w:rsidRPr="007C3D30">
        <w:rPr>
          <w:sz w:val="28"/>
          <w:szCs w:val="28"/>
          <w:lang w:val="uk-UA"/>
        </w:rPr>
        <w:t xml:space="preserve">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w:t>
      </w:r>
      <w:r w:rsidR="004E0009" w:rsidRPr="00F41AC1">
        <w:rPr>
          <w:sz w:val="28"/>
          <w:szCs w:val="28"/>
          <w:lang w:val="uk-UA"/>
        </w:rPr>
        <w:t xml:space="preserve">особи. </w:t>
      </w:r>
      <w:r w:rsidR="004E0009" w:rsidRPr="00F41AC1">
        <w:rPr>
          <w:sz w:val="28"/>
          <w:szCs w:val="28"/>
        </w:rPr>
        <w:t xml:space="preserve">Відповідальність за зміст заходів, проведених залученими особами, несе </w:t>
      </w:r>
      <w:r w:rsidR="004E0009">
        <w:rPr>
          <w:sz w:val="28"/>
          <w:szCs w:val="28"/>
          <w:lang w:val="uk-UA"/>
        </w:rPr>
        <w:t>директор.</w:t>
      </w:r>
    </w:p>
    <w:p w:rsidR="004E0009" w:rsidRPr="00BD2352"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7C3D30">
        <w:rPr>
          <w:sz w:val="28"/>
          <w:szCs w:val="28"/>
        </w:rPr>
        <w:t>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w:t>
      </w:r>
      <w:r w:rsidR="00983B39">
        <w:rPr>
          <w:sz w:val="28"/>
          <w:szCs w:val="28"/>
          <w:lang w:val="uk-UA"/>
        </w:rPr>
        <w:t xml:space="preserve"> </w:t>
      </w:r>
      <w:r w:rsidR="00C23A00">
        <w:rPr>
          <w:sz w:val="28"/>
          <w:szCs w:val="28"/>
          <w:lang w:val="uk-UA"/>
        </w:rPr>
        <w:t>Ліцею</w:t>
      </w:r>
      <w:r w:rsidRPr="007C3D30">
        <w:rPr>
          <w:sz w:val="28"/>
          <w:szCs w:val="28"/>
        </w:rPr>
        <w:t>.</w:t>
      </w:r>
    </w:p>
    <w:p w:rsidR="004E0009" w:rsidRPr="00BD2352"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D2352">
        <w:rPr>
          <w:sz w:val="28"/>
          <w:szCs w:val="28"/>
          <w:lang w:val="uk-UA"/>
        </w:rPr>
        <w:t xml:space="preserve">4.3. Учні  </w:t>
      </w:r>
    </w:p>
    <w:p w:rsidR="004E0009" w:rsidRPr="00761784"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4.3.1. </w:t>
      </w:r>
      <w:r w:rsidRPr="00761784">
        <w:rPr>
          <w:sz w:val="28"/>
          <w:szCs w:val="28"/>
          <w:lang w:val="uk-UA"/>
        </w:rPr>
        <w:t>Учні мають право на:</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повагу людської гідності; </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 </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безпечні та нешкідливі умови навчання;</w:t>
      </w:r>
    </w:p>
    <w:p w:rsidR="004E000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якісні освітні послуги;</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 </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справедливе та об’єктивне оцінювання результатів навчання; </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свободу творчої, спортивної, оздоровчої, культурної, просвітницької, дослідницької та винахідницької діяльності; </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участь в різних видах навчальної, науково-практичної діяльності, конференціях, олімпіадах, виставках, конкурсах тощо; </w:t>
      </w:r>
    </w:p>
    <w:p w:rsidR="004E000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користування бібліотекою, навчальною, виробничою, культурною, спортивною, побутовою, озд</w:t>
      </w:r>
      <w:r w:rsidR="00496936">
        <w:rPr>
          <w:sz w:val="28"/>
          <w:szCs w:val="28"/>
          <w:lang w:val="uk-UA"/>
        </w:rPr>
        <w:t>оровчою інфраструктурою Ліцею</w:t>
      </w:r>
      <w:r>
        <w:rPr>
          <w:sz w:val="28"/>
          <w:szCs w:val="28"/>
          <w:lang w:val="uk-UA"/>
        </w:rPr>
        <w:t>;</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доступ до інформаційних ресурсів і комунікацій, що використовуються в освітньому процесі та дослідницькій діяльності; </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відзначення успіхів у освітній діяльності; </w:t>
      </w:r>
    </w:p>
    <w:p w:rsidR="004E0009" w:rsidRPr="00ED7B92"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sidRPr="00ED7B92">
        <w:rPr>
          <w:sz w:val="28"/>
          <w:szCs w:val="28"/>
        </w:rPr>
        <w:t xml:space="preserve">особисту або через своїх законних представників участь у громадському </w:t>
      </w:r>
      <w:r>
        <w:rPr>
          <w:sz w:val="28"/>
          <w:szCs w:val="28"/>
          <w:lang w:val="uk-UA"/>
        </w:rPr>
        <w:t>у</w:t>
      </w:r>
      <w:r w:rsidRPr="00ED7B92">
        <w:rPr>
          <w:sz w:val="28"/>
          <w:szCs w:val="28"/>
          <w:lang w:val="uk-UA"/>
        </w:rPr>
        <w:t xml:space="preserve">правлінні закладом освіти; </w:t>
      </w:r>
    </w:p>
    <w:p w:rsidR="004E0009" w:rsidRPr="00ED7B92"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ED7B92">
        <w:rPr>
          <w:sz w:val="28"/>
          <w:szCs w:val="28"/>
          <w:lang w:val="uk-UA"/>
        </w:rPr>
        <w:lastRenderedPageBreak/>
        <w:t xml:space="preserve">- отримання соціальних та психолого-педагогічних послуг як особа, яка постраждала від булінгу (цькування), стала його свідком або вчинила булінг (цькування); </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75C29">
        <w:rPr>
          <w:sz w:val="28"/>
          <w:szCs w:val="28"/>
          <w:lang w:val="uk-UA"/>
        </w:rPr>
        <w:t>- отримання додаткових, у тому числі платних, навчальних послуг;</w:t>
      </w:r>
    </w:p>
    <w:p w:rsidR="004E0009" w:rsidRPr="00575C2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sidRPr="00575C29">
        <w:rPr>
          <w:sz w:val="28"/>
          <w:szCs w:val="28"/>
          <w:lang w:val="uk-UA"/>
        </w:rPr>
        <w:t>- перегляд результатів оцінювання навчальних досягнень з усіх предметів інваріантної та варіативної частин</w:t>
      </w:r>
    </w:p>
    <w:p w:rsidR="004E0009" w:rsidRPr="00D75668"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D75668">
        <w:rPr>
          <w:sz w:val="28"/>
          <w:szCs w:val="28"/>
          <w:lang w:val="uk-UA"/>
        </w:rPr>
        <w:t xml:space="preserve">4.3.2. Учням можуть надаватися стипендії </w:t>
      </w:r>
      <w:r w:rsidR="00496936">
        <w:rPr>
          <w:sz w:val="28"/>
          <w:szCs w:val="28"/>
          <w:lang w:val="uk-UA"/>
        </w:rPr>
        <w:t xml:space="preserve">Новоодеської міської ради </w:t>
      </w:r>
      <w:r w:rsidRPr="00D75668">
        <w:rPr>
          <w:sz w:val="28"/>
          <w:szCs w:val="28"/>
          <w:lang w:val="uk-UA"/>
        </w:rPr>
        <w:t>та заохочення  з  інших джерел, не заборонених законодавством України.</w:t>
      </w:r>
    </w:p>
    <w:p w:rsidR="004E0009" w:rsidRPr="00360797"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4.3.3.  Учні</w:t>
      </w:r>
      <w:r w:rsidRPr="00360797">
        <w:rPr>
          <w:sz w:val="28"/>
          <w:szCs w:val="28"/>
          <w:lang w:val="uk-UA"/>
        </w:rPr>
        <w:t xml:space="preserve"> зобов'язані: </w:t>
      </w:r>
    </w:p>
    <w:p w:rsidR="004E0009" w:rsidRPr="000D4F64"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560EF">
        <w:rPr>
          <w:sz w:val="28"/>
          <w:szCs w:val="28"/>
          <w:lang w:val="uk-UA"/>
        </w:rPr>
        <w:t xml:space="preserve">- поважати гідність, права, свободи та законні інтереси всіх </w:t>
      </w:r>
      <w:r w:rsidRPr="000D4F64">
        <w:rPr>
          <w:sz w:val="28"/>
          <w:szCs w:val="28"/>
          <w:lang w:val="uk-UA"/>
        </w:rPr>
        <w:t xml:space="preserve">учасників освітнього процесу, дотримуватися етичних норм; </w:t>
      </w:r>
    </w:p>
    <w:p w:rsidR="004E0009" w:rsidRPr="000D4F64"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4F64">
        <w:rPr>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4E0009" w:rsidRPr="000D4F64"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4F64">
        <w:rPr>
          <w:sz w:val="28"/>
          <w:szCs w:val="28"/>
          <w:lang w:val="uk-UA"/>
        </w:rPr>
        <w:t xml:space="preserve">- дотримуватися вимог Статуту, правил внутрішнього розпорядку </w:t>
      </w:r>
      <w:r w:rsidR="00E027F2">
        <w:rPr>
          <w:sz w:val="28"/>
          <w:szCs w:val="28"/>
          <w:lang w:val="uk-UA"/>
        </w:rPr>
        <w:t>Л</w:t>
      </w:r>
      <w:r>
        <w:rPr>
          <w:sz w:val="28"/>
          <w:szCs w:val="28"/>
          <w:lang w:val="uk-UA"/>
        </w:rPr>
        <w:t>іцею</w:t>
      </w:r>
      <w:r w:rsidRPr="000D4F64">
        <w:rPr>
          <w:sz w:val="28"/>
          <w:szCs w:val="28"/>
          <w:lang w:val="uk-UA"/>
        </w:rPr>
        <w:t>, а також умов договору про надання освітніх послуг (за його наявності</w:t>
      </w:r>
      <w:r>
        <w:rPr>
          <w:sz w:val="28"/>
          <w:szCs w:val="28"/>
          <w:lang w:val="uk-UA"/>
        </w:rPr>
        <w:t xml:space="preserve">)  </w:t>
      </w:r>
      <w:r w:rsidRPr="000D4F64">
        <w:rPr>
          <w:sz w:val="28"/>
          <w:szCs w:val="28"/>
          <w:lang w:val="uk-UA"/>
        </w:rPr>
        <w:t>та дбайливо ставитися до власного здоров’я, здоров’я оточуючих, довкілля;</w:t>
      </w:r>
    </w:p>
    <w:p w:rsidR="004E0009" w:rsidRPr="000D4F64"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4F64">
        <w:rPr>
          <w:sz w:val="28"/>
          <w:szCs w:val="28"/>
          <w:lang w:val="uk-UA"/>
        </w:rPr>
        <w:t>- бережливо ставитись до державного, громадського та особистого майна</w:t>
      </w:r>
      <w:r>
        <w:rPr>
          <w:sz w:val="28"/>
          <w:szCs w:val="28"/>
          <w:lang w:val="uk-UA"/>
        </w:rPr>
        <w:t>;</w:t>
      </w:r>
    </w:p>
    <w:p w:rsidR="004E0009" w:rsidRPr="00A702F6" w:rsidRDefault="004E0009" w:rsidP="00983B39">
      <w:pPr>
        <w:pStyle w:val="a5"/>
        <w:shd w:val="clear" w:color="auto" w:fill="FFFFFF"/>
        <w:ind w:left="0" w:firstLine="709"/>
        <w:jc w:val="both"/>
        <w:textAlignment w:val="baseline"/>
        <w:rPr>
          <w:sz w:val="28"/>
          <w:szCs w:val="28"/>
          <w:lang w:val="uk-UA"/>
        </w:rPr>
      </w:pPr>
      <w:r w:rsidRPr="00A702F6">
        <w:rPr>
          <w:sz w:val="28"/>
          <w:szCs w:val="28"/>
          <w:lang w:val="uk-UA"/>
        </w:rPr>
        <w:t xml:space="preserve">-дотримуватися </w:t>
      </w:r>
      <w:r w:rsidRPr="006A6054">
        <w:rPr>
          <w:sz w:val="28"/>
          <w:szCs w:val="28"/>
          <w:lang w:val="uk-UA"/>
        </w:rPr>
        <w:t xml:space="preserve"> стилю одягу встановленого зразка і кольор</w:t>
      </w:r>
      <w:r w:rsidRPr="00A702F6">
        <w:rPr>
          <w:sz w:val="28"/>
          <w:szCs w:val="28"/>
          <w:lang w:val="uk-UA"/>
        </w:rPr>
        <w:t>у,якщо це передбачено рішенням вищого органу управління ліцею(</w:t>
      </w:r>
      <w:r w:rsidRPr="006A6054">
        <w:rPr>
          <w:sz w:val="28"/>
          <w:szCs w:val="28"/>
          <w:lang w:val="uk-UA"/>
        </w:rPr>
        <w:t>загальні збори</w:t>
      </w:r>
      <w:r w:rsidR="00E027F2" w:rsidRPr="006A6054">
        <w:rPr>
          <w:sz w:val="28"/>
          <w:szCs w:val="28"/>
          <w:lang w:val="uk-UA"/>
        </w:rPr>
        <w:t xml:space="preserve"> (конференція) колективу </w:t>
      </w:r>
      <w:r w:rsidR="00E027F2">
        <w:rPr>
          <w:sz w:val="28"/>
          <w:szCs w:val="28"/>
          <w:lang w:val="uk-UA"/>
        </w:rPr>
        <w:t>Ліцею</w:t>
      </w:r>
      <w:r w:rsidRPr="00A702F6">
        <w:rPr>
          <w:sz w:val="28"/>
          <w:szCs w:val="28"/>
          <w:lang w:val="uk-UA"/>
        </w:rPr>
        <w:t>);</w:t>
      </w:r>
    </w:p>
    <w:p w:rsidR="004E0009" w:rsidRPr="000D4F64"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702F6">
        <w:rPr>
          <w:sz w:val="28"/>
          <w:szCs w:val="28"/>
          <w:lang w:val="uk-UA"/>
        </w:rPr>
        <w:t xml:space="preserve"> - повідомляти керівництво </w:t>
      </w:r>
      <w:r w:rsidR="00E027F2">
        <w:rPr>
          <w:sz w:val="28"/>
          <w:szCs w:val="28"/>
          <w:lang w:val="uk-UA"/>
        </w:rPr>
        <w:t xml:space="preserve">Ліцею </w:t>
      </w:r>
      <w:r w:rsidRPr="00A702F6">
        <w:rPr>
          <w:sz w:val="28"/>
          <w:szCs w:val="28"/>
          <w:lang w:val="uk-UA"/>
        </w:rPr>
        <w:t>про факти булінгу (цькування) стосовно учнів, педагогічних та інших осіб, які залучаються</w:t>
      </w:r>
      <w:r w:rsidRPr="000D4F64">
        <w:rPr>
          <w:sz w:val="28"/>
          <w:szCs w:val="28"/>
          <w:lang w:val="uk-UA"/>
        </w:rPr>
        <w:t xml:space="preserve"> до освітнього процесу, свідком яких вони були особисто або про які отримали достовірну інформацію від інших осіб;</w:t>
      </w:r>
    </w:p>
    <w:p w:rsidR="004E0009" w:rsidRPr="00360797"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60797">
        <w:rPr>
          <w:sz w:val="28"/>
          <w:szCs w:val="28"/>
          <w:lang w:val="uk-UA"/>
        </w:rPr>
        <w:t>- користуватись мобільними телефонами, планшетами, ноутбуками під час проведення навчальних занять лише за дозволом класн</w:t>
      </w:r>
      <w:r>
        <w:rPr>
          <w:sz w:val="28"/>
          <w:szCs w:val="28"/>
          <w:lang w:val="uk-UA"/>
        </w:rPr>
        <w:t xml:space="preserve">их керівників та </w:t>
      </w:r>
      <w:r w:rsidRPr="00360797">
        <w:rPr>
          <w:sz w:val="28"/>
          <w:szCs w:val="28"/>
          <w:lang w:val="uk-UA"/>
        </w:rPr>
        <w:t xml:space="preserve">вчителів-предметників. </w:t>
      </w:r>
    </w:p>
    <w:p w:rsidR="004E0009" w:rsidRPr="00A26B2C"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26B2C">
        <w:rPr>
          <w:sz w:val="28"/>
          <w:szCs w:val="28"/>
          <w:lang w:val="uk-UA"/>
        </w:rPr>
        <w:t>4.3.</w:t>
      </w:r>
      <w:r>
        <w:rPr>
          <w:sz w:val="28"/>
          <w:szCs w:val="28"/>
          <w:lang w:val="uk-UA"/>
        </w:rPr>
        <w:t>4</w:t>
      </w:r>
      <w:r w:rsidRPr="00A26B2C">
        <w:rPr>
          <w:sz w:val="28"/>
          <w:szCs w:val="28"/>
          <w:lang w:val="uk-UA"/>
        </w:rPr>
        <w:t xml:space="preserve">. </w:t>
      </w:r>
      <w:r w:rsidRPr="001B35B8">
        <w:rPr>
          <w:sz w:val="28"/>
          <w:szCs w:val="28"/>
          <w:lang w:val="uk-UA"/>
        </w:rPr>
        <w:t xml:space="preserve">Учні </w:t>
      </w:r>
      <w:r w:rsidRPr="00A26B2C">
        <w:rPr>
          <w:sz w:val="28"/>
          <w:szCs w:val="28"/>
          <w:lang w:val="uk-UA"/>
        </w:rPr>
        <w:t xml:space="preserve"> залучаються за їх згодою та згодою батьків </w:t>
      </w:r>
      <w:r>
        <w:rPr>
          <w:sz w:val="28"/>
          <w:szCs w:val="28"/>
          <w:lang w:val="uk-UA"/>
        </w:rPr>
        <w:t>(або осіб, які їх замінюють)</w:t>
      </w:r>
      <w:r w:rsidRPr="00A26B2C">
        <w:rPr>
          <w:sz w:val="28"/>
          <w:szCs w:val="28"/>
          <w:lang w:val="uk-UA"/>
        </w:rPr>
        <w:t xml:space="preserve">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4E0009" w:rsidRPr="00A26B2C"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26B2C">
        <w:rPr>
          <w:sz w:val="28"/>
          <w:szCs w:val="28"/>
          <w:lang w:val="uk-UA"/>
        </w:rPr>
        <w:t xml:space="preserve"> 4.3</w:t>
      </w:r>
      <w:r>
        <w:rPr>
          <w:sz w:val="28"/>
          <w:szCs w:val="28"/>
          <w:lang w:val="uk-UA"/>
        </w:rPr>
        <w:t>.5</w:t>
      </w:r>
      <w:r w:rsidRPr="00A26B2C">
        <w:rPr>
          <w:sz w:val="28"/>
          <w:szCs w:val="28"/>
          <w:lang w:val="uk-UA"/>
        </w:rPr>
        <w:t>. За невикон</w:t>
      </w:r>
      <w:r>
        <w:rPr>
          <w:sz w:val="28"/>
          <w:szCs w:val="28"/>
          <w:lang w:val="uk-UA"/>
        </w:rPr>
        <w:t xml:space="preserve">ання учнями </w:t>
      </w:r>
      <w:r w:rsidRPr="00A26B2C">
        <w:rPr>
          <w:sz w:val="28"/>
          <w:szCs w:val="28"/>
          <w:lang w:val="uk-UA"/>
        </w:rPr>
        <w:t>своїх обов’язків, порушення цього Статуту, правил внутрішнього розпорядку, порушення академічно</w:t>
      </w:r>
      <w:r w:rsidRPr="000E4DF4">
        <w:rPr>
          <w:sz w:val="28"/>
          <w:szCs w:val="28"/>
          <w:lang w:val="uk-UA"/>
        </w:rPr>
        <w:t>ї</w:t>
      </w:r>
      <w:r w:rsidRPr="00A26B2C">
        <w:rPr>
          <w:sz w:val="28"/>
          <w:szCs w:val="28"/>
          <w:lang w:val="uk-UA"/>
        </w:rPr>
        <w:t xml:space="preserve"> доброчесності на них можуть накладатися стягнення відп</w:t>
      </w:r>
      <w:r>
        <w:rPr>
          <w:sz w:val="28"/>
          <w:szCs w:val="28"/>
          <w:lang w:val="uk-UA"/>
        </w:rPr>
        <w:t>овід</w:t>
      </w:r>
      <w:r w:rsidR="005A6DDF">
        <w:rPr>
          <w:sz w:val="28"/>
          <w:szCs w:val="28"/>
          <w:lang w:val="uk-UA"/>
        </w:rPr>
        <w:t>но до законодавства, Положення Л</w:t>
      </w:r>
      <w:r>
        <w:rPr>
          <w:sz w:val="28"/>
          <w:szCs w:val="28"/>
          <w:lang w:val="uk-UA"/>
        </w:rPr>
        <w:t>іцею  про академічну доброчесність</w:t>
      </w:r>
      <w:r w:rsidRPr="00A26B2C">
        <w:rPr>
          <w:sz w:val="28"/>
          <w:szCs w:val="28"/>
          <w:lang w:val="uk-UA"/>
        </w:rPr>
        <w:t>, внутрішньошкільних документів, схвалених педагогічною радою.</w:t>
      </w:r>
    </w:p>
    <w:p w:rsidR="004E0009" w:rsidRPr="00BD2352"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BD2352">
        <w:rPr>
          <w:sz w:val="28"/>
          <w:szCs w:val="28"/>
          <w:lang w:val="uk-UA"/>
        </w:rPr>
        <w:t xml:space="preserve">4.4. Педагогічні працівники </w:t>
      </w:r>
    </w:p>
    <w:p w:rsidR="004E0009"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26B2C">
        <w:rPr>
          <w:sz w:val="28"/>
          <w:szCs w:val="28"/>
          <w:lang w:val="uk-UA"/>
        </w:rPr>
        <w:lastRenderedPageBreak/>
        <w:t>4.4.1. На посади педагогічних працівників приймаються особи, які мають педагогічну освіту, вищу освіту або відповідну професійну кваліфікацію, вільно володіють державною мовою</w:t>
      </w:r>
      <w:r>
        <w:rPr>
          <w:sz w:val="28"/>
          <w:szCs w:val="28"/>
          <w:lang w:val="uk-UA"/>
        </w:rPr>
        <w:t>,</w:t>
      </w:r>
      <w:r w:rsidRPr="00A26B2C">
        <w:rPr>
          <w:sz w:val="28"/>
          <w:szCs w:val="28"/>
          <w:lang w:val="uk-UA"/>
        </w:rPr>
        <w:t xml:space="preserve"> мають моральні якості </w:t>
      </w:r>
      <w:r>
        <w:rPr>
          <w:sz w:val="28"/>
          <w:szCs w:val="28"/>
          <w:lang w:val="uk-UA"/>
        </w:rPr>
        <w:t xml:space="preserve">та </w:t>
      </w:r>
      <w:r w:rsidRPr="00A26B2C">
        <w:rPr>
          <w:sz w:val="28"/>
          <w:szCs w:val="28"/>
          <w:lang w:val="uk-UA"/>
        </w:rPr>
        <w:t xml:space="preserve">психічний стан здоров’я, який дозволяє виконувати професійні обов’язки. </w:t>
      </w:r>
    </w:p>
    <w:p w:rsidR="004E0009" w:rsidRPr="00A26B2C" w:rsidRDefault="004E0009" w:rsidP="00983B39">
      <w:pPr>
        <w:shd w:val="clear" w:color="auto" w:fill="FFFFFF"/>
        <w:spacing w:after="150"/>
        <w:ind w:firstLine="709"/>
        <w:jc w:val="both"/>
        <w:rPr>
          <w:sz w:val="28"/>
          <w:szCs w:val="28"/>
          <w:lang w:val="uk-UA" w:eastAsia="uk-UA"/>
        </w:rPr>
      </w:pPr>
      <w:r w:rsidRPr="008A2AF4">
        <w:rPr>
          <w:sz w:val="28"/>
          <w:szCs w:val="28"/>
          <w:lang w:val="uk-UA" w:eastAsia="uk-UA"/>
        </w:rPr>
        <w:t>4.4.2</w:t>
      </w:r>
      <w:r>
        <w:rPr>
          <w:sz w:val="28"/>
          <w:szCs w:val="28"/>
          <w:lang w:val="uk-UA" w:eastAsia="uk-UA"/>
        </w:rPr>
        <w:t xml:space="preserve"> Педагогічні працівники</w:t>
      </w:r>
      <w:r w:rsidRPr="008A2AF4">
        <w:rPr>
          <w:sz w:val="28"/>
          <w:szCs w:val="28"/>
          <w:lang w:val="uk-UA" w:eastAsia="uk-UA"/>
        </w:rPr>
        <w:t xml:space="preserve">,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w:t>
      </w:r>
      <w:r w:rsidRPr="008A2AF4">
        <w:rPr>
          <w:sz w:val="28"/>
          <w:szCs w:val="28"/>
          <w:lang w:val="uk-UA"/>
        </w:rPr>
        <w:t>термін дії якого визначає директор</w:t>
      </w:r>
      <w:r>
        <w:rPr>
          <w:sz w:val="28"/>
          <w:szCs w:val="28"/>
          <w:lang w:val="uk-UA"/>
        </w:rPr>
        <w:t>.</w:t>
      </w:r>
    </w:p>
    <w:p w:rsidR="004E0009" w:rsidRPr="00FC697E"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697E">
        <w:rPr>
          <w:sz w:val="28"/>
          <w:szCs w:val="28"/>
        </w:rPr>
        <w:t xml:space="preserve">4.4.3. Особи, які не мають досвіду педагогічної діяльності та приймаються </w:t>
      </w:r>
      <w:proofErr w:type="gramStart"/>
      <w:r w:rsidRPr="00FC697E">
        <w:rPr>
          <w:sz w:val="28"/>
          <w:szCs w:val="28"/>
        </w:rPr>
        <w:t>на</w:t>
      </w:r>
      <w:proofErr w:type="gramEnd"/>
      <w:r w:rsidRPr="00FC697E">
        <w:rPr>
          <w:sz w:val="28"/>
          <w:szCs w:val="28"/>
        </w:rPr>
        <w:t xml:space="preserve"> </w:t>
      </w:r>
      <w:proofErr w:type="gramStart"/>
      <w:r w:rsidRPr="00FC697E">
        <w:rPr>
          <w:sz w:val="28"/>
          <w:szCs w:val="28"/>
        </w:rPr>
        <w:t>посаду</w:t>
      </w:r>
      <w:proofErr w:type="gramEnd"/>
      <w:r w:rsidRPr="00FC697E">
        <w:rPr>
          <w:sz w:val="28"/>
          <w:szCs w:val="28"/>
        </w:rPr>
        <w:t xml:space="preserve"> педагогічно</w:t>
      </w:r>
      <w:r>
        <w:rPr>
          <w:sz w:val="28"/>
          <w:szCs w:val="28"/>
        </w:rPr>
        <w:t>го працівника наказом директора</w:t>
      </w:r>
      <w:r w:rsidR="003E729B">
        <w:rPr>
          <w:sz w:val="28"/>
          <w:szCs w:val="28"/>
          <w:lang w:val="uk-UA"/>
        </w:rPr>
        <w:t>,</w:t>
      </w:r>
      <w:r w:rsidRPr="00FC697E">
        <w:rPr>
          <w:sz w:val="28"/>
          <w:szCs w:val="28"/>
        </w:rPr>
        <w:t xml:space="preserve"> проходять педагогічну інтернатуру.</w:t>
      </w:r>
    </w:p>
    <w:p w:rsidR="004E0009" w:rsidRPr="00FC697E"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697E">
        <w:rPr>
          <w:sz w:val="28"/>
          <w:szCs w:val="28"/>
        </w:rPr>
        <w:t xml:space="preserve"> 4.4.4. Не можуть працювати в </w:t>
      </w:r>
      <w:r w:rsidR="008E6A55">
        <w:rPr>
          <w:sz w:val="28"/>
          <w:szCs w:val="28"/>
          <w:lang w:val="uk-UA"/>
        </w:rPr>
        <w:t xml:space="preserve">Ліцеї </w:t>
      </w:r>
      <w:r w:rsidRPr="00FC697E">
        <w:rPr>
          <w:sz w:val="28"/>
          <w:szCs w:val="28"/>
        </w:rPr>
        <w:t xml:space="preserve">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p>
    <w:p w:rsidR="004E0009" w:rsidRPr="00FC697E"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697E">
        <w:rPr>
          <w:sz w:val="28"/>
          <w:szCs w:val="28"/>
        </w:rPr>
        <w:t xml:space="preserve">4.4.5. Призначення </w:t>
      </w:r>
      <w:proofErr w:type="gramStart"/>
      <w:r w:rsidRPr="00FC697E">
        <w:rPr>
          <w:sz w:val="28"/>
          <w:szCs w:val="28"/>
        </w:rPr>
        <w:t>на</w:t>
      </w:r>
      <w:proofErr w:type="gramEnd"/>
      <w:r w:rsidRPr="00FC697E">
        <w:rPr>
          <w:sz w:val="28"/>
          <w:szCs w:val="28"/>
        </w:rPr>
        <w:t xml:space="preserve"> </w:t>
      </w:r>
      <w:proofErr w:type="gramStart"/>
      <w:r w:rsidRPr="00FC697E">
        <w:rPr>
          <w:sz w:val="28"/>
          <w:szCs w:val="28"/>
        </w:rPr>
        <w:t>посаду</w:t>
      </w:r>
      <w:proofErr w:type="gramEnd"/>
      <w:r w:rsidRPr="00FC697E">
        <w:rPr>
          <w:sz w:val="28"/>
          <w:szCs w:val="28"/>
        </w:rPr>
        <w:t xml:space="preserve">, звільнення з посади педагогічних та </w:t>
      </w:r>
      <w:r>
        <w:rPr>
          <w:sz w:val="28"/>
          <w:szCs w:val="28"/>
        </w:rPr>
        <w:t>інших працівників</w:t>
      </w:r>
      <w:r w:rsidR="007F6363">
        <w:rPr>
          <w:sz w:val="28"/>
          <w:szCs w:val="28"/>
          <w:lang w:val="uk-UA"/>
        </w:rPr>
        <w:t>Ліцею</w:t>
      </w:r>
      <w:r w:rsidRPr="00FC697E">
        <w:rPr>
          <w:sz w:val="28"/>
          <w:szCs w:val="28"/>
        </w:rPr>
        <w:t>, інші трудові відносини регулюються згідно з діючим законодавством України.</w:t>
      </w:r>
    </w:p>
    <w:p w:rsidR="004E0009" w:rsidRPr="00306125"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697E">
        <w:rPr>
          <w:sz w:val="28"/>
          <w:szCs w:val="28"/>
        </w:rPr>
        <w:t xml:space="preserve"> 4.4.6. Обсяг педагогічного навантаження вчителів визначається відповідно до законодавства </w:t>
      </w:r>
      <w:r>
        <w:rPr>
          <w:sz w:val="28"/>
          <w:szCs w:val="28"/>
          <w:lang w:val="uk-UA"/>
        </w:rPr>
        <w:t>директором</w:t>
      </w:r>
      <w:r w:rsidR="007F6363">
        <w:rPr>
          <w:sz w:val="28"/>
          <w:szCs w:val="28"/>
          <w:lang w:val="uk-UA"/>
        </w:rPr>
        <w:t xml:space="preserve"> Ліцею</w:t>
      </w:r>
      <w:r>
        <w:rPr>
          <w:sz w:val="28"/>
          <w:szCs w:val="28"/>
          <w:lang w:val="uk-UA"/>
        </w:rPr>
        <w:t>.</w:t>
      </w:r>
      <w:r w:rsidRPr="00FC697E">
        <w:rPr>
          <w:sz w:val="28"/>
          <w:szCs w:val="28"/>
        </w:rPr>
        <w:t xml:space="preserve"> Обсяг педагогічного навантаження може бути меншим ніж тарифна ставка або посадовий оклад лише за письмовою зго</w:t>
      </w:r>
      <w:r>
        <w:rPr>
          <w:sz w:val="28"/>
          <w:szCs w:val="28"/>
        </w:rPr>
        <w:t>дою педагогічного працівника і при</w:t>
      </w:r>
      <w:r w:rsidRPr="00FC697E">
        <w:rPr>
          <w:sz w:val="28"/>
          <w:szCs w:val="28"/>
        </w:rPr>
        <w:t xml:space="preserve"> зміні істотних умов праці (зменшенням кількості годин відповідно до навчального плану). Перерозподіл педагогічного навантаження протягом навчального року  </w:t>
      </w:r>
      <w:proofErr w:type="gramStart"/>
      <w:r w:rsidRPr="00FC697E">
        <w:rPr>
          <w:sz w:val="28"/>
          <w:szCs w:val="28"/>
        </w:rPr>
        <w:t>допускається</w:t>
      </w:r>
      <w:proofErr w:type="gramEnd"/>
      <w:r w:rsidRPr="00FC697E">
        <w:rPr>
          <w:sz w:val="28"/>
          <w:szCs w:val="28"/>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w:t>
      </w:r>
      <w:r w:rsidRPr="00306125">
        <w:rPr>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r>
        <w:rPr>
          <w:sz w:val="28"/>
          <w:szCs w:val="28"/>
          <w:lang w:val="uk-UA"/>
        </w:rPr>
        <w:t>України</w:t>
      </w:r>
      <w:r w:rsidRPr="00306125">
        <w:rPr>
          <w:sz w:val="28"/>
          <w:szCs w:val="28"/>
        </w:rPr>
        <w:t>.</w:t>
      </w:r>
    </w:p>
    <w:p w:rsidR="004E0009" w:rsidRPr="00FC697E"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697E">
        <w:rPr>
          <w:sz w:val="28"/>
          <w:szCs w:val="28"/>
        </w:rPr>
        <w:t xml:space="preserve">4.4.7. Конкретний перелік посадових обов’язків визначається посадовою інструкцією, яку затверджує </w:t>
      </w:r>
      <w:r>
        <w:rPr>
          <w:sz w:val="28"/>
          <w:szCs w:val="28"/>
          <w:lang w:val="uk-UA"/>
        </w:rPr>
        <w:t>директор</w:t>
      </w:r>
      <w:r w:rsidRPr="00FC697E">
        <w:rPr>
          <w:sz w:val="28"/>
          <w:szCs w:val="28"/>
        </w:rPr>
        <w:t xml:space="preserve">. </w:t>
      </w:r>
    </w:p>
    <w:p w:rsidR="004E0009" w:rsidRPr="00FC697E"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697E">
        <w:rPr>
          <w:sz w:val="28"/>
          <w:szCs w:val="28"/>
        </w:rPr>
        <w:t xml:space="preserve">4.4.8. </w:t>
      </w:r>
      <w:r>
        <w:rPr>
          <w:sz w:val="28"/>
          <w:szCs w:val="28"/>
          <w:lang w:val="uk-UA"/>
        </w:rPr>
        <w:t>Директор</w:t>
      </w:r>
      <w:r w:rsidRPr="00FC697E">
        <w:rPr>
          <w:sz w:val="28"/>
          <w:szCs w:val="28"/>
        </w:rPr>
        <w:t xml:space="preserve">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4E0009" w:rsidRPr="00FC697E"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697E">
        <w:rPr>
          <w:sz w:val="28"/>
          <w:szCs w:val="28"/>
        </w:rPr>
        <w:t xml:space="preserve">4.4.9.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w:t>
      </w:r>
      <w:proofErr w:type="gramStart"/>
      <w:r w:rsidRPr="00FC697E">
        <w:rPr>
          <w:sz w:val="28"/>
          <w:szCs w:val="28"/>
        </w:rPr>
        <w:t>видах</w:t>
      </w:r>
      <w:proofErr w:type="gramEnd"/>
      <w:r w:rsidRPr="00FC697E">
        <w:rPr>
          <w:sz w:val="28"/>
          <w:szCs w:val="28"/>
        </w:rPr>
        <w:t xml:space="preserve"> робіт, не передбачених освітньою (освітніми) програмою (програмами) закладу, навчальними програмами та іншими документами, що </w:t>
      </w:r>
      <w:r w:rsidR="00A24B21">
        <w:rPr>
          <w:sz w:val="28"/>
          <w:szCs w:val="28"/>
        </w:rPr>
        <w:t xml:space="preserve">регламентують діяльність </w:t>
      </w:r>
      <w:r w:rsidR="00A24B21">
        <w:rPr>
          <w:sz w:val="28"/>
          <w:szCs w:val="28"/>
          <w:lang w:val="uk-UA"/>
        </w:rPr>
        <w:t>Ліцею</w:t>
      </w:r>
      <w:r w:rsidRPr="00FC697E">
        <w:rPr>
          <w:sz w:val="28"/>
          <w:szCs w:val="28"/>
        </w:rPr>
        <w:t xml:space="preserve"> освіти, здійснюється лише за їх згодою. </w:t>
      </w:r>
    </w:p>
    <w:p w:rsidR="004E0009" w:rsidRPr="00FC697E"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697E">
        <w:rPr>
          <w:sz w:val="28"/>
          <w:szCs w:val="28"/>
        </w:rPr>
        <w:t>4.4.10. Педаг</w:t>
      </w:r>
      <w:r>
        <w:rPr>
          <w:sz w:val="28"/>
          <w:szCs w:val="28"/>
        </w:rPr>
        <w:t xml:space="preserve">огічні працівники </w:t>
      </w:r>
      <w:proofErr w:type="gramStart"/>
      <w:r>
        <w:rPr>
          <w:sz w:val="28"/>
          <w:szCs w:val="28"/>
        </w:rPr>
        <w:t>п</w:t>
      </w:r>
      <w:proofErr w:type="gramEnd"/>
      <w:r>
        <w:rPr>
          <w:sz w:val="28"/>
          <w:szCs w:val="28"/>
        </w:rPr>
        <w:t xml:space="preserve">ідлягають атестації </w:t>
      </w:r>
      <w:r w:rsidRPr="00FC697E">
        <w:rPr>
          <w:sz w:val="28"/>
          <w:szCs w:val="28"/>
        </w:rPr>
        <w:t xml:space="preserve">згідно з діючим законодавством України. </w:t>
      </w:r>
    </w:p>
    <w:p w:rsidR="004E0009" w:rsidRPr="00347F1D" w:rsidRDefault="004E0009" w:rsidP="0098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C697E">
        <w:rPr>
          <w:sz w:val="28"/>
          <w:szCs w:val="28"/>
        </w:rPr>
        <w:lastRenderedPageBreak/>
        <w:t>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w:t>
      </w:r>
      <w:bookmarkStart w:id="24" w:name="n758"/>
      <w:bookmarkStart w:id="25" w:name="n759"/>
      <w:bookmarkEnd w:id="24"/>
      <w:bookmarkEnd w:id="25"/>
    </w:p>
    <w:p w:rsidR="004E0009" w:rsidRPr="00FE5EF7" w:rsidRDefault="004E0009" w:rsidP="00983B39">
      <w:pPr>
        <w:shd w:val="clear" w:color="auto" w:fill="FFFFFF"/>
        <w:tabs>
          <w:tab w:val="left" w:pos="709"/>
        </w:tabs>
        <w:ind w:firstLine="709"/>
        <w:jc w:val="both"/>
        <w:textAlignment w:val="baseline"/>
        <w:rPr>
          <w:sz w:val="28"/>
          <w:szCs w:val="28"/>
          <w:lang w:val="uk-UA"/>
        </w:rPr>
      </w:pPr>
      <w:r w:rsidRPr="00FE5EF7">
        <w:rPr>
          <w:sz w:val="28"/>
          <w:szCs w:val="28"/>
          <w:lang w:val="uk-UA"/>
        </w:rPr>
        <w:t>4.4.12. Педаг</w:t>
      </w:r>
      <w:r>
        <w:rPr>
          <w:sz w:val="28"/>
          <w:szCs w:val="28"/>
          <w:lang w:val="uk-UA"/>
        </w:rPr>
        <w:t xml:space="preserve">огічні працівники Ліцею </w:t>
      </w:r>
      <w:r w:rsidRPr="00FE5EF7">
        <w:rPr>
          <w:sz w:val="28"/>
          <w:szCs w:val="28"/>
          <w:lang w:val="uk-UA"/>
        </w:rPr>
        <w:t xml:space="preserve"> мають право на:</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безпечні і нешкідливі умови праці;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педагогічну ініціативу;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розроблення та впровадження авторських навчальних програм, проектів, освітніх технологій, використання інноваційних прийомів та засобів навчання;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підвищення кваліфікації, перепідготовку;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доступ до інформацій</w:t>
      </w:r>
      <w:r>
        <w:rPr>
          <w:sz w:val="28"/>
          <w:szCs w:val="28"/>
          <w:lang w:val="uk-UA"/>
        </w:rPr>
        <w:t>них ресурсів і комунікацій, що</w:t>
      </w:r>
      <w:r w:rsidRPr="00FC697E">
        <w:rPr>
          <w:sz w:val="28"/>
          <w:szCs w:val="28"/>
          <w:lang w:val="uk-UA"/>
        </w:rPr>
        <w:t xml:space="preserve"> використовуються в освітньому процесі та науковій діяльності;</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сертифікацію на добровільних засадах;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справедливе та об’єктивне оцінювання своєї професійної діяльності;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відзначення успіхів у своїй професійній діяльності;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індивідуальну освітню (наукову, творчу, мистецьку та іншу) діяльність за межами закладу освіти; </w:t>
      </w:r>
    </w:p>
    <w:p w:rsidR="004E0009" w:rsidRPr="00887A67" w:rsidRDefault="004E0009" w:rsidP="00983B39">
      <w:pPr>
        <w:shd w:val="clear" w:color="auto" w:fill="FFFFFF"/>
        <w:tabs>
          <w:tab w:val="left" w:pos="709"/>
        </w:tabs>
        <w:ind w:firstLine="709"/>
        <w:jc w:val="both"/>
        <w:textAlignment w:val="baseline"/>
        <w:rPr>
          <w:b/>
          <w:sz w:val="28"/>
          <w:szCs w:val="28"/>
          <w:lang w:val="uk-UA"/>
        </w:rPr>
      </w:pPr>
      <w:r w:rsidRPr="00FC697E">
        <w:rPr>
          <w:sz w:val="28"/>
          <w:szCs w:val="28"/>
          <w:lang w:val="uk-UA"/>
        </w:rPr>
        <w:t>- участь у громадському самоврядуванні</w:t>
      </w:r>
      <w:r>
        <w:rPr>
          <w:sz w:val="28"/>
          <w:szCs w:val="28"/>
          <w:lang w:val="uk-UA"/>
        </w:rPr>
        <w:t xml:space="preserve"> Ліцею</w:t>
      </w:r>
      <w:r w:rsidRPr="00887A67">
        <w:rPr>
          <w:b/>
          <w:sz w:val="28"/>
          <w:szCs w:val="28"/>
          <w:lang w:val="uk-UA"/>
        </w:rPr>
        <w:t>;</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участь у роботі колегіальних органів управління закладу освіти.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об’єднання у професійні спілки та членство в інших об’єднаннях громадян, діяльність яких не заборонена законодавством;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захист професійної честі та гідності;</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4.4.13. </w:t>
      </w:r>
      <w:r w:rsidRPr="00306125">
        <w:rPr>
          <w:sz w:val="28"/>
          <w:szCs w:val="28"/>
          <w:lang w:val="uk-UA"/>
        </w:rPr>
        <w:t>Педагогічні праців</w:t>
      </w:r>
      <w:r>
        <w:rPr>
          <w:sz w:val="28"/>
          <w:szCs w:val="28"/>
          <w:lang w:val="uk-UA"/>
        </w:rPr>
        <w:t xml:space="preserve">ники  Ліцею  </w:t>
      </w:r>
      <w:r w:rsidRPr="00306125">
        <w:rPr>
          <w:sz w:val="28"/>
          <w:szCs w:val="28"/>
          <w:lang w:val="uk-UA"/>
        </w:rPr>
        <w:t xml:space="preserve"> зобов'язані</w:t>
      </w:r>
      <w:r w:rsidRPr="000651DB">
        <w:rPr>
          <w:i/>
          <w:sz w:val="28"/>
          <w:szCs w:val="28"/>
          <w:lang w:val="uk-UA"/>
        </w:rPr>
        <w:t>:</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поважати гідність, права, свободи і законні інтереси всіх учасників освітнього процесу;</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lastRenderedPageBreak/>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виконувати освітню програму для досягнення </w:t>
      </w:r>
      <w:r>
        <w:rPr>
          <w:sz w:val="28"/>
          <w:szCs w:val="28"/>
          <w:lang w:val="uk-UA"/>
        </w:rPr>
        <w:t>учнями,</w:t>
      </w:r>
      <w:r w:rsidRPr="00FC697E">
        <w:rPr>
          <w:sz w:val="28"/>
          <w:szCs w:val="28"/>
          <w:lang w:val="uk-UA"/>
        </w:rPr>
        <w:t xml:space="preserve"> передбачених нею результатів навчання;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сприяти розвитку здібностей </w:t>
      </w:r>
      <w:r>
        <w:rPr>
          <w:sz w:val="28"/>
          <w:szCs w:val="28"/>
          <w:lang w:val="uk-UA"/>
        </w:rPr>
        <w:t>учнів</w:t>
      </w:r>
      <w:r w:rsidRPr="00FC697E">
        <w:rPr>
          <w:sz w:val="28"/>
          <w:szCs w:val="28"/>
          <w:lang w:val="uk-UA"/>
        </w:rPr>
        <w:t xml:space="preserve">, формуванню навичок здорового способу життя, дбати про їхнє фізичне і психічне здоров’я; </w:t>
      </w:r>
    </w:p>
    <w:p w:rsidR="004E0009" w:rsidRDefault="004E0009" w:rsidP="00983B39">
      <w:pPr>
        <w:shd w:val="clear" w:color="auto" w:fill="FFFFFF"/>
        <w:tabs>
          <w:tab w:val="left" w:pos="709"/>
        </w:tabs>
        <w:ind w:firstLine="709"/>
        <w:jc w:val="both"/>
        <w:textAlignment w:val="baseline"/>
        <w:rPr>
          <w:sz w:val="28"/>
          <w:szCs w:val="28"/>
          <w:lang w:val="uk-UA"/>
        </w:rPr>
      </w:pPr>
      <w:r>
        <w:rPr>
          <w:sz w:val="28"/>
          <w:szCs w:val="28"/>
          <w:lang w:val="uk-UA"/>
        </w:rPr>
        <w:t>- формувати у учнів</w:t>
      </w:r>
      <w:r w:rsidRPr="00FC697E">
        <w:rPr>
          <w:sz w:val="28"/>
          <w:szCs w:val="28"/>
          <w:lang w:val="uk-UA"/>
        </w:rPr>
        <w:t xml:space="preserve"> усвідомлення необхідності додержуватися Конституції та законів України, захищати суверенітет і територіальну цілісність України;</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 виховувати у </w:t>
      </w:r>
      <w:r>
        <w:rPr>
          <w:sz w:val="28"/>
          <w:szCs w:val="28"/>
          <w:lang w:val="uk-UA"/>
        </w:rPr>
        <w:t>учнів</w:t>
      </w:r>
      <w:r w:rsidRPr="00FC697E">
        <w:rPr>
          <w:sz w:val="28"/>
          <w:szCs w:val="28"/>
          <w:lang w:val="uk-UA"/>
        </w:rPr>
        <w:t xml:space="preserve">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формувати у </w:t>
      </w:r>
      <w:r>
        <w:rPr>
          <w:sz w:val="28"/>
          <w:szCs w:val="28"/>
          <w:lang w:val="uk-UA"/>
        </w:rPr>
        <w:t>учнів</w:t>
      </w:r>
      <w:r w:rsidRPr="00FC697E">
        <w:rPr>
          <w:sz w:val="28"/>
          <w:szCs w:val="28"/>
          <w:lang w:val="uk-UA"/>
        </w:rPr>
        <w:t xml:space="preserve"> прагнення до взаєморозуміння, миру, злагоди між усіма народами, етнічними, національними, релігійними групами;</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w:t>
      </w:r>
      <w:r>
        <w:rPr>
          <w:sz w:val="28"/>
          <w:szCs w:val="28"/>
          <w:lang w:val="uk-UA"/>
        </w:rPr>
        <w:t xml:space="preserve"> Закону </w:t>
      </w:r>
      <w:r w:rsidRPr="00FC697E">
        <w:rPr>
          <w:sz w:val="28"/>
          <w:szCs w:val="28"/>
          <w:lang w:val="uk-UA"/>
        </w:rPr>
        <w:t xml:space="preserve"> України «Про освіту»;</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використовувати державну мову в освітньому процесі відповідно до вимог чинного законодавства;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дотримуватися педагогічної етики;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дотримуватися академічної доброчесності та забезпечувати </w:t>
      </w:r>
      <w:r>
        <w:rPr>
          <w:sz w:val="28"/>
          <w:szCs w:val="28"/>
          <w:lang w:val="uk-UA"/>
        </w:rPr>
        <w:t>її дотримання учнями</w:t>
      </w:r>
      <w:r w:rsidRPr="00FC697E">
        <w:rPr>
          <w:sz w:val="28"/>
          <w:szCs w:val="28"/>
          <w:lang w:val="uk-UA"/>
        </w:rPr>
        <w:t xml:space="preserve"> в освітньому процесі та дослідницько-пошуковій роботі;</w:t>
      </w:r>
      <w:r>
        <w:rPr>
          <w:sz w:val="28"/>
          <w:szCs w:val="28"/>
          <w:lang w:val="uk-UA"/>
        </w:rPr>
        <w:t xml:space="preserve">- захищати учнів </w:t>
      </w:r>
      <w:r w:rsidRPr="00FC697E">
        <w:rPr>
          <w:sz w:val="28"/>
          <w:szCs w:val="28"/>
          <w:lang w:val="uk-UA"/>
        </w:rPr>
        <w:t xml:space="preserve"> під </w:t>
      </w:r>
      <w:r>
        <w:rPr>
          <w:sz w:val="28"/>
          <w:szCs w:val="28"/>
          <w:lang w:val="uk-UA"/>
        </w:rPr>
        <w:t xml:space="preserve">час освітнього процесу від будь - </w:t>
      </w:r>
      <w:r w:rsidRPr="00FC697E">
        <w:rPr>
          <w:sz w:val="28"/>
          <w:szCs w:val="28"/>
          <w:lang w:val="uk-UA"/>
        </w:rPr>
        <w:t xml:space="preserve">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Pr>
          <w:sz w:val="28"/>
          <w:szCs w:val="28"/>
          <w:lang w:val="uk-UA"/>
        </w:rPr>
        <w:t>учнів</w:t>
      </w:r>
      <w:r w:rsidRPr="00FC697E">
        <w:rPr>
          <w:sz w:val="28"/>
          <w:szCs w:val="28"/>
          <w:lang w:val="uk-UA"/>
        </w:rPr>
        <w:t xml:space="preserve">, запобігати вживанню ними та іншими особами на території </w:t>
      </w:r>
      <w:r w:rsidR="006225C4">
        <w:rPr>
          <w:sz w:val="28"/>
          <w:szCs w:val="28"/>
          <w:lang w:val="uk-UA"/>
        </w:rPr>
        <w:t xml:space="preserve">Ліцею </w:t>
      </w:r>
      <w:r w:rsidRPr="00FC697E">
        <w:rPr>
          <w:sz w:val="28"/>
          <w:szCs w:val="28"/>
          <w:lang w:val="uk-UA"/>
        </w:rPr>
        <w:t xml:space="preserve">алкогольних напоїв, наркотичних засобів, іншим шкідливим звичкам;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повідо</w:t>
      </w:r>
      <w:r>
        <w:rPr>
          <w:sz w:val="28"/>
          <w:szCs w:val="28"/>
          <w:lang w:val="uk-UA"/>
        </w:rPr>
        <w:t xml:space="preserve">мляти керівництво закладу </w:t>
      </w:r>
      <w:r w:rsidRPr="00FC697E">
        <w:rPr>
          <w:sz w:val="28"/>
          <w:szCs w:val="28"/>
          <w:lang w:val="uk-UA"/>
        </w:rPr>
        <w:t xml:space="preserve"> про факти булінгу (цькування) стосовно </w:t>
      </w:r>
      <w:r>
        <w:rPr>
          <w:sz w:val="28"/>
          <w:szCs w:val="28"/>
          <w:lang w:val="uk-UA"/>
        </w:rPr>
        <w:t>учнів</w:t>
      </w:r>
      <w:r w:rsidRPr="00FC697E">
        <w:rPr>
          <w:sz w:val="28"/>
          <w:szCs w:val="28"/>
          <w:lang w:val="uk-UA"/>
        </w:rPr>
        <w:t>,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 володіти навичками з надання домедичної допомоги дітям;</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 постійно підвищувати свій професійний і загальнокультурний рівні та педагогічну майстерність;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xml:space="preserve">- брати участь у роботі педагогічної ради, засіданнях предметних комісій, методичних об’єднань, нарадах, зборах;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виконувати н</w:t>
      </w:r>
      <w:r>
        <w:rPr>
          <w:sz w:val="28"/>
          <w:szCs w:val="28"/>
          <w:lang w:val="uk-UA"/>
        </w:rPr>
        <w:t>акази і розпорядження директора</w:t>
      </w:r>
      <w:r w:rsidRPr="00FC697E">
        <w:rPr>
          <w:sz w:val="28"/>
          <w:szCs w:val="28"/>
          <w:lang w:val="uk-UA"/>
        </w:rPr>
        <w:t>;</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вести відповідну документацію;</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сприяти</w:t>
      </w:r>
      <w:r>
        <w:rPr>
          <w:sz w:val="28"/>
          <w:szCs w:val="28"/>
          <w:lang w:val="uk-UA"/>
        </w:rPr>
        <w:t xml:space="preserve"> зростанню іміджу закладу</w:t>
      </w:r>
      <w:r w:rsidRPr="00FC697E">
        <w:rPr>
          <w:sz w:val="28"/>
          <w:szCs w:val="28"/>
          <w:lang w:val="uk-UA"/>
        </w:rPr>
        <w:t xml:space="preserve">; </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4E0009" w:rsidRDefault="004E0009" w:rsidP="00983B39">
      <w:pPr>
        <w:shd w:val="clear" w:color="auto" w:fill="FFFFFF"/>
        <w:tabs>
          <w:tab w:val="left" w:pos="709"/>
        </w:tabs>
        <w:ind w:firstLine="709"/>
        <w:jc w:val="both"/>
        <w:textAlignment w:val="baseline"/>
        <w:rPr>
          <w:sz w:val="28"/>
          <w:szCs w:val="28"/>
          <w:lang w:val="uk-UA"/>
        </w:rPr>
      </w:pPr>
      <w:r w:rsidRPr="00FC697E">
        <w:rPr>
          <w:sz w:val="28"/>
          <w:szCs w:val="28"/>
          <w:lang w:val="uk-UA"/>
        </w:rPr>
        <w:lastRenderedPageBreak/>
        <w:t xml:space="preserve"> - інші обов’язки, передбачені чинним законодавством, посадовими обов’язками, цим Статутом.</w:t>
      </w:r>
    </w:p>
    <w:p w:rsidR="004E0009" w:rsidRPr="00986F26" w:rsidRDefault="004E0009" w:rsidP="00983B39">
      <w:pPr>
        <w:shd w:val="clear" w:color="auto" w:fill="FFFFFF"/>
        <w:tabs>
          <w:tab w:val="left" w:pos="709"/>
        </w:tabs>
        <w:ind w:firstLine="709"/>
        <w:jc w:val="both"/>
        <w:textAlignment w:val="baseline"/>
        <w:rPr>
          <w:sz w:val="28"/>
          <w:szCs w:val="28"/>
          <w:lang w:val="uk-UA"/>
        </w:rPr>
      </w:pPr>
      <w:r w:rsidRPr="00986F26">
        <w:rPr>
          <w:sz w:val="28"/>
          <w:szCs w:val="28"/>
          <w:lang w:val="uk-UA"/>
        </w:rPr>
        <w:t xml:space="preserve"> 4.4.14. Педагогічні працівники, які систематично порушують цей Статут, правила внутрішнього розпорядку</w:t>
      </w:r>
      <w:r w:rsidR="006225C4">
        <w:rPr>
          <w:sz w:val="28"/>
          <w:szCs w:val="28"/>
          <w:lang w:val="uk-UA"/>
        </w:rPr>
        <w:t xml:space="preserve"> Ліцею</w:t>
      </w:r>
      <w:r w:rsidRPr="00986F26">
        <w:rPr>
          <w:sz w:val="28"/>
          <w:szCs w:val="28"/>
          <w:lang w:val="uk-UA"/>
        </w:rPr>
        <w:t xml:space="preserve">,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p>
    <w:p w:rsidR="00BE07D0" w:rsidRPr="009C15C0" w:rsidRDefault="004E0009" w:rsidP="00983B39">
      <w:pPr>
        <w:shd w:val="clear" w:color="auto" w:fill="FFFFFF"/>
        <w:tabs>
          <w:tab w:val="left" w:pos="709"/>
        </w:tabs>
        <w:ind w:firstLine="709"/>
        <w:jc w:val="both"/>
        <w:textAlignment w:val="baseline"/>
        <w:rPr>
          <w:color w:val="000000"/>
          <w:sz w:val="28"/>
          <w:szCs w:val="28"/>
        </w:rPr>
      </w:pPr>
      <w:r w:rsidRPr="00986F26">
        <w:rPr>
          <w:sz w:val="28"/>
          <w:szCs w:val="28"/>
        </w:rPr>
        <w:t>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w:t>
      </w:r>
      <w:r>
        <w:rPr>
          <w:sz w:val="28"/>
          <w:szCs w:val="28"/>
        </w:rPr>
        <w:t xml:space="preserve">шнього розпорядку </w:t>
      </w:r>
      <w:r w:rsidR="00BE07D0">
        <w:rPr>
          <w:sz w:val="28"/>
          <w:szCs w:val="28"/>
          <w:lang w:val="uk-UA"/>
        </w:rPr>
        <w:t>Л</w:t>
      </w:r>
      <w:r>
        <w:rPr>
          <w:sz w:val="28"/>
          <w:szCs w:val="28"/>
          <w:lang w:val="uk-UA"/>
        </w:rPr>
        <w:t>іцею</w:t>
      </w:r>
      <w:r w:rsidRPr="00986F26">
        <w:rPr>
          <w:sz w:val="28"/>
          <w:szCs w:val="28"/>
        </w:rPr>
        <w:t>.</w:t>
      </w:r>
    </w:p>
    <w:p w:rsidR="004E0009" w:rsidRPr="00BD2352" w:rsidRDefault="004E0009" w:rsidP="00983B39">
      <w:pPr>
        <w:shd w:val="clear" w:color="auto" w:fill="FFFFFF"/>
        <w:tabs>
          <w:tab w:val="left" w:pos="709"/>
        </w:tabs>
        <w:ind w:firstLine="709"/>
        <w:jc w:val="both"/>
        <w:textAlignment w:val="baseline"/>
        <w:rPr>
          <w:sz w:val="28"/>
          <w:szCs w:val="28"/>
        </w:rPr>
      </w:pPr>
      <w:r w:rsidRPr="00BD2352">
        <w:rPr>
          <w:sz w:val="28"/>
          <w:szCs w:val="28"/>
        </w:rPr>
        <w:t>4.6. Батьки (особи, які їх замінюють)</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4.6</w:t>
      </w:r>
      <w:r w:rsidRPr="00306125">
        <w:rPr>
          <w:sz w:val="28"/>
          <w:szCs w:val="28"/>
        </w:rPr>
        <w:t>.1. Батьки</w:t>
      </w:r>
      <w:r>
        <w:rPr>
          <w:sz w:val="28"/>
          <w:szCs w:val="28"/>
          <w:lang w:val="uk-UA"/>
        </w:rPr>
        <w:t>,</w:t>
      </w:r>
      <w:r w:rsidRPr="00306125">
        <w:rPr>
          <w:sz w:val="28"/>
          <w:szCs w:val="28"/>
        </w:rPr>
        <w:t xml:space="preserve"> або особи, які їх замінюють, мають право:</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захищати відповідно до законодавства права та за</w:t>
      </w:r>
      <w:r>
        <w:rPr>
          <w:sz w:val="28"/>
          <w:szCs w:val="28"/>
        </w:rPr>
        <w:t>конні інтереси учнів</w:t>
      </w:r>
      <w:r w:rsidRPr="00986F26">
        <w:rPr>
          <w:sz w:val="28"/>
          <w:szCs w:val="28"/>
        </w:rPr>
        <w:t xml:space="preserve">;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зверта</w:t>
      </w:r>
      <w:r>
        <w:rPr>
          <w:sz w:val="28"/>
          <w:szCs w:val="28"/>
        </w:rPr>
        <w:t>тися до директора</w:t>
      </w:r>
      <w:r w:rsidRPr="00986F26">
        <w:rPr>
          <w:sz w:val="28"/>
          <w:szCs w:val="28"/>
        </w:rPr>
        <w:t>, органів управ</w:t>
      </w:r>
      <w:r>
        <w:rPr>
          <w:sz w:val="28"/>
          <w:szCs w:val="28"/>
        </w:rPr>
        <w:t>ління освітою з питань освіти;</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брати участь у громадсько</w:t>
      </w:r>
      <w:r>
        <w:rPr>
          <w:sz w:val="28"/>
          <w:szCs w:val="28"/>
        </w:rPr>
        <w:t>му самоврядуванні закладу</w:t>
      </w:r>
      <w:r w:rsidRPr="00986F26">
        <w:rPr>
          <w:sz w:val="28"/>
          <w:szCs w:val="28"/>
        </w:rPr>
        <w:t xml:space="preserve">, зокрема обирати і бути обраними </w:t>
      </w:r>
      <w:proofErr w:type="gramStart"/>
      <w:r w:rsidRPr="00986F26">
        <w:rPr>
          <w:sz w:val="28"/>
          <w:szCs w:val="28"/>
        </w:rPr>
        <w:t>до</w:t>
      </w:r>
      <w:proofErr w:type="gramEnd"/>
      <w:r w:rsidRPr="00986F26">
        <w:rPr>
          <w:sz w:val="28"/>
          <w:szCs w:val="28"/>
        </w:rPr>
        <w:t xml:space="preserve"> органів громадсько</w:t>
      </w:r>
      <w:r>
        <w:rPr>
          <w:sz w:val="28"/>
          <w:szCs w:val="28"/>
        </w:rPr>
        <w:t>го самоврядування</w:t>
      </w:r>
      <w:r w:rsidRPr="00986F26">
        <w:rPr>
          <w:sz w:val="28"/>
          <w:szCs w:val="28"/>
        </w:rPr>
        <w:t xml:space="preserve">;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xml:space="preserve">- завчасно отримувати інформацію про </w:t>
      </w:r>
      <w:r>
        <w:rPr>
          <w:sz w:val="28"/>
          <w:szCs w:val="28"/>
        </w:rPr>
        <w:t>всі заплановані</w:t>
      </w:r>
      <w:r w:rsidRPr="00986F26">
        <w:rPr>
          <w:sz w:val="28"/>
          <w:szCs w:val="28"/>
        </w:rPr>
        <w:t xml:space="preserve"> та позапланові педагогічні, психологічні, медичні, соціологічні заходи, дослідження, обстеження, педагогічні експеримент</w:t>
      </w:r>
      <w:r>
        <w:rPr>
          <w:sz w:val="28"/>
          <w:szCs w:val="28"/>
        </w:rPr>
        <w:t xml:space="preserve">и інноваційну діяльність </w:t>
      </w:r>
      <w:r w:rsidR="00BE07D0">
        <w:rPr>
          <w:sz w:val="28"/>
          <w:szCs w:val="28"/>
          <w:lang w:val="uk-UA"/>
        </w:rPr>
        <w:t>Л</w:t>
      </w:r>
      <w:r>
        <w:rPr>
          <w:sz w:val="28"/>
          <w:szCs w:val="28"/>
          <w:lang w:val="uk-UA"/>
        </w:rPr>
        <w:t>іцею</w:t>
      </w:r>
      <w:r w:rsidRPr="00986F26">
        <w:rPr>
          <w:sz w:val="28"/>
          <w:szCs w:val="28"/>
        </w:rPr>
        <w:t xml:space="preserve"> та надавати згоду на участь у них дитини;</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брати участь у розробленні індивідуальної програми розвитку дитини та/або індиві</w:t>
      </w:r>
      <w:proofErr w:type="gramStart"/>
      <w:r w:rsidRPr="00986F26">
        <w:rPr>
          <w:sz w:val="28"/>
          <w:szCs w:val="28"/>
        </w:rPr>
        <w:t>дуального</w:t>
      </w:r>
      <w:proofErr w:type="gramEnd"/>
      <w:r w:rsidRPr="00986F26">
        <w:rPr>
          <w:sz w:val="28"/>
          <w:szCs w:val="28"/>
        </w:rPr>
        <w:t xml:space="preserve"> навчального плану;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здійснювати індивідуальний супровід дитини з особливими освітніми потребами під час її перебування у за</w:t>
      </w:r>
      <w:r>
        <w:rPr>
          <w:sz w:val="28"/>
          <w:szCs w:val="28"/>
        </w:rPr>
        <w:t>кладі</w:t>
      </w:r>
      <w:r w:rsidRPr="00986F26">
        <w:rPr>
          <w:sz w:val="28"/>
          <w:szCs w:val="28"/>
        </w:rPr>
        <w:t>;</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xml:space="preserve"> - отримувати інформац</w:t>
      </w:r>
      <w:r>
        <w:rPr>
          <w:sz w:val="28"/>
          <w:szCs w:val="28"/>
        </w:rPr>
        <w:t xml:space="preserve">ію про діяльність </w:t>
      </w:r>
      <w:r w:rsidR="00BE07D0">
        <w:rPr>
          <w:sz w:val="28"/>
          <w:szCs w:val="28"/>
          <w:lang w:val="uk-UA"/>
        </w:rPr>
        <w:t>Л</w:t>
      </w:r>
      <w:r>
        <w:rPr>
          <w:sz w:val="28"/>
          <w:szCs w:val="28"/>
          <w:lang w:val="uk-UA"/>
        </w:rPr>
        <w:t>іцею</w:t>
      </w:r>
      <w:r w:rsidRPr="00986F26">
        <w:rPr>
          <w:sz w:val="28"/>
          <w:szCs w:val="28"/>
        </w:rPr>
        <w:t>, результати навчання своїх дітей (дітей, законними представниками яких вони</w:t>
      </w:r>
      <w:proofErr w:type="gramStart"/>
      <w:r w:rsidRPr="00986F26">
        <w:rPr>
          <w:sz w:val="28"/>
          <w:szCs w:val="28"/>
        </w:rPr>
        <w:t xml:space="preserve"> є)</w:t>
      </w:r>
      <w:proofErr w:type="gramEnd"/>
      <w:r w:rsidRPr="00986F26">
        <w:rPr>
          <w:sz w:val="28"/>
          <w:szCs w:val="28"/>
        </w:rPr>
        <w:t xml:space="preserve"> і результати оцінюванн</w:t>
      </w:r>
      <w:r>
        <w:rPr>
          <w:sz w:val="28"/>
          <w:szCs w:val="28"/>
        </w:rPr>
        <w:t xml:space="preserve">я якості освіти  та ії </w:t>
      </w:r>
      <w:r w:rsidRPr="00986F26">
        <w:rPr>
          <w:sz w:val="28"/>
          <w:szCs w:val="28"/>
        </w:rPr>
        <w:t xml:space="preserve"> освітньої діяльності;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приймати рішення щодо участі дітей в заходах</w:t>
      </w:r>
      <w:r>
        <w:rPr>
          <w:sz w:val="28"/>
          <w:szCs w:val="28"/>
          <w:lang w:val="uk-UA"/>
        </w:rPr>
        <w:t>,</w:t>
      </w:r>
      <w:r>
        <w:rPr>
          <w:sz w:val="28"/>
          <w:szCs w:val="28"/>
        </w:rPr>
        <w:t xml:space="preserve"> організованих закладом</w:t>
      </w:r>
      <w:r w:rsidRPr="00986F26">
        <w:rPr>
          <w:sz w:val="28"/>
          <w:szCs w:val="28"/>
        </w:rPr>
        <w:t>.</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xml:space="preserve"> 4.6.2. </w:t>
      </w:r>
      <w:r w:rsidRPr="00306125">
        <w:rPr>
          <w:sz w:val="28"/>
          <w:szCs w:val="28"/>
        </w:rPr>
        <w:t>Батьки та особи, які їх замінюють, є відпові</w:t>
      </w:r>
      <w:proofErr w:type="gramStart"/>
      <w:r w:rsidRPr="00306125">
        <w:rPr>
          <w:sz w:val="28"/>
          <w:szCs w:val="28"/>
        </w:rPr>
        <w:t>дальними</w:t>
      </w:r>
      <w:proofErr w:type="gramEnd"/>
      <w:r w:rsidRPr="00306125">
        <w:rPr>
          <w:sz w:val="28"/>
          <w:szCs w:val="28"/>
        </w:rPr>
        <w:t xml:space="preserve"> за здобуття дітьми повної загальної </w:t>
      </w:r>
      <w:r w:rsidR="003E729B">
        <w:rPr>
          <w:sz w:val="28"/>
          <w:szCs w:val="28"/>
        </w:rPr>
        <w:t>середньої освіти, їх виховання</w:t>
      </w:r>
      <w:r w:rsidR="003E729B">
        <w:rPr>
          <w:sz w:val="28"/>
          <w:szCs w:val="28"/>
          <w:lang w:val="uk-UA"/>
        </w:rPr>
        <w:t>,</w:t>
      </w:r>
      <w:r w:rsidRPr="00306125">
        <w:rPr>
          <w:sz w:val="28"/>
          <w:szCs w:val="28"/>
        </w:rPr>
        <w:t xml:space="preserve"> зобов’язані: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дбати про фізичне і психічне здоров’я дитини, сприяти розвитку її здібностей, формувати навички здорового способу життя;</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xml:space="preserve">- поважати гідність, права, свободи і законні інтереси дитини та інших учасників освітнього процесу;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E729B" w:rsidRDefault="004E0009" w:rsidP="00983B39">
      <w:pPr>
        <w:shd w:val="clear" w:color="auto" w:fill="FFFFFF"/>
        <w:tabs>
          <w:tab w:val="left" w:pos="709"/>
        </w:tabs>
        <w:ind w:firstLine="709"/>
        <w:jc w:val="both"/>
        <w:textAlignment w:val="baseline"/>
        <w:rPr>
          <w:sz w:val="28"/>
          <w:szCs w:val="28"/>
          <w:lang w:val="uk-UA"/>
        </w:rPr>
      </w:pPr>
      <w:r w:rsidRPr="00986F26">
        <w:rPr>
          <w:sz w:val="28"/>
          <w:szCs w:val="28"/>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lastRenderedPageBreak/>
        <w:t xml:space="preserve">- виховувати у дитини повагу </w:t>
      </w:r>
      <w:proofErr w:type="gramStart"/>
      <w:r w:rsidRPr="00986F26">
        <w:rPr>
          <w:sz w:val="28"/>
          <w:szCs w:val="28"/>
        </w:rPr>
        <w:t>до</w:t>
      </w:r>
      <w:proofErr w:type="gramEnd"/>
      <w:r w:rsidRPr="00986F26">
        <w:rPr>
          <w:sz w:val="28"/>
          <w:szCs w:val="28"/>
        </w:rPr>
        <w:t xml:space="preserve">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сприяти виконанню дитиною освітньої програми та досягненню дитиною передбачених нею результатів навчання;</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дотримуватися установчих д</w:t>
      </w:r>
      <w:r>
        <w:rPr>
          <w:sz w:val="28"/>
          <w:szCs w:val="28"/>
        </w:rPr>
        <w:t>окументі</w:t>
      </w:r>
      <w:proofErr w:type="gramStart"/>
      <w:r>
        <w:rPr>
          <w:sz w:val="28"/>
          <w:szCs w:val="28"/>
        </w:rPr>
        <w:t>в</w:t>
      </w:r>
      <w:proofErr w:type="gramEnd"/>
      <w:r>
        <w:rPr>
          <w:sz w:val="28"/>
          <w:szCs w:val="28"/>
        </w:rPr>
        <w:t xml:space="preserve">, правил внутрішнього розпорядку </w:t>
      </w:r>
      <w:r>
        <w:rPr>
          <w:sz w:val="28"/>
          <w:szCs w:val="28"/>
          <w:lang w:val="uk-UA"/>
        </w:rPr>
        <w:t>ліцею</w:t>
      </w:r>
      <w:r w:rsidRPr="00986F26">
        <w:rPr>
          <w:sz w:val="28"/>
          <w:szCs w:val="28"/>
        </w:rPr>
        <w:t xml:space="preserve">, а також умов договору про надання освітніх послуг (за наявності);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сп</w:t>
      </w:r>
      <w:r>
        <w:rPr>
          <w:sz w:val="28"/>
          <w:szCs w:val="28"/>
        </w:rPr>
        <w:t xml:space="preserve">рияти керівництву закладу </w:t>
      </w:r>
      <w:r w:rsidRPr="00986F26">
        <w:rPr>
          <w:sz w:val="28"/>
          <w:szCs w:val="28"/>
        </w:rPr>
        <w:t xml:space="preserve"> у проведенні розслідування щодо випадків </w:t>
      </w:r>
      <w:proofErr w:type="gramStart"/>
      <w:r w:rsidRPr="00986F26">
        <w:rPr>
          <w:sz w:val="28"/>
          <w:szCs w:val="28"/>
        </w:rPr>
        <w:t>бул</w:t>
      </w:r>
      <w:proofErr w:type="gramEnd"/>
      <w:r w:rsidRPr="00986F26">
        <w:rPr>
          <w:sz w:val="28"/>
          <w:szCs w:val="28"/>
        </w:rPr>
        <w:t xml:space="preserve">інгу (цькування); </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виконувати рішення та рекомендації комісії з розгляду випадкі</w:t>
      </w:r>
      <w:r>
        <w:rPr>
          <w:sz w:val="28"/>
          <w:szCs w:val="28"/>
        </w:rPr>
        <w:t>в булінгу (цькування)</w:t>
      </w:r>
      <w:r w:rsidRPr="00986F26">
        <w:rPr>
          <w:sz w:val="28"/>
          <w:szCs w:val="28"/>
        </w:rPr>
        <w:t>.</w:t>
      </w:r>
    </w:p>
    <w:p w:rsidR="004E0009" w:rsidRDefault="004E0009" w:rsidP="00983B39">
      <w:pPr>
        <w:shd w:val="clear" w:color="auto" w:fill="FFFFFF"/>
        <w:tabs>
          <w:tab w:val="left" w:pos="709"/>
        </w:tabs>
        <w:ind w:firstLine="709"/>
        <w:jc w:val="both"/>
        <w:textAlignment w:val="baseline"/>
        <w:rPr>
          <w:sz w:val="28"/>
          <w:szCs w:val="28"/>
        </w:rPr>
      </w:pPr>
      <w:r w:rsidRPr="00986F26">
        <w:rPr>
          <w:sz w:val="28"/>
          <w:szCs w:val="28"/>
        </w:rPr>
        <w:t xml:space="preserve"> 4.7. </w:t>
      </w:r>
      <w:proofErr w:type="gramStart"/>
      <w:r w:rsidRPr="00986F26">
        <w:rPr>
          <w:sz w:val="28"/>
          <w:szCs w:val="28"/>
        </w:rPr>
        <w:t>У</w:t>
      </w:r>
      <w:proofErr w:type="gramEnd"/>
      <w:r w:rsidRPr="00986F26">
        <w:rPr>
          <w:sz w:val="28"/>
          <w:szCs w:val="28"/>
        </w:rPr>
        <w:t xml:space="preserve"> </w:t>
      </w:r>
      <w:proofErr w:type="gramStart"/>
      <w:r w:rsidRPr="00986F26">
        <w:rPr>
          <w:sz w:val="28"/>
          <w:szCs w:val="28"/>
        </w:rPr>
        <w:t>раз</w:t>
      </w:r>
      <w:proofErr w:type="gramEnd"/>
      <w:r w:rsidRPr="00986F26">
        <w:rPr>
          <w:sz w:val="28"/>
          <w:szCs w:val="28"/>
        </w:rPr>
        <w:t>і невиконання батьками та особами, які їх замінюють, обов’язків, передбачен</w:t>
      </w:r>
      <w:r>
        <w:rPr>
          <w:sz w:val="28"/>
          <w:szCs w:val="28"/>
        </w:rPr>
        <w:t xml:space="preserve">их законодавством, </w:t>
      </w:r>
      <w:r>
        <w:rPr>
          <w:sz w:val="28"/>
          <w:szCs w:val="28"/>
          <w:lang w:val="uk-UA"/>
        </w:rPr>
        <w:t xml:space="preserve">Ліцей </w:t>
      </w:r>
      <w:r w:rsidRPr="00986F26">
        <w:rPr>
          <w:sz w:val="28"/>
          <w:szCs w:val="28"/>
        </w:rPr>
        <w:t xml:space="preserve"> може порушувати</w:t>
      </w:r>
      <w:r w:rsidR="003E729B">
        <w:rPr>
          <w:sz w:val="28"/>
          <w:szCs w:val="28"/>
          <w:lang w:val="uk-UA"/>
        </w:rPr>
        <w:t>,</w:t>
      </w:r>
      <w:r w:rsidRPr="00986F26">
        <w:rPr>
          <w:sz w:val="28"/>
          <w:szCs w:val="28"/>
        </w:rPr>
        <w:t xml:space="preserve"> в установленому порядку</w:t>
      </w:r>
      <w:r w:rsidR="003E729B">
        <w:rPr>
          <w:sz w:val="28"/>
          <w:szCs w:val="28"/>
          <w:lang w:val="uk-UA"/>
        </w:rPr>
        <w:t>,</w:t>
      </w:r>
      <w:r w:rsidRPr="00986F26">
        <w:rPr>
          <w:sz w:val="28"/>
          <w:szCs w:val="28"/>
        </w:rPr>
        <w:t xml:space="preserve"> клопотання про відповідальність таких осіб,</w:t>
      </w:r>
      <w:r w:rsidRPr="00FF7B0B">
        <w:rPr>
          <w:sz w:val="28"/>
          <w:szCs w:val="28"/>
        </w:rPr>
        <w:t xml:space="preserve"> у тому числі позбавлення їх батьківських прав. </w:t>
      </w:r>
    </w:p>
    <w:p w:rsidR="004E0009" w:rsidRDefault="004E0009" w:rsidP="004E0009">
      <w:pPr>
        <w:shd w:val="clear" w:color="auto" w:fill="FFFFFF"/>
        <w:tabs>
          <w:tab w:val="left" w:pos="709"/>
        </w:tabs>
        <w:jc w:val="both"/>
        <w:textAlignment w:val="baseline"/>
        <w:rPr>
          <w:b/>
          <w:sz w:val="28"/>
          <w:szCs w:val="28"/>
        </w:rPr>
      </w:pPr>
    </w:p>
    <w:p w:rsidR="004E0009" w:rsidRDefault="00903F45" w:rsidP="00903F45">
      <w:pPr>
        <w:shd w:val="clear" w:color="auto" w:fill="FFFFFF"/>
        <w:tabs>
          <w:tab w:val="left" w:pos="709"/>
        </w:tabs>
        <w:jc w:val="center"/>
        <w:textAlignment w:val="baseline"/>
        <w:rPr>
          <w:b/>
          <w:sz w:val="28"/>
          <w:szCs w:val="28"/>
        </w:rPr>
      </w:pPr>
      <w:r>
        <w:rPr>
          <w:b/>
          <w:sz w:val="28"/>
          <w:szCs w:val="28"/>
          <w:lang w:val="en-US"/>
        </w:rPr>
        <w:t>V</w:t>
      </w:r>
      <w:r w:rsidR="004E0009" w:rsidRPr="00FF7B0B">
        <w:rPr>
          <w:b/>
          <w:sz w:val="28"/>
          <w:szCs w:val="28"/>
        </w:rPr>
        <w:t xml:space="preserve">. Управління </w:t>
      </w:r>
      <w:r w:rsidR="00BE07D0">
        <w:rPr>
          <w:b/>
          <w:sz w:val="28"/>
          <w:szCs w:val="28"/>
          <w:lang w:val="uk-UA"/>
        </w:rPr>
        <w:t xml:space="preserve">Ліцеєм </w:t>
      </w:r>
      <w:r w:rsidR="004E0009" w:rsidRPr="00FF7B0B">
        <w:rPr>
          <w:b/>
          <w:sz w:val="28"/>
          <w:szCs w:val="28"/>
        </w:rPr>
        <w:t>та громадське самоврядування</w:t>
      </w:r>
    </w:p>
    <w:p w:rsidR="009C15C0" w:rsidRPr="00FF7B0B" w:rsidRDefault="009C15C0" w:rsidP="00903F45">
      <w:pPr>
        <w:shd w:val="clear" w:color="auto" w:fill="FFFFFF"/>
        <w:tabs>
          <w:tab w:val="left" w:pos="709"/>
        </w:tabs>
        <w:jc w:val="center"/>
        <w:textAlignment w:val="baseline"/>
        <w:rPr>
          <w:color w:val="000000"/>
          <w:sz w:val="28"/>
          <w:szCs w:val="28"/>
          <w:lang w:val="uk-UA"/>
        </w:rPr>
      </w:pPr>
    </w:p>
    <w:p w:rsidR="003E729B" w:rsidRDefault="00126364" w:rsidP="00126364">
      <w:pPr>
        <w:shd w:val="clear" w:color="auto" w:fill="FFFFFF"/>
        <w:tabs>
          <w:tab w:val="left" w:pos="709"/>
        </w:tabs>
        <w:ind w:firstLine="709"/>
        <w:textAlignment w:val="baseline"/>
        <w:rPr>
          <w:sz w:val="28"/>
          <w:szCs w:val="28"/>
          <w:lang w:val="uk-UA"/>
        </w:rPr>
      </w:pPr>
      <w:r>
        <w:rPr>
          <w:sz w:val="28"/>
          <w:szCs w:val="28"/>
        </w:rPr>
        <w:t>5.1</w:t>
      </w:r>
      <w:r>
        <w:rPr>
          <w:sz w:val="28"/>
          <w:szCs w:val="28"/>
          <w:lang w:val="uk-UA"/>
        </w:rPr>
        <w:t>.</w:t>
      </w:r>
      <w:r>
        <w:rPr>
          <w:sz w:val="28"/>
          <w:szCs w:val="28"/>
        </w:rPr>
        <w:t xml:space="preserve"> Управління</w:t>
      </w:r>
      <w:r w:rsidR="004E0009">
        <w:rPr>
          <w:sz w:val="28"/>
          <w:szCs w:val="28"/>
          <w:lang w:val="uk-UA"/>
        </w:rPr>
        <w:t xml:space="preserve"> Ліцеєм </w:t>
      </w:r>
      <w:r w:rsidR="004E0009" w:rsidRPr="00FF7B0B">
        <w:rPr>
          <w:sz w:val="28"/>
          <w:szCs w:val="28"/>
        </w:rPr>
        <w:t>здійснюють:</w:t>
      </w:r>
      <w:r w:rsidR="004E0009">
        <w:rPr>
          <w:sz w:val="28"/>
          <w:szCs w:val="28"/>
        </w:rPr>
        <w:t xml:space="preserve"> </w:t>
      </w:r>
    </w:p>
    <w:p w:rsidR="004E0009" w:rsidRDefault="004E0009" w:rsidP="00126364">
      <w:pPr>
        <w:shd w:val="clear" w:color="auto" w:fill="FFFFFF"/>
        <w:tabs>
          <w:tab w:val="left" w:pos="709"/>
        </w:tabs>
        <w:ind w:firstLine="709"/>
        <w:textAlignment w:val="baseline"/>
        <w:rPr>
          <w:sz w:val="28"/>
          <w:szCs w:val="28"/>
        </w:rPr>
      </w:pPr>
      <w:r>
        <w:rPr>
          <w:sz w:val="28"/>
          <w:szCs w:val="28"/>
        </w:rPr>
        <w:t xml:space="preserve">- </w:t>
      </w:r>
      <w:r>
        <w:rPr>
          <w:sz w:val="28"/>
          <w:szCs w:val="28"/>
          <w:lang w:val="uk-UA"/>
        </w:rPr>
        <w:t>З</w:t>
      </w:r>
      <w:r>
        <w:rPr>
          <w:sz w:val="28"/>
          <w:szCs w:val="28"/>
        </w:rPr>
        <w:t xml:space="preserve">асновник та </w:t>
      </w:r>
      <w:r>
        <w:rPr>
          <w:sz w:val="28"/>
          <w:szCs w:val="28"/>
          <w:lang w:val="uk-UA"/>
        </w:rPr>
        <w:t>О</w:t>
      </w:r>
      <w:r w:rsidRPr="00FF7B0B">
        <w:rPr>
          <w:sz w:val="28"/>
          <w:szCs w:val="28"/>
        </w:rPr>
        <w:t>рган</w:t>
      </w:r>
      <w:r>
        <w:rPr>
          <w:sz w:val="28"/>
          <w:szCs w:val="28"/>
          <w:lang w:val="uk-UA"/>
        </w:rPr>
        <w:t xml:space="preserve"> управління</w:t>
      </w:r>
      <w:r w:rsidRPr="00FF7B0B">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w:t>
      </w:r>
      <w:r>
        <w:rPr>
          <w:sz w:val="28"/>
          <w:szCs w:val="28"/>
          <w:lang w:val="uk-UA"/>
        </w:rPr>
        <w:t>директор</w:t>
      </w:r>
      <w:r w:rsidRPr="00FF7B0B">
        <w:rPr>
          <w:sz w:val="28"/>
          <w:szCs w:val="28"/>
        </w:rPr>
        <w:t>;</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педагогічна рада; </w:t>
      </w:r>
    </w:p>
    <w:p w:rsidR="004E0009" w:rsidRPr="00E17A3C" w:rsidRDefault="004E0009" w:rsidP="00126364">
      <w:pPr>
        <w:shd w:val="clear" w:color="auto" w:fill="FFFFFF"/>
        <w:tabs>
          <w:tab w:val="left" w:pos="709"/>
        </w:tabs>
        <w:ind w:firstLine="709"/>
        <w:jc w:val="both"/>
        <w:textAlignment w:val="baseline"/>
        <w:rPr>
          <w:b/>
          <w:sz w:val="28"/>
          <w:szCs w:val="28"/>
        </w:rPr>
      </w:pPr>
      <w:r w:rsidRPr="00FF7B0B">
        <w:rPr>
          <w:sz w:val="28"/>
          <w:szCs w:val="28"/>
        </w:rPr>
        <w:t>- вищий колегіальний орган громадсько</w:t>
      </w:r>
      <w:r>
        <w:rPr>
          <w:sz w:val="28"/>
          <w:szCs w:val="28"/>
        </w:rPr>
        <w:t xml:space="preserve">го самоврядування </w:t>
      </w:r>
      <w:r w:rsidRPr="00347F1D">
        <w:rPr>
          <w:sz w:val="28"/>
          <w:szCs w:val="28"/>
          <w:lang w:val="uk-UA"/>
        </w:rPr>
        <w:t>Ліцею</w:t>
      </w:r>
      <w:r w:rsidRPr="00347F1D">
        <w:rPr>
          <w:sz w:val="28"/>
          <w:szCs w:val="28"/>
        </w:rPr>
        <w:t>.</w:t>
      </w:r>
    </w:p>
    <w:p w:rsidR="004E0009" w:rsidRPr="00306125" w:rsidRDefault="004E0009" w:rsidP="00126364">
      <w:pPr>
        <w:shd w:val="clear" w:color="auto" w:fill="FFFFFF"/>
        <w:tabs>
          <w:tab w:val="left" w:pos="709"/>
        </w:tabs>
        <w:ind w:firstLine="709"/>
        <w:jc w:val="both"/>
        <w:textAlignment w:val="baseline"/>
        <w:rPr>
          <w:sz w:val="28"/>
          <w:szCs w:val="28"/>
          <w:lang w:val="uk-UA"/>
        </w:rPr>
      </w:pPr>
      <w:r w:rsidRPr="00126364">
        <w:rPr>
          <w:sz w:val="28"/>
          <w:szCs w:val="28"/>
        </w:rPr>
        <w:t>5.2.</w:t>
      </w:r>
      <w:r w:rsidRPr="00FF7B0B">
        <w:rPr>
          <w:i/>
          <w:sz w:val="28"/>
          <w:szCs w:val="28"/>
        </w:rPr>
        <w:t xml:space="preserve"> </w:t>
      </w:r>
      <w:r w:rsidRPr="00D03CB6">
        <w:rPr>
          <w:i/>
          <w:sz w:val="28"/>
          <w:szCs w:val="28"/>
          <w:lang w:val="uk-UA"/>
        </w:rPr>
        <w:t>Директор Ліцею.</w:t>
      </w:r>
    </w:p>
    <w:p w:rsidR="004E0009" w:rsidRPr="00790E7B" w:rsidRDefault="004E0009" w:rsidP="00126364">
      <w:pPr>
        <w:shd w:val="clear" w:color="auto" w:fill="FFFFFF"/>
        <w:tabs>
          <w:tab w:val="left" w:pos="709"/>
        </w:tabs>
        <w:ind w:firstLine="709"/>
        <w:jc w:val="both"/>
        <w:textAlignment w:val="baseline"/>
        <w:rPr>
          <w:sz w:val="28"/>
          <w:szCs w:val="28"/>
          <w:lang w:val="uk-UA"/>
        </w:rPr>
      </w:pPr>
      <w:r w:rsidRPr="00FF7B0B">
        <w:rPr>
          <w:sz w:val="28"/>
          <w:szCs w:val="28"/>
        </w:rPr>
        <w:t>5.</w:t>
      </w:r>
      <w:r>
        <w:rPr>
          <w:sz w:val="28"/>
          <w:szCs w:val="28"/>
        </w:rPr>
        <w:t xml:space="preserve">2.1. Керівництво </w:t>
      </w:r>
      <w:r>
        <w:rPr>
          <w:sz w:val="28"/>
          <w:szCs w:val="28"/>
          <w:lang w:val="uk-UA"/>
        </w:rPr>
        <w:t>Ліцеєм</w:t>
      </w:r>
      <w:r w:rsidRPr="00FF7B0B">
        <w:rPr>
          <w:sz w:val="28"/>
          <w:szCs w:val="28"/>
        </w:rPr>
        <w:t xml:space="preserve"> здійснює директор, повноваження якого визначаються Законами України «Про освіту», «Про повну загальну середню освіту», цим Статутом та трудовим договором.</w:t>
      </w:r>
      <w:r>
        <w:rPr>
          <w:sz w:val="28"/>
          <w:szCs w:val="28"/>
          <w:lang w:val="uk-UA"/>
        </w:rPr>
        <w:t xml:space="preserve">Директор ліцею </w:t>
      </w:r>
      <w:r w:rsidRPr="00790E7B">
        <w:rPr>
          <w:sz w:val="28"/>
          <w:szCs w:val="28"/>
          <w:lang w:val="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 </w:t>
      </w:r>
      <w:r>
        <w:rPr>
          <w:sz w:val="28"/>
          <w:szCs w:val="28"/>
          <w:lang w:val="uk-UA"/>
        </w:rPr>
        <w:t xml:space="preserve">Він є представником закладу </w:t>
      </w:r>
      <w:r w:rsidRPr="00790E7B">
        <w:rPr>
          <w:sz w:val="28"/>
          <w:szCs w:val="28"/>
          <w:lang w:val="uk-UA"/>
        </w:rPr>
        <w:t xml:space="preserve">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r>
        <w:rPr>
          <w:sz w:val="28"/>
          <w:szCs w:val="28"/>
          <w:lang w:val="uk-UA"/>
        </w:rPr>
        <w:t>, передбачених законодавством України,  Статутом</w:t>
      </w:r>
      <w:r w:rsidRPr="00790E7B">
        <w:rPr>
          <w:sz w:val="28"/>
          <w:szCs w:val="28"/>
          <w:lang w:val="uk-UA"/>
        </w:rPr>
        <w:t xml:space="preserve">. </w:t>
      </w:r>
    </w:p>
    <w:p w:rsidR="00A45FCD"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5.2.2. </w:t>
      </w:r>
      <w:r>
        <w:rPr>
          <w:sz w:val="28"/>
          <w:szCs w:val="28"/>
          <w:lang w:val="uk-UA"/>
        </w:rPr>
        <w:t xml:space="preserve">Директор </w:t>
      </w:r>
      <w:r w:rsidRPr="00FF7B0B">
        <w:rPr>
          <w:sz w:val="28"/>
          <w:szCs w:val="28"/>
        </w:rPr>
        <w:t>призначається</w:t>
      </w:r>
      <w:r>
        <w:rPr>
          <w:sz w:val="28"/>
          <w:szCs w:val="28"/>
          <w:lang w:val="uk-UA"/>
        </w:rPr>
        <w:t xml:space="preserve">на </w:t>
      </w:r>
      <w:r>
        <w:rPr>
          <w:sz w:val="28"/>
          <w:szCs w:val="28"/>
        </w:rPr>
        <w:t xml:space="preserve">посаду </w:t>
      </w:r>
      <w:r>
        <w:rPr>
          <w:sz w:val="28"/>
          <w:szCs w:val="28"/>
          <w:lang w:val="uk-UA"/>
        </w:rPr>
        <w:t>Органом управління за контрактом</w:t>
      </w:r>
      <w:r w:rsidRPr="00FF7B0B">
        <w:rPr>
          <w:sz w:val="28"/>
          <w:szCs w:val="28"/>
        </w:rPr>
        <w:t xml:space="preserve"> за результатами конкурсного відбору відповідно до Положення про конкурс на посаду керівника закладу</w:t>
      </w:r>
      <w:r w:rsidR="00A45FCD">
        <w:rPr>
          <w:sz w:val="28"/>
          <w:szCs w:val="28"/>
          <w:lang w:val="uk-UA"/>
        </w:rPr>
        <w:t xml:space="preserve"> освіти</w:t>
      </w:r>
      <w:r w:rsidR="00126364">
        <w:rPr>
          <w:sz w:val="28"/>
          <w:szCs w:val="28"/>
          <w:lang w:val="uk-UA"/>
        </w:rPr>
        <w:t>,</w:t>
      </w:r>
      <w:r w:rsidR="00A45FCD">
        <w:rPr>
          <w:sz w:val="28"/>
          <w:szCs w:val="28"/>
          <w:lang w:val="uk-UA"/>
        </w:rPr>
        <w:t xml:space="preserve"> затвердженого Новоодеською міською радою</w:t>
      </w:r>
      <w:r w:rsidR="00126364">
        <w:rPr>
          <w:sz w:val="28"/>
          <w:szCs w:val="28"/>
          <w:lang w:val="uk-UA"/>
        </w:rPr>
        <w:t>,</w:t>
      </w:r>
      <w:r w:rsidRPr="00FF7B0B">
        <w:rPr>
          <w:sz w:val="28"/>
          <w:szCs w:val="28"/>
        </w:rPr>
        <w:t xml:space="preserve"> з числа претендентів, які є громадянами України, вільно володіють державною мовою і мають вищу освіту ступеня не </w:t>
      </w:r>
      <w:r w:rsidRPr="00FF7B0B">
        <w:rPr>
          <w:sz w:val="28"/>
          <w:szCs w:val="28"/>
        </w:rPr>
        <w:lastRenderedPageBreak/>
        <w:t>нижче</w:t>
      </w:r>
      <w:r>
        <w:rPr>
          <w:sz w:val="28"/>
          <w:szCs w:val="28"/>
        </w:rPr>
        <w:t xml:space="preserve"> магістра</w:t>
      </w:r>
      <w:r>
        <w:rPr>
          <w:sz w:val="28"/>
          <w:szCs w:val="28"/>
          <w:lang w:val="uk-UA"/>
        </w:rPr>
        <w:t xml:space="preserve"> (спеціаліста)</w:t>
      </w:r>
      <w:r>
        <w:rPr>
          <w:sz w:val="28"/>
          <w:szCs w:val="28"/>
        </w:rPr>
        <w:t xml:space="preserve">, стаж педагогічної </w:t>
      </w:r>
      <w:r w:rsidRPr="00FF7B0B">
        <w:rPr>
          <w:sz w:val="28"/>
          <w:szCs w:val="28"/>
        </w:rPr>
        <w:t>або науково-педагогічної роботи не менше трьох років. Додаткові кв</w:t>
      </w:r>
      <w:r>
        <w:rPr>
          <w:sz w:val="28"/>
          <w:szCs w:val="28"/>
        </w:rPr>
        <w:t>аліфікаційні вимоги до директора</w:t>
      </w:r>
      <w:r w:rsidRPr="00FF7B0B">
        <w:rPr>
          <w:sz w:val="28"/>
          <w:szCs w:val="28"/>
        </w:rPr>
        <w:t xml:space="preserve"> та порядок його обрання (призначення) визначаються Положенням про конкурс </w:t>
      </w:r>
      <w:proofErr w:type="gramStart"/>
      <w:r w:rsidRPr="00FF7B0B">
        <w:rPr>
          <w:sz w:val="28"/>
          <w:szCs w:val="28"/>
        </w:rPr>
        <w:t>на</w:t>
      </w:r>
      <w:proofErr w:type="gramEnd"/>
      <w:r w:rsidRPr="00FF7B0B">
        <w:rPr>
          <w:sz w:val="28"/>
          <w:szCs w:val="28"/>
        </w:rPr>
        <w:t xml:space="preserve"> посаду керівника закладу освіти</w:t>
      </w:r>
      <w:r w:rsidR="00126364">
        <w:rPr>
          <w:sz w:val="28"/>
          <w:szCs w:val="28"/>
          <w:lang w:val="uk-UA"/>
        </w:rPr>
        <w:t xml:space="preserve">, </w:t>
      </w:r>
      <w:r w:rsidR="0025691A">
        <w:rPr>
          <w:sz w:val="28"/>
          <w:szCs w:val="28"/>
          <w:lang w:val="uk-UA"/>
        </w:rPr>
        <w:t>затвердженого Новоодеською міською радою</w:t>
      </w:r>
      <w:r w:rsidRPr="00FF7B0B">
        <w:rPr>
          <w:sz w:val="28"/>
          <w:szCs w:val="28"/>
        </w:rPr>
        <w:t xml:space="preserve">. </w:t>
      </w:r>
    </w:p>
    <w:p w:rsidR="004E0009" w:rsidRPr="00790E7B" w:rsidRDefault="004E0009" w:rsidP="00126364">
      <w:pPr>
        <w:shd w:val="clear" w:color="auto" w:fill="FFFFFF"/>
        <w:tabs>
          <w:tab w:val="left" w:pos="709"/>
        </w:tabs>
        <w:ind w:firstLine="709"/>
        <w:jc w:val="both"/>
        <w:textAlignment w:val="baseline"/>
        <w:rPr>
          <w:sz w:val="28"/>
          <w:szCs w:val="28"/>
          <w:lang w:val="uk-UA"/>
        </w:rPr>
      </w:pPr>
      <w:r w:rsidRPr="00FF7B0B">
        <w:rPr>
          <w:sz w:val="28"/>
          <w:szCs w:val="28"/>
        </w:rPr>
        <w:t>5.2.3</w:t>
      </w:r>
      <w:r>
        <w:rPr>
          <w:sz w:val="28"/>
          <w:szCs w:val="28"/>
          <w:lang w:val="uk-UA"/>
        </w:rPr>
        <w:t xml:space="preserve"> Директор Ліцею </w:t>
      </w:r>
      <w:r w:rsidRPr="00FF7B0B">
        <w:rPr>
          <w:sz w:val="28"/>
          <w:szCs w:val="28"/>
        </w:rPr>
        <w:t>в межах наданих йому повноважень:</w:t>
      </w:r>
    </w:p>
    <w:p w:rsidR="004E0009" w:rsidRPr="00E17A3C" w:rsidRDefault="004E0009" w:rsidP="00126364">
      <w:pPr>
        <w:shd w:val="clear" w:color="auto" w:fill="FFFFFF"/>
        <w:tabs>
          <w:tab w:val="left" w:pos="709"/>
        </w:tabs>
        <w:ind w:firstLine="709"/>
        <w:jc w:val="both"/>
        <w:textAlignment w:val="baseline"/>
        <w:rPr>
          <w:b/>
          <w:sz w:val="28"/>
          <w:szCs w:val="28"/>
          <w:lang w:val="uk-UA"/>
        </w:rPr>
      </w:pPr>
      <w:r w:rsidRPr="00790E7B">
        <w:rPr>
          <w:sz w:val="28"/>
          <w:szCs w:val="28"/>
          <w:lang w:val="uk-UA"/>
        </w:rPr>
        <w:t xml:space="preserve">- організовує діяльність </w:t>
      </w:r>
      <w:r w:rsidRPr="002537F0">
        <w:rPr>
          <w:sz w:val="28"/>
          <w:szCs w:val="28"/>
          <w:lang w:val="uk-UA"/>
        </w:rPr>
        <w:t>Ліцею;</w:t>
      </w:r>
    </w:p>
    <w:p w:rsidR="004E0009" w:rsidRPr="00E17A3C" w:rsidRDefault="004E0009" w:rsidP="00126364">
      <w:pPr>
        <w:shd w:val="clear" w:color="auto" w:fill="FFFFFF"/>
        <w:tabs>
          <w:tab w:val="left" w:pos="709"/>
        </w:tabs>
        <w:ind w:firstLine="709"/>
        <w:jc w:val="both"/>
        <w:textAlignment w:val="baseline"/>
        <w:rPr>
          <w:b/>
          <w:sz w:val="28"/>
          <w:szCs w:val="28"/>
          <w:lang w:val="uk-UA"/>
        </w:rPr>
      </w:pPr>
      <w:r w:rsidRPr="00790E7B">
        <w:rPr>
          <w:sz w:val="28"/>
          <w:szCs w:val="28"/>
          <w:lang w:val="uk-UA"/>
        </w:rPr>
        <w:t xml:space="preserve">- вирішує питання фінансово-господарської діяльності </w:t>
      </w:r>
      <w:r w:rsidRPr="002537F0">
        <w:rPr>
          <w:sz w:val="28"/>
          <w:szCs w:val="28"/>
          <w:lang w:val="uk-UA"/>
        </w:rPr>
        <w:t>Ліцею</w:t>
      </w:r>
      <w:r w:rsidRPr="00E17A3C">
        <w:rPr>
          <w:b/>
          <w:sz w:val="28"/>
          <w:szCs w:val="28"/>
          <w:lang w:val="uk-UA"/>
        </w:rPr>
        <w:t>;</w:t>
      </w:r>
    </w:p>
    <w:p w:rsidR="004E0009" w:rsidRPr="00A26B2C" w:rsidRDefault="004E0009" w:rsidP="00126364">
      <w:pPr>
        <w:shd w:val="clear" w:color="auto" w:fill="FFFFFF"/>
        <w:tabs>
          <w:tab w:val="left" w:pos="709"/>
        </w:tabs>
        <w:ind w:firstLine="709"/>
        <w:jc w:val="both"/>
        <w:textAlignment w:val="baseline"/>
        <w:rPr>
          <w:sz w:val="28"/>
          <w:szCs w:val="28"/>
          <w:lang w:val="uk-UA"/>
        </w:rPr>
      </w:pPr>
      <w:r w:rsidRPr="00A26B2C">
        <w:rPr>
          <w:sz w:val="28"/>
          <w:szCs w:val="28"/>
          <w:lang w:val="uk-UA"/>
        </w:rPr>
        <w:t>- призначає на посаду та звільняє з посади заступників директора, педагогічних та інших працівників закладу, визначає їх посадові обов’язки;</w:t>
      </w:r>
    </w:p>
    <w:p w:rsidR="004E0009" w:rsidRPr="00FF7B0B" w:rsidRDefault="00126364" w:rsidP="00126364">
      <w:pPr>
        <w:shd w:val="clear" w:color="auto" w:fill="FFFFFF"/>
        <w:tabs>
          <w:tab w:val="left" w:pos="709"/>
        </w:tabs>
        <w:ind w:firstLine="709"/>
        <w:jc w:val="both"/>
        <w:textAlignment w:val="baseline"/>
        <w:rPr>
          <w:i/>
          <w:sz w:val="28"/>
          <w:szCs w:val="28"/>
        </w:rPr>
      </w:pPr>
      <w:r>
        <w:rPr>
          <w:sz w:val="28"/>
          <w:szCs w:val="28"/>
          <w:lang w:val="uk-UA"/>
        </w:rPr>
        <w:t xml:space="preserve">- </w:t>
      </w:r>
      <w:r w:rsidR="004E0009" w:rsidRPr="00024A1E">
        <w:rPr>
          <w:sz w:val="28"/>
          <w:szCs w:val="28"/>
        </w:rPr>
        <w:t>забезпечує</w:t>
      </w:r>
      <w:r w:rsidR="004E0009" w:rsidRPr="00FF7B0B">
        <w:rPr>
          <w:i/>
          <w:sz w:val="28"/>
          <w:szCs w:val="28"/>
        </w:rPr>
        <w:t>:</w:t>
      </w:r>
    </w:p>
    <w:p w:rsidR="004E0009" w:rsidRPr="00126364" w:rsidRDefault="004E0009" w:rsidP="00126364">
      <w:pPr>
        <w:shd w:val="clear" w:color="auto" w:fill="FFFFFF"/>
        <w:tabs>
          <w:tab w:val="left" w:pos="709"/>
        </w:tabs>
        <w:ind w:firstLine="709"/>
        <w:jc w:val="both"/>
        <w:textAlignment w:val="baseline"/>
        <w:rPr>
          <w:i/>
          <w:sz w:val="28"/>
          <w:szCs w:val="28"/>
        </w:rPr>
      </w:pPr>
      <w:r w:rsidRPr="00FF7B0B">
        <w:rPr>
          <w:sz w:val="28"/>
          <w:szCs w:val="28"/>
        </w:rPr>
        <w:t xml:space="preserve"> </w:t>
      </w:r>
      <w:r w:rsidR="00126364">
        <w:rPr>
          <w:sz w:val="28"/>
          <w:szCs w:val="28"/>
          <w:lang w:val="uk-UA"/>
        </w:rPr>
        <w:tab/>
      </w:r>
      <w:r w:rsidRPr="00126364">
        <w:rPr>
          <w:i/>
          <w:sz w:val="28"/>
          <w:szCs w:val="28"/>
        </w:rPr>
        <w:t xml:space="preserve">- організацію освітнього процесу та здійснення контролю за виконанням освітніх програм; </w:t>
      </w:r>
    </w:p>
    <w:p w:rsidR="004E0009" w:rsidRPr="00126364" w:rsidRDefault="00126364" w:rsidP="00126364">
      <w:pPr>
        <w:shd w:val="clear" w:color="auto" w:fill="FFFFFF"/>
        <w:tabs>
          <w:tab w:val="left" w:pos="709"/>
        </w:tabs>
        <w:ind w:firstLine="709"/>
        <w:jc w:val="both"/>
        <w:textAlignment w:val="baseline"/>
        <w:rPr>
          <w:i/>
          <w:sz w:val="28"/>
          <w:szCs w:val="28"/>
        </w:rPr>
      </w:pPr>
      <w:r w:rsidRPr="00126364">
        <w:rPr>
          <w:i/>
          <w:sz w:val="28"/>
          <w:szCs w:val="28"/>
          <w:lang w:val="uk-UA"/>
        </w:rPr>
        <w:tab/>
      </w:r>
      <w:r w:rsidR="004E0009" w:rsidRPr="00126364">
        <w:rPr>
          <w:i/>
          <w:sz w:val="28"/>
          <w:szCs w:val="28"/>
        </w:rPr>
        <w:t>- функціонування внутрішньої системи забезпечення якості освіти;</w:t>
      </w:r>
    </w:p>
    <w:p w:rsidR="004E0009" w:rsidRPr="00126364" w:rsidRDefault="004E0009" w:rsidP="00126364">
      <w:pPr>
        <w:shd w:val="clear" w:color="auto" w:fill="FFFFFF"/>
        <w:tabs>
          <w:tab w:val="left" w:pos="709"/>
        </w:tabs>
        <w:ind w:firstLine="709"/>
        <w:jc w:val="both"/>
        <w:textAlignment w:val="baseline"/>
        <w:rPr>
          <w:i/>
          <w:sz w:val="28"/>
          <w:szCs w:val="28"/>
          <w:lang w:val="uk-UA"/>
        </w:rPr>
      </w:pPr>
      <w:r w:rsidRPr="00126364">
        <w:rPr>
          <w:i/>
          <w:sz w:val="28"/>
          <w:szCs w:val="28"/>
        </w:rPr>
        <w:t xml:space="preserve"> </w:t>
      </w:r>
      <w:r w:rsidR="00126364" w:rsidRPr="00126364">
        <w:rPr>
          <w:i/>
          <w:sz w:val="28"/>
          <w:szCs w:val="28"/>
          <w:lang w:val="uk-UA"/>
        </w:rPr>
        <w:tab/>
      </w:r>
      <w:r w:rsidRPr="00126364">
        <w:rPr>
          <w:i/>
          <w:sz w:val="28"/>
          <w:szCs w:val="28"/>
        </w:rPr>
        <w:t>- умови для здійснення дієвого та відкритого громадського контролю за діяльністю</w:t>
      </w:r>
      <w:r w:rsidR="00B01E70" w:rsidRPr="00126364">
        <w:rPr>
          <w:i/>
          <w:sz w:val="28"/>
          <w:szCs w:val="28"/>
          <w:lang w:val="uk-UA"/>
        </w:rPr>
        <w:t xml:space="preserve"> Ліцею</w:t>
      </w:r>
      <w:r w:rsidRPr="00126364">
        <w:rPr>
          <w:i/>
          <w:sz w:val="28"/>
          <w:szCs w:val="28"/>
          <w:lang w:val="uk-UA"/>
        </w:rPr>
        <w:t xml:space="preserve">; </w:t>
      </w:r>
    </w:p>
    <w:p w:rsidR="004E0009" w:rsidRPr="00126364" w:rsidRDefault="00126364" w:rsidP="00126364">
      <w:pPr>
        <w:shd w:val="clear" w:color="auto" w:fill="FFFFFF"/>
        <w:tabs>
          <w:tab w:val="left" w:pos="709"/>
        </w:tabs>
        <w:ind w:firstLine="709"/>
        <w:jc w:val="both"/>
        <w:textAlignment w:val="baseline"/>
        <w:rPr>
          <w:i/>
          <w:sz w:val="28"/>
          <w:szCs w:val="28"/>
          <w:lang w:val="uk-UA"/>
        </w:rPr>
      </w:pPr>
      <w:r w:rsidRPr="00126364">
        <w:rPr>
          <w:i/>
          <w:sz w:val="28"/>
          <w:szCs w:val="28"/>
          <w:lang w:val="uk-UA"/>
        </w:rPr>
        <w:tab/>
      </w:r>
      <w:r w:rsidR="004E0009" w:rsidRPr="00126364">
        <w:rPr>
          <w:i/>
          <w:sz w:val="28"/>
          <w:szCs w:val="28"/>
          <w:lang w:val="uk-UA"/>
        </w:rPr>
        <w:t xml:space="preserve">- своєчасне та якісне подання статистичної звітності; </w:t>
      </w:r>
    </w:p>
    <w:p w:rsidR="004E0009" w:rsidRPr="002857E5" w:rsidRDefault="004E0009" w:rsidP="00126364">
      <w:pPr>
        <w:shd w:val="clear" w:color="auto" w:fill="FFFFFF"/>
        <w:tabs>
          <w:tab w:val="left" w:pos="709"/>
        </w:tabs>
        <w:ind w:firstLine="709"/>
        <w:jc w:val="both"/>
        <w:textAlignment w:val="baseline"/>
        <w:rPr>
          <w:sz w:val="28"/>
          <w:szCs w:val="28"/>
          <w:lang w:val="uk-UA"/>
        </w:rPr>
      </w:pPr>
      <w:r w:rsidRPr="002857E5">
        <w:rPr>
          <w:sz w:val="28"/>
          <w:szCs w:val="28"/>
          <w:lang w:val="uk-UA"/>
        </w:rPr>
        <w:t>- сприяє та створює умови для діяльності органів самоврядування</w:t>
      </w:r>
      <w:r w:rsidR="00B01E70">
        <w:rPr>
          <w:sz w:val="28"/>
          <w:szCs w:val="28"/>
          <w:lang w:val="uk-UA"/>
        </w:rPr>
        <w:t xml:space="preserve"> Ліцею</w:t>
      </w:r>
      <w:r w:rsidRPr="002857E5">
        <w:rPr>
          <w:sz w:val="28"/>
          <w:szCs w:val="28"/>
          <w:lang w:val="uk-UA"/>
        </w:rPr>
        <w:t>;</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забезпечує створення у </w:t>
      </w:r>
      <w:r w:rsidR="00B01E70">
        <w:rPr>
          <w:sz w:val="28"/>
          <w:szCs w:val="28"/>
          <w:lang w:val="uk-UA"/>
        </w:rPr>
        <w:t xml:space="preserve">Ліцеї </w:t>
      </w:r>
      <w:r w:rsidRPr="00FF7B0B">
        <w:rPr>
          <w:sz w:val="28"/>
          <w:szCs w:val="28"/>
        </w:rPr>
        <w:t xml:space="preserve">безпечного освітнього середовища, вільного від насильства та булінгу (цькування), для чого: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розробляє, затверджує та оприлюднює план заходів, спрямованих на запобігання та протидію булінгу (цькуванню) в</w:t>
      </w:r>
      <w:r w:rsidR="00B01E70">
        <w:rPr>
          <w:sz w:val="28"/>
          <w:szCs w:val="28"/>
          <w:lang w:val="uk-UA"/>
        </w:rPr>
        <w:t xml:space="preserve"> Ліцеї</w:t>
      </w:r>
      <w:r w:rsidRPr="00FF7B0B">
        <w:rPr>
          <w:sz w:val="28"/>
          <w:szCs w:val="28"/>
        </w:rPr>
        <w:t>;</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 розглядає заяви про випадки булін</w:t>
      </w:r>
      <w:r>
        <w:rPr>
          <w:sz w:val="28"/>
          <w:szCs w:val="28"/>
        </w:rPr>
        <w:t>гу (цькування) учнів</w:t>
      </w:r>
      <w:r w:rsidRPr="00FF7B0B">
        <w:rPr>
          <w:sz w:val="28"/>
          <w:szCs w:val="28"/>
        </w:rPr>
        <w:t xml:space="preserve">, їхніх батьків, законних представників, інших осіб та видає рішення про проведення розслідування;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забезпечує виконання заходів для надання соціальних та психолого- педаг</w:t>
      </w:r>
      <w:r>
        <w:rPr>
          <w:sz w:val="28"/>
          <w:szCs w:val="28"/>
        </w:rPr>
        <w:t>огічних послуг учнів</w:t>
      </w:r>
      <w:r w:rsidRPr="00FF7B0B">
        <w:rPr>
          <w:sz w:val="28"/>
          <w:szCs w:val="28"/>
        </w:rPr>
        <w:t xml:space="preserve">, які вчинили булінг, стали його свідками або постраждали від булінгу (цькування);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повідомляє уповноваженим </w:t>
      </w:r>
      <w:proofErr w:type="gramStart"/>
      <w:r w:rsidRPr="00FF7B0B">
        <w:rPr>
          <w:sz w:val="28"/>
          <w:szCs w:val="28"/>
        </w:rPr>
        <w:t>п</w:t>
      </w:r>
      <w:proofErr w:type="gramEnd"/>
      <w:r w:rsidRPr="00FF7B0B">
        <w:rPr>
          <w:sz w:val="28"/>
          <w:szCs w:val="28"/>
        </w:rPr>
        <w:t>ідрозділам органів Національної поліції України та службі у справах дітей про випадки булінгу (цькування) в</w:t>
      </w:r>
      <w:r w:rsidR="00816743">
        <w:rPr>
          <w:sz w:val="28"/>
          <w:szCs w:val="28"/>
          <w:lang w:val="uk-UA"/>
        </w:rPr>
        <w:t xml:space="preserve"> Ліцеї</w:t>
      </w:r>
      <w:r w:rsidRPr="00FF7B0B">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здійснює інші повноваження, що делег</w:t>
      </w:r>
      <w:r>
        <w:rPr>
          <w:sz w:val="28"/>
          <w:szCs w:val="28"/>
        </w:rPr>
        <w:t>овані засновником</w:t>
      </w:r>
      <w:r w:rsidR="00816743">
        <w:rPr>
          <w:sz w:val="28"/>
          <w:szCs w:val="28"/>
          <w:lang w:val="uk-UA"/>
        </w:rPr>
        <w:t>Ліцею</w:t>
      </w:r>
      <w:r w:rsidRPr="00FF7B0B">
        <w:rPr>
          <w:sz w:val="28"/>
          <w:szCs w:val="28"/>
        </w:rPr>
        <w:t xml:space="preserve"> або уповн</w:t>
      </w:r>
      <w:r>
        <w:rPr>
          <w:sz w:val="28"/>
          <w:szCs w:val="28"/>
        </w:rPr>
        <w:t>оваженим ним органом та</w:t>
      </w:r>
      <w:r w:rsidRPr="00FF7B0B">
        <w:rPr>
          <w:sz w:val="28"/>
          <w:szCs w:val="28"/>
        </w:rPr>
        <w:t xml:space="preserve"> передбачені Законами України «Про освіту», «Про повну загальну середню освіту».</w:t>
      </w:r>
    </w:p>
    <w:p w:rsidR="004E0009" w:rsidRPr="00FF7B0B" w:rsidRDefault="004E0009" w:rsidP="00126364">
      <w:pPr>
        <w:shd w:val="clear" w:color="auto" w:fill="FFFFFF"/>
        <w:tabs>
          <w:tab w:val="left" w:pos="709"/>
        </w:tabs>
        <w:ind w:firstLine="709"/>
        <w:jc w:val="both"/>
        <w:textAlignment w:val="baseline"/>
        <w:rPr>
          <w:i/>
          <w:sz w:val="28"/>
          <w:szCs w:val="28"/>
        </w:rPr>
      </w:pPr>
      <w:r w:rsidRPr="0060511D">
        <w:rPr>
          <w:sz w:val="28"/>
          <w:szCs w:val="28"/>
        </w:rPr>
        <w:t xml:space="preserve"> 5.2.4</w:t>
      </w:r>
      <w:r w:rsidRPr="00FF7B0B">
        <w:rPr>
          <w:i/>
          <w:sz w:val="28"/>
          <w:szCs w:val="28"/>
        </w:rPr>
        <w:t xml:space="preserve">. </w:t>
      </w:r>
      <w:r>
        <w:rPr>
          <w:sz w:val="28"/>
          <w:szCs w:val="28"/>
          <w:lang w:val="uk-UA"/>
        </w:rPr>
        <w:t xml:space="preserve">Директор </w:t>
      </w:r>
      <w:r w:rsidRPr="00790E7B">
        <w:rPr>
          <w:sz w:val="28"/>
          <w:szCs w:val="28"/>
        </w:rPr>
        <w:t xml:space="preserve"> зобов’язаний</w:t>
      </w:r>
      <w:r w:rsidRPr="00FF7B0B">
        <w:rPr>
          <w:i/>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виконувати Закони України «Про освіту», «Про повну загальну середню освіту», та інші акти законодавства, а також забезпечувати та контролювати їх </w:t>
      </w:r>
      <w:r>
        <w:rPr>
          <w:sz w:val="28"/>
          <w:szCs w:val="28"/>
        </w:rPr>
        <w:t>виконання працівниками</w:t>
      </w:r>
      <w:r w:rsidR="00816743">
        <w:rPr>
          <w:sz w:val="28"/>
          <w:szCs w:val="28"/>
          <w:lang w:val="uk-UA"/>
        </w:rPr>
        <w:t>Ліцею</w:t>
      </w:r>
      <w:r w:rsidRPr="00FF7B0B">
        <w:rPr>
          <w:sz w:val="28"/>
          <w:szCs w:val="28"/>
        </w:rPr>
        <w:t>;</w:t>
      </w:r>
    </w:p>
    <w:p w:rsidR="00D03CB6" w:rsidRDefault="004E0009" w:rsidP="00126364">
      <w:pPr>
        <w:shd w:val="clear" w:color="auto" w:fill="FFFFFF"/>
        <w:tabs>
          <w:tab w:val="left" w:pos="709"/>
        </w:tabs>
        <w:ind w:firstLine="709"/>
        <w:jc w:val="both"/>
        <w:textAlignment w:val="baseline"/>
        <w:rPr>
          <w:sz w:val="28"/>
          <w:szCs w:val="28"/>
          <w:lang w:val="uk-UA"/>
        </w:rPr>
      </w:pPr>
      <w:r w:rsidRPr="00FF7B0B">
        <w:rPr>
          <w:sz w:val="28"/>
          <w:szCs w:val="28"/>
        </w:rPr>
        <w:t xml:space="preserve">- планувати та організовувати діяльність </w:t>
      </w:r>
      <w:r>
        <w:rPr>
          <w:sz w:val="28"/>
          <w:szCs w:val="28"/>
          <w:lang w:val="uk-UA"/>
        </w:rPr>
        <w:t>Ліцею</w:t>
      </w:r>
      <w:r w:rsidRPr="00FF7B0B">
        <w:rPr>
          <w:sz w:val="28"/>
          <w:szCs w:val="28"/>
        </w:rPr>
        <w:t xml:space="preserve">; </w:t>
      </w:r>
    </w:p>
    <w:p w:rsidR="00D03CB6" w:rsidRDefault="000B7351" w:rsidP="00126364">
      <w:pPr>
        <w:shd w:val="clear" w:color="auto" w:fill="FFFFFF"/>
        <w:tabs>
          <w:tab w:val="left" w:pos="709"/>
        </w:tabs>
        <w:ind w:firstLine="709"/>
        <w:jc w:val="both"/>
        <w:textAlignment w:val="baseline"/>
        <w:rPr>
          <w:sz w:val="28"/>
          <w:szCs w:val="28"/>
          <w:lang w:val="uk-UA"/>
        </w:rPr>
      </w:pPr>
      <w:r>
        <w:rPr>
          <w:sz w:val="28"/>
          <w:szCs w:val="28"/>
          <w:lang w:val="uk-UA"/>
        </w:rPr>
        <w:t xml:space="preserve">- </w:t>
      </w:r>
      <w:r w:rsidR="004E0009" w:rsidRPr="00FF7B0B">
        <w:rPr>
          <w:sz w:val="28"/>
          <w:szCs w:val="28"/>
        </w:rPr>
        <w:t xml:space="preserve">забезпечувати розроблення та виконання стратегії розвитку </w:t>
      </w:r>
      <w:r w:rsidR="004E0009">
        <w:rPr>
          <w:sz w:val="28"/>
          <w:szCs w:val="28"/>
          <w:lang w:val="uk-UA"/>
        </w:rPr>
        <w:t>Ліцею</w:t>
      </w:r>
      <w:r w:rsidR="004E0009" w:rsidRPr="00FF7B0B">
        <w:rPr>
          <w:sz w:val="28"/>
          <w:szCs w:val="28"/>
        </w:rPr>
        <w:t xml:space="preserve">; </w:t>
      </w:r>
    </w:p>
    <w:p w:rsidR="004E0009" w:rsidRPr="00737020" w:rsidRDefault="004E0009" w:rsidP="00126364">
      <w:pPr>
        <w:shd w:val="clear" w:color="auto" w:fill="FFFFFF"/>
        <w:tabs>
          <w:tab w:val="left" w:pos="709"/>
        </w:tabs>
        <w:ind w:firstLine="709"/>
        <w:jc w:val="both"/>
        <w:textAlignment w:val="baseline"/>
        <w:rPr>
          <w:sz w:val="28"/>
          <w:szCs w:val="28"/>
          <w:lang w:val="uk-UA"/>
        </w:rPr>
      </w:pPr>
      <w:r w:rsidRPr="00FF7B0B">
        <w:rPr>
          <w:sz w:val="28"/>
          <w:szCs w:val="28"/>
        </w:rPr>
        <w:t xml:space="preserve">- затверджувати правила внутрішнього розпорядку </w:t>
      </w:r>
      <w:r>
        <w:rPr>
          <w:sz w:val="28"/>
          <w:szCs w:val="28"/>
          <w:lang w:val="uk-UA"/>
        </w:rPr>
        <w:t>Ліцею;</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lastRenderedPageBreak/>
        <w:t>- організовувати освітній процес та</w:t>
      </w:r>
      <w:r>
        <w:rPr>
          <w:sz w:val="28"/>
          <w:szCs w:val="28"/>
        </w:rPr>
        <w:t xml:space="preserve"> видачу документів про освіту;</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затверджувати освітні програми </w:t>
      </w:r>
      <w:r w:rsidR="002A3C1B">
        <w:rPr>
          <w:sz w:val="28"/>
          <w:szCs w:val="28"/>
          <w:lang w:val="uk-UA"/>
        </w:rPr>
        <w:t xml:space="preserve">Ліцею </w:t>
      </w:r>
      <w:r w:rsidRPr="00FF7B0B">
        <w:rPr>
          <w:sz w:val="28"/>
          <w:szCs w:val="28"/>
        </w:rPr>
        <w:t xml:space="preserve">відповідно </w:t>
      </w:r>
      <w:proofErr w:type="gramStart"/>
      <w:r w:rsidRPr="00FF7B0B">
        <w:rPr>
          <w:sz w:val="28"/>
          <w:szCs w:val="28"/>
        </w:rPr>
        <w:t>до</w:t>
      </w:r>
      <w:proofErr w:type="gramEnd"/>
      <w:r w:rsidRPr="00FF7B0B">
        <w:rPr>
          <w:sz w:val="28"/>
          <w:szCs w:val="28"/>
        </w:rPr>
        <w:t xml:space="preserve"> Закону «Про повну загальну середню освіту»;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w:t>
      </w:r>
      <w:r>
        <w:rPr>
          <w:sz w:val="28"/>
          <w:szCs w:val="28"/>
        </w:rPr>
        <w:t>ьної освітньої траєкторії та</w:t>
      </w:r>
      <w:r w:rsidRPr="00FF7B0B">
        <w:rPr>
          <w:sz w:val="28"/>
          <w:szCs w:val="28"/>
        </w:rPr>
        <w:t xml:space="preserve"> індивідуальної програми розвитку учнів, формування у разі потреби індивідуального навчального плану;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w:t>
      </w:r>
      <w:r w:rsidR="00D03CB6">
        <w:rPr>
          <w:sz w:val="28"/>
          <w:szCs w:val="28"/>
          <w:lang w:val="uk-UA"/>
        </w:rPr>
        <w:t xml:space="preserve"> </w:t>
      </w:r>
      <w:r w:rsidRPr="00FF7B0B">
        <w:rPr>
          <w:sz w:val="28"/>
          <w:szCs w:val="28"/>
        </w:rPr>
        <w:t xml:space="preserve">сприяти проходженню атестації та сертифікації педагогічними працівниками;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затверджувати положення про внутрішню систему забезпечення якості освіти в</w:t>
      </w:r>
      <w:r>
        <w:rPr>
          <w:sz w:val="28"/>
          <w:szCs w:val="28"/>
          <w:lang w:val="uk-UA"/>
        </w:rPr>
        <w:t xml:space="preserve"> Ліцеї</w:t>
      </w:r>
      <w:r w:rsidRPr="00FF7B0B">
        <w:rPr>
          <w:sz w:val="28"/>
          <w:szCs w:val="28"/>
        </w:rPr>
        <w:t xml:space="preserve">, забезпечити її створення та функціонування;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забезпечувати розроблення, затвердження, виконання та моніторинг виконання індивідуальної програми розвитку учня;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забезпечувати контроль за досягненням учнями результатів навчання, визначених Державними стандартами  базової та повної загальної середньої освіти, індиві</w:t>
      </w:r>
      <w:proofErr w:type="gramStart"/>
      <w:r w:rsidRPr="00FF7B0B">
        <w:rPr>
          <w:sz w:val="28"/>
          <w:szCs w:val="28"/>
        </w:rPr>
        <w:t>дуальною</w:t>
      </w:r>
      <w:proofErr w:type="gramEnd"/>
      <w:r w:rsidRPr="00FF7B0B">
        <w:rPr>
          <w:sz w:val="28"/>
          <w:szCs w:val="28"/>
        </w:rPr>
        <w:t xml:space="preserve"> програмою розвитку, індивідуальним навчальним планом;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створювати необхідні умови для здобуття освіти особами з особливими освітніми потребами;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створювати умови для здійснення дієвого та відкритого громадського нагляду (контролю) за діяльністю </w:t>
      </w:r>
      <w:r>
        <w:rPr>
          <w:sz w:val="28"/>
          <w:szCs w:val="28"/>
          <w:lang w:val="uk-UA"/>
        </w:rPr>
        <w:t>Ліцея</w:t>
      </w:r>
      <w:r w:rsidRPr="00FF7B0B">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сприяти та створювати умови для діяльності органі</w:t>
      </w:r>
      <w:r>
        <w:rPr>
          <w:sz w:val="28"/>
          <w:szCs w:val="28"/>
        </w:rPr>
        <w:t>в громадського самоврядування</w:t>
      </w:r>
      <w:r w:rsidRPr="00FF7B0B">
        <w:rPr>
          <w:sz w:val="28"/>
          <w:szCs w:val="28"/>
        </w:rPr>
        <w:t>;</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формувати засади, створювати умови, сприяти формуванню культури здорового способу життя учнів та праців</w:t>
      </w:r>
      <w:r>
        <w:rPr>
          <w:sz w:val="28"/>
          <w:szCs w:val="28"/>
        </w:rPr>
        <w:t>ників</w:t>
      </w:r>
      <w:r w:rsidRPr="00FF7B0B">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Pr>
          <w:sz w:val="28"/>
          <w:szCs w:val="28"/>
        </w:rPr>
        <w:t xml:space="preserve">- створювати </w:t>
      </w:r>
      <w:r w:rsidRPr="00FF7B0B">
        <w:rPr>
          <w:sz w:val="28"/>
          <w:szCs w:val="28"/>
        </w:rPr>
        <w:t xml:space="preserve"> безпечне освітнє середовище, забезпечувати дотримання вимог щодо охорони дитинства, охорони праці, вимог техніки безпеки;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організовувати харчування та сприяти медичному обслуговуванню учнів відповідно до законодавства</w:t>
      </w:r>
      <w:r>
        <w:rPr>
          <w:sz w:val="28"/>
          <w:szCs w:val="28"/>
          <w:lang w:val="uk-UA"/>
        </w:rPr>
        <w:t xml:space="preserve"> України</w:t>
      </w:r>
      <w:r w:rsidRPr="00FF7B0B">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забезпечувати відк</w:t>
      </w:r>
      <w:r>
        <w:rPr>
          <w:sz w:val="28"/>
          <w:szCs w:val="28"/>
        </w:rPr>
        <w:t>ритість і прозорість діяльності</w:t>
      </w:r>
      <w:r w:rsidR="00D03CB6">
        <w:rPr>
          <w:sz w:val="28"/>
          <w:szCs w:val="28"/>
          <w:lang w:val="uk-UA"/>
        </w:rPr>
        <w:t xml:space="preserve"> </w:t>
      </w:r>
      <w:r w:rsidR="00AF0131">
        <w:rPr>
          <w:sz w:val="28"/>
          <w:szCs w:val="28"/>
          <w:lang w:val="uk-UA"/>
        </w:rPr>
        <w:t>Л</w:t>
      </w:r>
      <w:r>
        <w:rPr>
          <w:sz w:val="28"/>
          <w:szCs w:val="28"/>
        </w:rPr>
        <w:t>іцею</w:t>
      </w:r>
      <w:r w:rsidRPr="00FF7B0B">
        <w:rPr>
          <w:sz w:val="28"/>
          <w:szCs w:val="28"/>
        </w:rPr>
        <w:t>, зокрема</w:t>
      </w:r>
      <w:r w:rsidR="00D03CB6">
        <w:rPr>
          <w:sz w:val="28"/>
          <w:szCs w:val="28"/>
          <w:lang w:val="uk-UA"/>
        </w:rPr>
        <w:t>,</w:t>
      </w:r>
      <w:r w:rsidRPr="00FF7B0B">
        <w:rPr>
          <w:sz w:val="28"/>
          <w:szCs w:val="28"/>
        </w:rPr>
        <w:t xml:space="preserve"> шляхом оприлюднення публічної </w:t>
      </w:r>
      <w:r w:rsidR="00AF0131">
        <w:rPr>
          <w:sz w:val="28"/>
          <w:szCs w:val="28"/>
        </w:rPr>
        <w:t xml:space="preserve">інформації відповідно до вимог </w:t>
      </w:r>
      <w:r w:rsidR="00AF0131">
        <w:rPr>
          <w:sz w:val="28"/>
          <w:szCs w:val="28"/>
          <w:lang w:val="uk-UA"/>
        </w:rPr>
        <w:t>З</w:t>
      </w:r>
      <w:r w:rsidRPr="00FF7B0B">
        <w:rPr>
          <w:sz w:val="28"/>
          <w:szCs w:val="28"/>
        </w:rPr>
        <w:t xml:space="preserve">аконів України «Про освіту», «Про доступ </w:t>
      </w:r>
      <w:proofErr w:type="gramStart"/>
      <w:r w:rsidRPr="00FF7B0B">
        <w:rPr>
          <w:sz w:val="28"/>
          <w:szCs w:val="28"/>
        </w:rPr>
        <w:t>до</w:t>
      </w:r>
      <w:proofErr w:type="gramEnd"/>
      <w:r w:rsidRPr="00FF7B0B">
        <w:rPr>
          <w:sz w:val="28"/>
          <w:szCs w:val="28"/>
        </w:rPr>
        <w:t xml:space="preserve"> публічної інформації», «Про відкритість використа</w:t>
      </w:r>
      <w:r w:rsidR="00DB3D6B">
        <w:rPr>
          <w:sz w:val="28"/>
          <w:szCs w:val="28"/>
        </w:rPr>
        <w:t xml:space="preserve">ння публічних коштів» та інших </w:t>
      </w:r>
      <w:r w:rsidR="00DB3D6B">
        <w:rPr>
          <w:sz w:val="28"/>
          <w:szCs w:val="28"/>
          <w:lang w:val="uk-UA"/>
        </w:rPr>
        <w:t>З</w:t>
      </w:r>
      <w:r w:rsidRPr="00FF7B0B">
        <w:rPr>
          <w:sz w:val="28"/>
          <w:szCs w:val="28"/>
        </w:rPr>
        <w:t>аконів України;</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здійснювати зарахування, переведення, відрахування учнів, а також їх заохочення (відзначення) та притягнення </w:t>
      </w:r>
      <w:proofErr w:type="gramStart"/>
      <w:r w:rsidRPr="00FF7B0B">
        <w:rPr>
          <w:sz w:val="28"/>
          <w:szCs w:val="28"/>
        </w:rPr>
        <w:t>до</w:t>
      </w:r>
      <w:proofErr w:type="gramEnd"/>
      <w:r w:rsidRPr="00FF7B0B">
        <w:rPr>
          <w:sz w:val="28"/>
          <w:szCs w:val="28"/>
        </w:rPr>
        <w:t xml:space="preserve"> відповідальності відповідно до вимог законодавства;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організовувати документообіг та звітність відповідно до законодавства;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xml:space="preserve">- звітувати щороку на загальних зборах (конференції) колективу про </w:t>
      </w:r>
      <w:proofErr w:type="gramStart"/>
      <w:r w:rsidRPr="00FF7B0B">
        <w:rPr>
          <w:sz w:val="28"/>
          <w:szCs w:val="28"/>
        </w:rPr>
        <w:t>свою</w:t>
      </w:r>
      <w:proofErr w:type="gramEnd"/>
      <w:r w:rsidRPr="00FF7B0B">
        <w:rPr>
          <w:sz w:val="28"/>
          <w:szCs w:val="28"/>
        </w:rPr>
        <w:t xml:space="preserve"> роботу та виконання страт</w:t>
      </w:r>
      <w:r>
        <w:rPr>
          <w:sz w:val="28"/>
          <w:szCs w:val="28"/>
        </w:rPr>
        <w:t xml:space="preserve">егії розвитку </w:t>
      </w:r>
      <w:r>
        <w:rPr>
          <w:sz w:val="28"/>
          <w:szCs w:val="28"/>
          <w:lang w:val="uk-UA"/>
        </w:rPr>
        <w:t>Ліцея</w:t>
      </w:r>
      <w:r>
        <w:rPr>
          <w:sz w:val="28"/>
          <w:szCs w:val="28"/>
        </w:rPr>
        <w:t>;</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lastRenderedPageBreak/>
        <w:t>- виконувати інші обов’язки, покладені на нього законодавством</w:t>
      </w:r>
      <w:r>
        <w:rPr>
          <w:sz w:val="28"/>
          <w:szCs w:val="28"/>
          <w:lang w:val="uk-UA"/>
        </w:rPr>
        <w:t xml:space="preserve"> України</w:t>
      </w:r>
      <w:r w:rsidR="00D03CB6">
        <w:rPr>
          <w:sz w:val="28"/>
          <w:szCs w:val="28"/>
          <w:lang w:val="uk-UA"/>
        </w:rPr>
        <w:t xml:space="preserve"> </w:t>
      </w:r>
      <w:r>
        <w:rPr>
          <w:sz w:val="28"/>
          <w:szCs w:val="28"/>
          <w:lang w:val="uk-UA"/>
        </w:rPr>
        <w:t>З</w:t>
      </w:r>
      <w:r w:rsidRPr="00FF7B0B">
        <w:rPr>
          <w:sz w:val="28"/>
          <w:szCs w:val="28"/>
        </w:rPr>
        <w:t>асновником,</w:t>
      </w:r>
      <w:r w:rsidR="00DB3D6B">
        <w:rPr>
          <w:sz w:val="28"/>
          <w:szCs w:val="28"/>
          <w:lang w:val="uk-UA"/>
        </w:rPr>
        <w:t xml:space="preserve"> Статутом Л</w:t>
      </w:r>
      <w:r>
        <w:rPr>
          <w:sz w:val="28"/>
          <w:szCs w:val="28"/>
          <w:lang w:val="uk-UA"/>
        </w:rPr>
        <w:t>іцея</w:t>
      </w:r>
      <w:r w:rsidRPr="00FF7B0B">
        <w:rPr>
          <w:sz w:val="28"/>
          <w:szCs w:val="28"/>
        </w:rPr>
        <w:t xml:space="preserve">, колективним договором, строковим трудовим договором. </w:t>
      </w:r>
    </w:p>
    <w:p w:rsidR="00D03CB6" w:rsidRDefault="004E0009" w:rsidP="00D03CB6">
      <w:pPr>
        <w:shd w:val="clear" w:color="auto" w:fill="FFFFFF"/>
        <w:spacing w:after="150"/>
        <w:ind w:firstLine="709"/>
        <w:jc w:val="both"/>
        <w:rPr>
          <w:sz w:val="28"/>
          <w:szCs w:val="28"/>
          <w:lang w:val="uk-UA"/>
        </w:rPr>
      </w:pPr>
      <w:r w:rsidRPr="00FF7B0B">
        <w:rPr>
          <w:sz w:val="28"/>
          <w:szCs w:val="28"/>
        </w:rPr>
        <w:t>5.2.5</w:t>
      </w:r>
      <w:r w:rsidR="00D03CB6">
        <w:rPr>
          <w:sz w:val="28"/>
          <w:szCs w:val="28"/>
          <w:lang w:val="uk-UA"/>
        </w:rPr>
        <w:t xml:space="preserve">. </w:t>
      </w:r>
      <w:r w:rsidR="00DB3D6B">
        <w:rPr>
          <w:sz w:val="28"/>
          <w:szCs w:val="28"/>
          <w:lang w:val="uk-UA"/>
        </w:rPr>
        <w:t>Директор</w:t>
      </w:r>
      <w:r w:rsidR="00D03CB6">
        <w:rPr>
          <w:sz w:val="28"/>
          <w:szCs w:val="28"/>
          <w:lang w:val="uk-UA"/>
        </w:rPr>
        <w:t xml:space="preserve"> </w:t>
      </w:r>
      <w:r w:rsidR="00447BA7">
        <w:rPr>
          <w:sz w:val="28"/>
          <w:szCs w:val="28"/>
          <w:lang w:val="uk-UA"/>
        </w:rPr>
        <w:t>Л</w:t>
      </w:r>
      <w:r>
        <w:rPr>
          <w:sz w:val="28"/>
          <w:szCs w:val="28"/>
          <w:lang w:val="uk-UA"/>
        </w:rPr>
        <w:t xml:space="preserve">іцея звільняється </w:t>
      </w:r>
      <w:r w:rsidRPr="00635DAF">
        <w:rPr>
          <w:color w:val="000000"/>
          <w:sz w:val="28"/>
          <w:szCs w:val="28"/>
          <w:lang w:eastAsia="uk-UA"/>
        </w:rPr>
        <w:t>з посади</w:t>
      </w:r>
      <w:r w:rsidR="00D03CB6">
        <w:rPr>
          <w:color w:val="000000"/>
          <w:sz w:val="28"/>
          <w:szCs w:val="28"/>
          <w:lang w:val="uk-UA" w:eastAsia="uk-UA"/>
        </w:rPr>
        <w:t xml:space="preserve"> </w:t>
      </w:r>
      <w:r>
        <w:rPr>
          <w:sz w:val="28"/>
          <w:szCs w:val="28"/>
          <w:lang w:val="uk-UA"/>
        </w:rPr>
        <w:t xml:space="preserve">Органом управління </w:t>
      </w:r>
      <w:r w:rsidRPr="00D03CB6">
        <w:rPr>
          <w:color w:val="000000"/>
          <w:sz w:val="28"/>
          <w:szCs w:val="28"/>
          <w:lang w:eastAsia="uk-UA"/>
        </w:rPr>
        <w:t>у</w:t>
      </w:r>
      <w:r w:rsidRPr="009860DD">
        <w:rPr>
          <w:color w:val="000000"/>
          <w:lang w:eastAsia="uk-UA"/>
        </w:rPr>
        <w:t xml:space="preserve"> </w:t>
      </w:r>
      <w:r w:rsidRPr="00635DAF">
        <w:rPr>
          <w:color w:val="000000"/>
          <w:sz w:val="28"/>
          <w:szCs w:val="28"/>
          <w:lang w:eastAsia="uk-UA"/>
        </w:rPr>
        <w:t>зв’язку із закінченням строку тр</w:t>
      </w:r>
      <w:r>
        <w:rPr>
          <w:color w:val="000000"/>
          <w:sz w:val="28"/>
          <w:szCs w:val="28"/>
          <w:lang w:eastAsia="uk-UA"/>
        </w:rPr>
        <w:t>удового договору або достроково</w:t>
      </w:r>
      <w:r>
        <w:rPr>
          <w:color w:val="000000"/>
          <w:sz w:val="28"/>
          <w:szCs w:val="28"/>
          <w:lang w:val="uk-UA" w:eastAsia="uk-UA"/>
        </w:rPr>
        <w:t xml:space="preserve">,  </w:t>
      </w:r>
      <w:r w:rsidRPr="00635DAF">
        <w:rPr>
          <w:color w:val="000000"/>
          <w:sz w:val="28"/>
          <w:szCs w:val="28"/>
          <w:lang w:eastAsia="uk-UA"/>
        </w:rPr>
        <w:t xml:space="preserve">відповідно до вимог </w:t>
      </w:r>
      <w:r w:rsidRPr="00635DAF">
        <w:rPr>
          <w:color w:val="000000"/>
          <w:sz w:val="28"/>
          <w:szCs w:val="28"/>
          <w:lang w:val="uk-UA" w:eastAsia="uk-UA"/>
        </w:rPr>
        <w:t xml:space="preserve">діючого </w:t>
      </w:r>
      <w:r w:rsidRPr="00635DAF">
        <w:rPr>
          <w:color w:val="000000"/>
          <w:sz w:val="28"/>
          <w:szCs w:val="28"/>
          <w:lang w:eastAsia="uk-UA"/>
        </w:rPr>
        <w:t>законодавства</w:t>
      </w:r>
      <w:r w:rsidRPr="00635DAF">
        <w:rPr>
          <w:color w:val="000000"/>
          <w:sz w:val="28"/>
          <w:szCs w:val="28"/>
          <w:lang w:val="uk-UA" w:eastAsia="uk-UA"/>
        </w:rPr>
        <w:t xml:space="preserve"> України</w:t>
      </w:r>
      <w:r>
        <w:rPr>
          <w:color w:val="000000"/>
          <w:sz w:val="28"/>
          <w:szCs w:val="28"/>
          <w:lang w:val="uk-UA" w:eastAsia="uk-UA"/>
        </w:rPr>
        <w:t>.</w:t>
      </w:r>
      <w:r w:rsidR="00D03CB6">
        <w:rPr>
          <w:color w:val="000000"/>
          <w:sz w:val="28"/>
          <w:szCs w:val="28"/>
          <w:lang w:val="uk-UA" w:eastAsia="uk-UA"/>
        </w:rPr>
        <w:t xml:space="preserve"> </w:t>
      </w:r>
      <w:proofErr w:type="gramStart"/>
      <w:r w:rsidRPr="00BF3269">
        <w:rPr>
          <w:sz w:val="28"/>
          <w:szCs w:val="28"/>
        </w:rPr>
        <w:t>П</w:t>
      </w:r>
      <w:proofErr w:type="gramEnd"/>
      <w:r w:rsidRPr="00BF3269">
        <w:rPr>
          <w:sz w:val="28"/>
          <w:szCs w:val="28"/>
        </w:rPr>
        <w:t xml:space="preserve">ідставами для дострокового звільнення </w:t>
      </w:r>
      <w:r>
        <w:rPr>
          <w:sz w:val="28"/>
          <w:szCs w:val="28"/>
          <w:lang w:val="uk-UA"/>
        </w:rPr>
        <w:t>директора</w:t>
      </w:r>
      <w:r w:rsidRPr="00BF3269">
        <w:rPr>
          <w:sz w:val="28"/>
          <w:szCs w:val="28"/>
        </w:rPr>
        <w:t xml:space="preserve">, які повинні бути передбачені в укладеному з ним трудовому договорі, </w:t>
      </w:r>
      <w:r w:rsidRPr="00635DAF">
        <w:rPr>
          <w:sz w:val="28"/>
          <w:szCs w:val="28"/>
        </w:rPr>
        <w:t>є:</w:t>
      </w:r>
    </w:p>
    <w:p w:rsidR="00D03CB6" w:rsidRDefault="00447BA7" w:rsidP="00D03CB6">
      <w:pPr>
        <w:shd w:val="clear" w:color="auto" w:fill="FFFFFF"/>
        <w:spacing w:after="150"/>
        <w:ind w:firstLine="709"/>
        <w:jc w:val="both"/>
        <w:rPr>
          <w:sz w:val="28"/>
          <w:szCs w:val="28"/>
          <w:lang w:val="uk-UA"/>
        </w:rPr>
      </w:pPr>
      <w:r>
        <w:rPr>
          <w:sz w:val="28"/>
          <w:szCs w:val="28"/>
          <w:lang w:val="uk-UA"/>
        </w:rPr>
        <w:t xml:space="preserve">- </w:t>
      </w:r>
      <w:r w:rsidR="004E0009" w:rsidRPr="00FF7B0B">
        <w:rPr>
          <w:sz w:val="28"/>
          <w:szCs w:val="28"/>
        </w:rPr>
        <w:t>порушення вимог Закону України «Про повну загальну середню освіту» щодо мови освітнього процесу;</w:t>
      </w:r>
    </w:p>
    <w:p w:rsidR="004E0009" w:rsidRPr="00F73C22" w:rsidRDefault="004E0009" w:rsidP="00D03CB6">
      <w:pPr>
        <w:shd w:val="clear" w:color="auto" w:fill="FFFFFF"/>
        <w:spacing w:after="150"/>
        <w:ind w:firstLine="709"/>
        <w:jc w:val="both"/>
        <w:rPr>
          <w:color w:val="000000"/>
          <w:sz w:val="28"/>
          <w:szCs w:val="28"/>
          <w:lang w:eastAsia="uk-UA"/>
        </w:rPr>
      </w:pPr>
      <w:r w:rsidRPr="00FF7B0B">
        <w:rPr>
          <w:sz w:val="28"/>
          <w:szCs w:val="28"/>
        </w:rPr>
        <w:t xml:space="preserve">- порушення вимог статей 30 і 31 Закону України «Про освіту»; </w:t>
      </w:r>
    </w:p>
    <w:p w:rsidR="004E0009" w:rsidRDefault="004E0009" w:rsidP="00126364">
      <w:pPr>
        <w:shd w:val="clear" w:color="auto" w:fill="FFFFFF"/>
        <w:tabs>
          <w:tab w:val="left" w:pos="709"/>
        </w:tabs>
        <w:ind w:firstLine="709"/>
        <w:jc w:val="both"/>
        <w:textAlignment w:val="baseline"/>
        <w:rPr>
          <w:sz w:val="28"/>
          <w:szCs w:val="28"/>
        </w:rPr>
      </w:pPr>
      <w:r w:rsidRPr="00FF7B0B">
        <w:rPr>
          <w:sz w:val="28"/>
          <w:szCs w:val="28"/>
        </w:rPr>
        <w:t>- порушення прав учнів чи працівників, встановлене рішенням суду, яке набрало законної сили;</w:t>
      </w:r>
    </w:p>
    <w:p w:rsidR="004E0009" w:rsidRDefault="004E0009" w:rsidP="00126364">
      <w:pPr>
        <w:shd w:val="clear" w:color="auto" w:fill="FFFFFF"/>
        <w:tabs>
          <w:tab w:val="left" w:pos="709"/>
        </w:tabs>
        <w:ind w:firstLine="709"/>
        <w:jc w:val="both"/>
        <w:textAlignment w:val="baseline"/>
        <w:rPr>
          <w:sz w:val="28"/>
          <w:szCs w:val="28"/>
          <w:lang w:val="uk-UA"/>
        </w:rPr>
      </w:pPr>
      <w:r w:rsidRPr="00FF7B0B">
        <w:rPr>
          <w:sz w:val="28"/>
          <w:szCs w:val="28"/>
        </w:rPr>
        <w:t>- систематичне неналежне виконання інших обов’язків керівника, визначених Законом України «Про повну загальну середню освіту» та цим Статутом</w:t>
      </w:r>
      <w:r>
        <w:rPr>
          <w:sz w:val="28"/>
          <w:szCs w:val="28"/>
          <w:lang w:val="uk-UA"/>
        </w:rPr>
        <w:t>;</w:t>
      </w:r>
    </w:p>
    <w:p w:rsidR="004E0009" w:rsidRPr="00737020" w:rsidRDefault="004E0009" w:rsidP="00126364">
      <w:pPr>
        <w:shd w:val="clear" w:color="auto" w:fill="FFFFFF"/>
        <w:tabs>
          <w:tab w:val="left" w:pos="709"/>
        </w:tabs>
        <w:ind w:firstLine="709"/>
        <w:jc w:val="both"/>
        <w:textAlignment w:val="baseline"/>
        <w:rPr>
          <w:sz w:val="28"/>
          <w:szCs w:val="28"/>
          <w:lang w:val="uk-UA"/>
        </w:rPr>
      </w:pPr>
      <w:r>
        <w:rPr>
          <w:sz w:val="28"/>
          <w:szCs w:val="28"/>
          <w:lang w:val="uk-UA"/>
        </w:rPr>
        <w:t xml:space="preserve">- порушення норм </w:t>
      </w:r>
      <w:r w:rsidR="004C165A">
        <w:rPr>
          <w:sz w:val="28"/>
          <w:szCs w:val="28"/>
          <w:lang w:val="uk-UA"/>
        </w:rPr>
        <w:t>трудового законодавства</w:t>
      </w:r>
      <w:r>
        <w:rPr>
          <w:sz w:val="28"/>
          <w:szCs w:val="28"/>
          <w:lang w:val="uk-UA"/>
        </w:rPr>
        <w:t>;</w:t>
      </w:r>
    </w:p>
    <w:p w:rsidR="004E0009" w:rsidRPr="00447818" w:rsidRDefault="004E0009" w:rsidP="00126364">
      <w:pPr>
        <w:shd w:val="clear" w:color="auto" w:fill="FFFFFF"/>
        <w:tabs>
          <w:tab w:val="left" w:pos="709"/>
        </w:tabs>
        <w:ind w:firstLine="709"/>
        <w:jc w:val="both"/>
        <w:textAlignment w:val="baseline"/>
        <w:rPr>
          <w:b/>
          <w:color w:val="000000"/>
          <w:lang w:val="uk-UA"/>
        </w:rPr>
      </w:pPr>
      <w:r w:rsidRPr="00FF7B0B">
        <w:rPr>
          <w:sz w:val="28"/>
          <w:szCs w:val="28"/>
        </w:rPr>
        <w:t xml:space="preserve">- неусунення у визначений термін порушень вимог законодавства, виявлених </w:t>
      </w:r>
      <w:proofErr w:type="gramStart"/>
      <w:r w:rsidRPr="00FF7B0B">
        <w:rPr>
          <w:sz w:val="28"/>
          <w:szCs w:val="28"/>
        </w:rPr>
        <w:t>п</w:t>
      </w:r>
      <w:proofErr w:type="gramEnd"/>
      <w:r w:rsidRPr="00FF7B0B">
        <w:rPr>
          <w:sz w:val="28"/>
          <w:szCs w:val="28"/>
        </w:rPr>
        <w:t>ід час інституційного аудиту чи позапланового заходу державного нагляду (контролю).</w:t>
      </w:r>
    </w:p>
    <w:p w:rsidR="004E0009" w:rsidRPr="00447818" w:rsidRDefault="004E0009" w:rsidP="00126364">
      <w:pPr>
        <w:shd w:val="clear" w:color="auto" w:fill="FFFFFF"/>
        <w:tabs>
          <w:tab w:val="left" w:pos="709"/>
        </w:tabs>
        <w:ind w:firstLine="709"/>
        <w:jc w:val="both"/>
        <w:textAlignment w:val="baseline"/>
        <w:rPr>
          <w:sz w:val="28"/>
          <w:szCs w:val="28"/>
        </w:rPr>
      </w:pPr>
      <w:r w:rsidRPr="00447818">
        <w:rPr>
          <w:sz w:val="28"/>
          <w:szCs w:val="28"/>
        </w:rPr>
        <w:t xml:space="preserve">5.3. </w:t>
      </w:r>
      <w:r w:rsidRPr="00D03CB6">
        <w:rPr>
          <w:i/>
          <w:sz w:val="28"/>
          <w:szCs w:val="28"/>
        </w:rPr>
        <w:t>Педагогічна рада</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xml:space="preserve">5.3.1. </w:t>
      </w:r>
      <w:r>
        <w:rPr>
          <w:sz w:val="28"/>
          <w:szCs w:val="28"/>
        </w:rPr>
        <w:t>Колегіальним органом управління</w:t>
      </w:r>
      <w:r>
        <w:rPr>
          <w:sz w:val="28"/>
          <w:szCs w:val="28"/>
          <w:lang w:val="uk-UA"/>
        </w:rPr>
        <w:t xml:space="preserve"> Ліцею</w:t>
      </w:r>
      <w:r w:rsidRPr="00AD5DE5">
        <w:rPr>
          <w:sz w:val="28"/>
          <w:szCs w:val="28"/>
        </w:rPr>
        <w:t xml:space="preserve">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w:t>
      </w:r>
      <w:r>
        <w:rPr>
          <w:sz w:val="28"/>
          <w:szCs w:val="28"/>
          <w:lang w:val="uk-UA"/>
        </w:rPr>
        <w:t>Ліцея</w:t>
      </w:r>
      <w:r w:rsidRPr="00AD5DE5">
        <w:rPr>
          <w:sz w:val="28"/>
          <w:szCs w:val="28"/>
        </w:rPr>
        <w:t xml:space="preserve"> беруть участь у засіданнях педагогічної ради. </w:t>
      </w:r>
    </w:p>
    <w:p w:rsidR="004E0009" w:rsidRPr="00605317" w:rsidRDefault="004E0009" w:rsidP="00126364">
      <w:pPr>
        <w:shd w:val="clear" w:color="auto" w:fill="FFFFFF"/>
        <w:tabs>
          <w:tab w:val="left" w:pos="709"/>
        </w:tabs>
        <w:ind w:firstLine="709"/>
        <w:jc w:val="both"/>
        <w:textAlignment w:val="baseline"/>
        <w:rPr>
          <w:sz w:val="28"/>
          <w:szCs w:val="28"/>
          <w:lang w:val="uk-UA"/>
        </w:rPr>
      </w:pPr>
      <w:r w:rsidRPr="00AD5DE5">
        <w:rPr>
          <w:sz w:val="28"/>
          <w:szCs w:val="28"/>
        </w:rPr>
        <w:t>5.3.2. Засідання педагогічної ради проводяться у міру потреби та відповідно до чинного законодавства</w:t>
      </w:r>
      <w:r>
        <w:rPr>
          <w:sz w:val="28"/>
          <w:szCs w:val="28"/>
          <w:lang w:val="uk-UA"/>
        </w:rPr>
        <w:t xml:space="preserve"> України.</w:t>
      </w:r>
    </w:p>
    <w:p w:rsidR="004E0009" w:rsidRPr="006171C8" w:rsidRDefault="004E0009" w:rsidP="00126364">
      <w:pPr>
        <w:shd w:val="clear" w:color="auto" w:fill="FFFFFF"/>
        <w:tabs>
          <w:tab w:val="left" w:pos="709"/>
        </w:tabs>
        <w:ind w:firstLine="709"/>
        <w:jc w:val="both"/>
        <w:textAlignment w:val="baseline"/>
        <w:rPr>
          <w:i/>
          <w:sz w:val="28"/>
          <w:szCs w:val="28"/>
        </w:rPr>
      </w:pPr>
      <w:r w:rsidRPr="00AD5DE5">
        <w:rPr>
          <w:sz w:val="28"/>
          <w:szCs w:val="28"/>
        </w:rPr>
        <w:t xml:space="preserve">5.3.3. </w:t>
      </w:r>
      <w:r>
        <w:rPr>
          <w:sz w:val="28"/>
          <w:szCs w:val="28"/>
        </w:rPr>
        <w:t xml:space="preserve">Педагогічна рада </w:t>
      </w:r>
      <w:r>
        <w:rPr>
          <w:sz w:val="28"/>
          <w:szCs w:val="28"/>
          <w:lang w:val="uk-UA"/>
        </w:rPr>
        <w:t>Ліцею</w:t>
      </w:r>
      <w:r w:rsidRPr="006171C8">
        <w:rPr>
          <w:i/>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xml:space="preserve">- схвалює стратегію розвитку </w:t>
      </w:r>
      <w:r w:rsidR="003A4C3B">
        <w:rPr>
          <w:sz w:val="28"/>
          <w:szCs w:val="28"/>
          <w:lang w:val="uk-UA"/>
        </w:rPr>
        <w:t xml:space="preserve">Ліцею </w:t>
      </w:r>
      <w:r w:rsidRPr="00AD5DE5">
        <w:rPr>
          <w:sz w:val="28"/>
          <w:szCs w:val="28"/>
        </w:rPr>
        <w:t xml:space="preserve">та річний план роботи;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xml:space="preserve">- схвалює освітню (освітні) програму (програми) </w:t>
      </w:r>
      <w:r w:rsidR="003A4C3B">
        <w:rPr>
          <w:sz w:val="28"/>
          <w:szCs w:val="28"/>
          <w:lang w:val="uk-UA"/>
        </w:rPr>
        <w:t xml:space="preserve">Ліцею </w:t>
      </w:r>
      <w:r w:rsidRPr="00AD5DE5">
        <w:rPr>
          <w:sz w:val="28"/>
          <w:szCs w:val="28"/>
        </w:rPr>
        <w:t xml:space="preserve">та оцінює результативність її (їх) виконання;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схвалює правила внутрішнього розпорядку, положення про внутрішню систему забезпечення якості освіти;</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xml:space="preserve">- приймає рішення щодо вдосконалення і методичного забезпечення освітнього процесу;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xml:space="preserve">- приймає рішення щодо переведення учнів до наступного класу і їх відрахування, притягнення до відповідальності за </w:t>
      </w:r>
      <w:r w:rsidRPr="00E80EC9">
        <w:rPr>
          <w:color w:val="000000"/>
          <w:sz w:val="28"/>
          <w:szCs w:val="28"/>
        </w:rPr>
        <w:t xml:space="preserve">невиконання </w:t>
      </w:r>
      <w:r w:rsidRPr="00E80EC9">
        <w:rPr>
          <w:color w:val="000000"/>
          <w:sz w:val="28"/>
          <w:szCs w:val="28"/>
          <w:lang w:val="uk-UA"/>
        </w:rPr>
        <w:t>Правил для</w:t>
      </w:r>
      <w:r>
        <w:rPr>
          <w:sz w:val="28"/>
          <w:szCs w:val="28"/>
          <w:lang w:val="uk-UA"/>
        </w:rPr>
        <w:t xml:space="preserve"> учнів, </w:t>
      </w:r>
      <w:r w:rsidRPr="00AD5DE5">
        <w:rPr>
          <w:sz w:val="28"/>
          <w:szCs w:val="28"/>
        </w:rPr>
        <w:t xml:space="preserve">обов’язків, а також щодо відзначення, морального чи матеріального заохочення учасників освітнього процесу;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lastRenderedPageBreak/>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приймає рішення щодо визнання результатів підвищення кваліфікації педагогічного працівника, отрим</w:t>
      </w:r>
      <w:r>
        <w:rPr>
          <w:sz w:val="28"/>
          <w:szCs w:val="28"/>
        </w:rPr>
        <w:t>аних ним поза закладом освіти;</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xml:space="preserve">- приймає </w:t>
      </w:r>
      <w:proofErr w:type="gramStart"/>
      <w:r w:rsidRPr="00AD5DE5">
        <w:rPr>
          <w:sz w:val="28"/>
          <w:szCs w:val="28"/>
        </w:rPr>
        <w:t>р</w:t>
      </w:r>
      <w:proofErr w:type="gramEnd"/>
      <w:r w:rsidRPr="00AD5DE5">
        <w:rPr>
          <w:sz w:val="28"/>
          <w:szCs w:val="28"/>
        </w:rPr>
        <w:t xml:space="preserve">ішення щодо впровадження в освітній процес педагогічного досвіду та інновацій;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має право ініціювати проведення позапланового інституційного ауд</w:t>
      </w:r>
      <w:r w:rsidR="00CC0819">
        <w:rPr>
          <w:sz w:val="28"/>
          <w:szCs w:val="28"/>
        </w:rPr>
        <w:t xml:space="preserve">иту </w:t>
      </w:r>
      <w:r w:rsidR="00CC0819">
        <w:rPr>
          <w:sz w:val="28"/>
          <w:szCs w:val="28"/>
          <w:lang w:val="uk-UA"/>
        </w:rPr>
        <w:t>Ліцею</w:t>
      </w:r>
      <w:r w:rsidRPr="00AD5DE5">
        <w:rPr>
          <w:sz w:val="28"/>
          <w:szCs w:val="28"/>
        </w:rPr>
        <w:t xml:space="preserve"> та проведення громадської акредитації</w:t>
      </w:r>
      <w:r w:rsidR="00CC0819">
        <w:rPr>
          <w:sz w:val="28"/>
          <w:szCs w:val="28"/>
          <w:lang w:val="uk-UA"/>
        </w:rPr>
        <w:t xml:space="preserve"> Ліцею</w:t>
      </w:r>
      <w:r w:rsidRPr="00AD5DE5">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AD5DE5">
        <w:rPr>
          <w:sz w:val="28"/>
          <w:szCs w:val="28"/>
        </w:rPr>
        <w:t>- розглядає інші питання, віднесені Законом</w:t>
      </w:r>
      <w:r w:rsidR="0025018A">
        <w:rPr>
          <w:sz w:val="28"/>
          <w:szCs w:val="28"/>
          <w:lang w:val="uk-UA"/>
        </w:rPr>
        <w:t>и</w:t>
      </w:r>
      <w:r w:rsidRPr="00AD5DE5">
        <w:rPr>
          <w:sz w:val="28"/>
          <w:szCs w:val="28"/>
        </w:rPr>
        <w:t xml:space="preserve"> України «Про освіту», «Про повну</w:t>
      </w:r>
      <w:r>
        <w:rPr>
          <w:sz w:val="28"/>
          <w:szCs w:val="28"/>
        </w:rPr>
        <w:t xml:space="preserve"> загальну середню освіту» та</w:t>
      </w:r>
      <w:r w:rsidRPr="00AD5DE5">
        <w:rPr>
          <w:sz w:val="28"/>
          <w:szCs w:val="28"/>
        </w:rPr>
        <w:t xml:space="preserve"> цим Статутом до її повноважень. Рішення педагогічної ради </w:t>
      </w:r>
      <w:r w:rsidR="0025018A">
        <w:rPr>
          <w:sz w:val="28"/>
          <w:szCs w:val="28"/>
          <w:lang w:val="uk-UA"/>
        </w:rPr>
        <w:t xml:space="preserve">Ліцею </w:t>
      </w:r>
      <w:r w:rsidRPr="00AD5DE5">
        <w:rPr>
          <w:sz w:val="28"/>
          <w:szCs w:val="28"/>
        </w:rPr>
        <w:t xml:space="preserve">вводяться в дію наказом </w:t>
      </w:r>
      <w:r>
        <w:rPr>
          <w:sz w:val="28"/>
          <w:szCs w:val="28"/>
          <w:lang w:val="uk-UA"/>
        </w:rPr>
        <w:t>директора</w:t>
      </w:r>
      <w:r w:rsidRPr="00AD5DE5">
        <w:rPr>
          <w:sz w:val="28"/>
          <w:szCs w:val="28"/>
        </w:rPr>
        <w:t>.</w:t>
      </w:r>
    </w:p>
    <w:p w:rsidR="004E0009" w:rsidRPr="006171C8" w:rsidRDefault="004E0009" w:rsidP="00126364">
      <w:pPr>
        <w:shd w:val="clear" w:color="auto" w:fill="FFFFFF"/>
        <w:tabs>
          <w:tab w:val="left" w:pos="709"/>
        </w:tabs>
        <w:ind w:firstLine="709"/>
        <w:jc w:val="both"/>
        <w:textAlignment w:val="baseline"/>
        <w:rPr>
          <w:sz w:val="28"/>
          <w:szCs w:val="28"/>
        </w:rPr>
      </w:pPr>
      <w:r w:rsidRPr="006171C8">
        <w:rPr>
          <w:sz w:val="28"/>
          <w:szCs w:val="28"/>
        </w:rPr>
        <w:t xml:space="preserve">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w:t>
      </w:r>
      <w:r w:rsidRPr="00E80EC9">
        <w:rPr>
          <w:color w:val="000000"/>
          <w:sz w:val="28"/>
          <w:szCs w:val="28"/>
          <w:lang w:val="uk-UA"/>
        </w:rPr>
        <w:t xml:space="preserve">наявного </w:t>
      </w:r>
      <w:r w:rsidRPr="00E80EC9">
        <w:rPr>
          <w:color w:val="000000"/>
          <w:sz w:val="28"/>
          <w:szCs w:val="28"/>
        </w:rPr>
        <w:t>її складу.</w:t>
      </w:r>
      <w:r w:rsidRPr="006171C8">
        <w:rPr>
          <w:sz w:val="28"/>
          <w:szCs w:val="28"/>
        </w:rPr>
        <w:t xml:space="preserve"> У разі рівного розподілу голосів</w:t>
      </w:r>
      <w:r>
        <w:rPr>
          <w:sz w:val="28"/>
          <w:szCs w:val="28"/>
          <w:lang w:val="uk-UA"/>
        </w:rPr>
        <w:t>,</w:t>
      </w:r>
      <w:r w:rsidRPr="006171C8">
        <w:rPr>
          <w:sz w:val="28"/>
          <w:szCs w:val="28"/>
        </w:rPr>
        <w:t xml:space="preserve">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4E0009" w:rsidRPr="00447818" w:rsidRDefault="004E0009" w:rsidP="00126364">
      <w:pPr>
        <w:shd w:val="clear" w:color="auto" w:fill="FFFFFF"/>
        <w:tabs>
          <w:tab w:val="left" w:pos="709"/>
        </w:tabs>
        <w:ind w:firstLine="709"/>
        <w:jc w:val="both"/>
        <w:textAlignment w:val="baseline"/>
        <w:rPr>
          <w:sz w:val="28"/>
          <w:szCs w:val="28"/>
        </w:rPr>
      </w:pPr>
      <w:r w:rsidRPr="006171C8">
        <w:rPr>
          <w:sz w:val="28"/>
          <w:szCs w:val="28"/>
        </w:rPr>
        <w:t xml:space="preserve">5.3.5. Рішення педагогічної ради, прийняті в межах її повноважень, вводяться в дію наказом </w:t>
      </w:r>
      <w:r>
        <w:rPr>
          <w:sz w:val="28"/>
          <w:szCs w:val="28"/>
          <w:lang w:val="uk-UA"/>
        </w:rPr>
        <w:t>директора</w:t>
      </w:r>
      <w:r w:rsidRPr="006171C8">
        <w:rPr>
          <w:sz w:val="28"/>
          <w:szCs w:val="28"/>
        </w:rPr>
        <w:t xml:space="preserve"> та є обов’язковим до виконання всіма учасниками освітнього процесу.</w:t>
      </w:r>
    </w:p>
    <w:p w:rsidR="00640233" w:rsidRPr="00447818" w:rsidRDefault="004E0009" w:rsidP="00126364">
      <w:pPr>
        <w:shd w:val="clear" w:color="auto" w:fill="FFFFFF"/>
        <w:tabs>
          <w:tab w:val="left" w:pos="709"/>
        </w:tabs>
        <w:ind w:firstLine="709"/>
        <w:jc w:val="both"/>
        <w:textAlignment w:val="baseline"/>
        <w:rPr>
          <w:sz w:val="28"/>
          <w:szCs w:val="28"/>
          <w:lang w:val="uk-UA"/>
        </w:rPr>
      </w:pPr>
      <w:r w:rsidRPr="00447818">
        <w:rPr>
          <w:sz w:val="28"/>
          <w:szCs w:val="28"/>
        </w:rPr>
        <w:t xml:space="preserve">5.4. </w:t>
      </w:r>
      <w:r w:rsidRPr="00D03CB6">
        <w:rPr>
          <w:i/>
          <w:sz w:val="28"/>
          <w:szCs w:val="28"/>
        </w:rPr>
        <w:t xml:space="preserve">Вищий колегіальний орган самоврядування </w:t>
      </w:r>
      <w:r w:rsidR="002E555C" w:rsidRPr="00D03CB6">
        <w:rPr>
          <w:i/>
          <w:sz w:val="28"/>
          <w:szCs w:val="28"/>
          <w:lang w:val="uk-UA"/>
        </w:rPr>
        <w:t>Ліцею</w:t>
      </w:r>
    </w:p>
    <w:p w:rsidR="004E0009" w:rsidRDefault="004E0009" w:rsidP="00126364">
      <w:pPr>
        <w:shd w:val="clear" w:color="auto" w:fill="FFFFFF"/>
        <w:tabs>
          <w:tab w:val="left" w:pos="709"/>
        </w:tabs>
        <w:ind w:firstLine="709"/>
        <w:jc w:val="both"/>
        <w:textAlignment w:val="baseline"/>
        <w:rPr>
          <w:sz w:val="28"/>
          <w:szCs w:val="28"/>
        </w:rPr>
      </w:pPr>
      <w:r w:rsidRPr="004346F4">
        <w:rPr>
          <w:sz w:val="28"/>
          <w:szCs w:val="28"/>
        </w:rPr>
        <w:t xml:space="preserve">5.4.1. Вищим колегіальним органом громадського самоврядування </w:t>
      </w:r>
      <w:r>
        <w:rPr>
          <w:sz w:val="28"/>
          <w:szCs w:val="28"/>
          <w:lang w:val="uk-UA"/>
        </w:rPr>
        <w:t>Ліцею</w:t>
      </w:r>
      <w:r w:rsidRPr="004346F4">
        <w:rPr>
          <w:sz w:val="28"/>
          <w:szCs w:val="28"/>
        </w:rPr>
        <w:t xml:space="preserve"> є загальні збори (конференція) </w:t>
      </w:r>
      <w:r>
        <w:rPr>
          <w:sz w:val="28"/>
          <w:szCs w:val="28"/>
        </w:rPr>
        <w:t>колективу закладу</w:t>
      </w:r>
      <w:r w:rsidRPr="004346F4">
        <w:rPr>
          <w:sz w:val="28"/>
          <w:szCs w:val="28"/>
        </w:rPr>
        <w:t>, що скликаються не менш як один раз на рік та формуються з уповноважених представників усіх учасників освітнього процесу.</w:t>
      </w:r>
    </w:p>
    <w:p w:rsidR="004E0009" w:rsidRDefault="004E0009" w:rsidP="00126364">
      <w:pPr>
        <w:shd w:val="clear" w:color="auto" w:fill="FFFFFF"/>
        <w:tabs>
          <w:tab w:val="left" w:pos="709"/>
        </w:tabs>
        <w:ind w:firstLine="709"/>
        <w:jc w:val="both"/>
        <w:textAlignment w:val="baseline"/>
        <w:rPr>
          <w:sz w:val="28"/>
          <w:szCs w:val="28"/>
        </w:rPr>
      </w:pPr>
      <w:r w:rsidRPr="004346F4">
        <w:rPr>
          <w:sz w:val="28"/>
          <w:szCs w:val="28"/>
        </w:rPr>
        <w:t xml:space="preserve"> 5.4.2. Делегати загальних зборів з правом вирішального голосу обираються від: </w:t>
      </w:r>
    </w:p>
    <w:p w:rsidR="004E0009" w:rsidRPr="0018569C" w:rsidRDefault="004E0009" w:rsidP="00126364">
      <w:pPr>
        <w:shd w:val="clear" w:color="auto" w:fill="FFFFFF"/>
        <w:tabs>
          <w:tab w:val="left" w:pos="709"/>
        </w:tabs>
        <w:ind w:firstLine="709"/>
        <w:jc w:val="both"/>
        <w:textAlignment w:val="baseline"/>
        <w:rPr>
          <w:sz w:val="28"/>
          <w:szCs w:val="28"/>
        </w:rPr>
      </w:pPr>
      <w:r w:rsidRPr="0018569C">
        <w:rPr>
          <w:sz w:val="28"/>
          <w:szCs w:val="28"/>
        </w:rPr>
        <w:t xml:space="preserve">- працівників </w:t>
      </w:r>
      <w:r>
        <w:rPr>
          <w:sz w:val="28"/>
          <w:szCs w:val="28"/>
          <w:lang w:val="uk-UA"/>
        </w:rPr>
        <w:t xml:space="preserve"> Ліцею</w:t>
      </w:r>
      <w:r w:rsidRPr="0018569C">
        <w:rPr>
          <w:sz w:val="28"/>
          <w:szCs w:val="28"/>
          <w:lang w:val="uk-UA"/>
        </w:rPr>
        <w:t xml:space="preserve"> </w:t>
      </w:r>
      <w:r w:rsidR="00D03CB6">
        <w:rPr>
          <w:sz w:val="28"/>
          <w:szCs w:val="28"/>
          <w:lang w:val="uk-UA"/>
        </w:rPr>
        <w:t xml:space="preserve">– </w:t>
      </w:r>
      <w:r w:rsidRPr="0018569C">
        <w:rPr>
          <w:sz w:val="28"/>
          <w:szCs w:val="28"/>
        </w:rPr>
        <w:t>зборами трудового колективу</w:t>
      </w:r>
      <w:r w:rsidRPr="0018569C">
        <w:rPr>
          <w:sz w:val="28"/>
          <w:szCs w:val="28"/>
          <w:lang w:val="uk-UA"/>
        </w:rPr>
        <w:t>;</w:t>
      </w:r>
    </w:p>
    <w:p w:rsidR="004E0009" w:rsidRDefault="004E0009" w:rsidP="00126364">
      <w:pPr>
        <w:shd w:val="clear" w:color="auto" w:fill="FFFFFF"/>
        <w:tabs>
          <w:tab w:val="left" w:pos="709"/>
        </w:tabs>
        <w:ind w:firstLine="709"/>
        <w:textAlignment w:val="baseline"/>
        <w:rPr>
          <w:sz w:val="28"/>
          <w:szCs w:val="28"/>
          <w:lang w:val="uk-UA"/>
        </w:rPr>
      </w:pPr>
      <w:r>
        <w:rPr>
          <w:sz w:val="28"/>
          <w:szCs w:val="28"/>
        </w:rPr>
        <w:t>- учнів 5-</w:t>
      </w:r>
      <w:r>
        <w:rPr>
          <w:sz w:val="28"/>
          <w:szCs w:val="28"/>
          <w:lang w:val="uk-UA"/>
        </w:rPr>
        <w:t>(11)1</w:t>
      </w:r>
      <w:r>
        <w:rPr>
          <w:sz w:val="28"/>
          <w:szCs w:val="28"/>
        </w:rPr>
        <w:t>2</w:t>
      </w:r>
      <w:r w:rsidRPr="0018569C">
        <w:rPr>
          <w:sz w:val="28"/>
          <w:szCs w:val="28"/>
        </w:rPr>
        <w:t xml:space="preserve"> класів – класними зборами</w:t>
      </w:r>
      <w:r w:rsidRPr="0018569C">
        <w:rPr>
          <w:sz w:val="28"/>
          <w:szCs w:val="28"/>
          <w:lang w:val="uk-UA"/>
        </w:rPr>
        <w:t xml:space="preserve">; </w:t>
      </w:r>
    </w:p>
    <w:p w:rsidR="004E0009" w:rsidRDefault="004E0009" w:rsidP="00126364">
      <w:pPr>
        <w:shd w:val="clear" w:color="auto" w:fill="FFFFFF"/>
        <w:tabs>
          <w:tab w:val="left" w:pos="709"/>
        </w:tabs>
        <w:ind w:firstLine="709"/>
        <w:textAlignment w:val="baseline"/>
        <w:rPr>
          <w:color w:val="000000"/>
          <w:sz w:val="28"/>
          <w:szCs w:val="28"/>
        </w:rPr>
      </w:pPr>
      <w:r>
        <w:rPr>
          <w:sz w:val="28"/>
          <w:szCs w:val="28"/>
        </w:rPr>
        <w:t>- батьків учнів 5-</w:t>
      </w:r>
      <w:r>
        <w:rPr>
          <w:sz w:val="28"/>
          <w:szCs w:val="28"/>
          <w:lang w:val="uk-UA"/>
        </w:rPr>
        <w:t>(11)</w:t>
      </w:r>
      <w:r>
        <w:rPr>
          <w:sz w:val="28"/>
          <w:szCs w:val="28"/>
        </w:rPr>
        <w:t>12</w:t>
      </w:r>
      <w:r w:rsidRPr="0018569C">
        <w:rPr>
          <w:sz w:val="28"/>
          <w:szCs w:val="28"/>
        </w:rPr>
        <w:t xml:space="preserve"> класів – класними батьківськими зборами</w:t>
      </w:r>
      <w:r w:rsidRPr="0018569C">
        <w:rPr>
          <w:sz w:val="28"/>
          <w:szCs w:val="28"/>
          <w:lang w:val="uk-UA"/>
        </w:rPr>
        <w:t>.</w:t>
      </w:r>
    </w:p>
    <w:p w:rsidR="004E0009" w:rsidRPr="0018569C" w:rsidRDefault="004E0009" w:rsidP="00126364">
      <w:pPr>
        <w:shd w:val="clear" w:color="auto" w:fill="FFFFFF"/>
        <w:tabs>
          <w:tab w:val="left" w:pos="709"/>
        </w:tabs>
        <w:ind w:firstLine="709"/>
        <w:textAlignment w:val="baseline"/>
        <w:rPr>
          <w:sz w:val="28"/>
          <w:szCs w:val="28"/>
          <w:lang w:val="uk-UA"/>
        </w:rPr>
      </w:pPr>
      <w:r w:rsidRPr="0018569C">
        <w:rPr>
          <w:color w:val="000000"/>
          <w:sz w:val="28"/>
          <w:szCs w:val="28"/>
        </w:rPr>
        <w:t xml:space="preserve">Кожна категорія обирає однакову кількість делегатів. </w:t>
      </w:r>
      <w:r>
        <w:rPr>
          <w:color w:val="000000"/>
          <w:sz w:val="28"/>
          <w:szCs w:val="28"/>
          <w:lang w:val="uk-UA"/>
        </w:rPr>
        <w:t>У</w:t>
      </w:r>
      <w:r w:rsidRPr="0018569C">
        <w:rPr>
          <w:color w:val="000000"/>
          <w:sz w:val="28"/>
          <w:szCs w:val="28"/>
        </w:rPr>
        <w:t xml:space="preserve"> разі вибуття учнів із навчального закладу, здійснюється дообрання делегатів.</w:t>
      </w:r>
    </w:p>
    <w:p w:rsidR="004E0009" w:rsidRDefault="004E0009" w:rsidP="00D03CB6">
      <w:pPr>
        <w:shd w:val="clear" w:color="auto" w:fill="FFFFFF"/>
        <w:tabs>
          <w:tab w:val="left" w:pos="709"/>
        </w:tabs>
        <w:ind w:firstLine="709"/>
        <w:jc w:val="both"/>
        <w:textAlignment w:val="baseline"/>
        <w:rPr>
          <w:sz w:val="28"/>
          <w:szCs w:val="28"/>
          <w:lang w:val="uk-UA"/>
        </w:rPr>
      </w:pPr>
      <w:r w:rsidRPr="004346F4">
        <w:rPr>
          <w:sz w:val="28"/>
          <w:szCs w:val="28"/>
        </w:rPr>
        <w:t>5.4.3</w:t>
      </w:r>
      <w:r>
        <w:rPr>
          <w:sz w:val="28"/>
          <w:szCs w:val="28"/>
        </w:rPr>
        <w:t>.</w:t>
      </w:r>
      <w:r w:rsidRPr="004346F4">
        <w:rPr>
          <w:sz w:val="28"/>
          <w:szCs w:val="28"/>
        </w:rPr>
        <w:t xml:space="preserve"> Загальні збори (конференція) правочинні, якщо в їхній роботі бере участь не менше половини делегатів. </w:t>
      </w:r>
      <w:proofErr w:type="gramStart"/>
      <w:r w:rsidRPr="004346F4">
        <w:rPr>
          <w:sz w:val="28"/>
          <w:szCs w:val="28"/>
        </w:rPr>
        <w:t>Р</w:t>
      </w:r>
      <w:proofErr w:type="gramEnd"/>
      <w:r w:rsidRPr="004346F4">
        <w:rPr>
          <w:sz w:val="28"/>
          <w:szCs w:val="28"/>
        </w:rPr>
        <w:t>ішення приймається простою більшістю голосів присутніх делегатів. Термін їх повнов</w:t>
      </w:r>
      <w:r>
        <w:rPr>
          <w:sz w:val="28"/>
          <w:szCs w:val="28"/>
        </w:rPr>
        <w:t>ажень становить один рік.</w:t>
      </w:r>
      <w:r w:rsidRPr="004346F4">
        <w:rPr>
          <w:sz w:val="28"/>
          <w:szCs w:val="28"/>
        </w:rPr>
        <w:t xml:space="preserve"> Інформація про час і місце проведення загальних зборів (конференції) колективу </w:t>
      </w:r>
      <w:r>
        <w:rPr>
          <w:sz w:val="28"/>
          <w:szCs w:val="28"/>
          <w:lang w:val="uk-UA"/>
        </w:rPr>
        <w:t>Ліцею</w:t>
      </w:r>
      <w:r w:rsidRPr="004346F4">
        <w:rPr>
          <w:sz w:val="28"/>
          <w:szCs w:val="28"/>
        </w:rPr>
        <w:t xml:space="preserve"> розміщується в закладі  та оприлюднюється </w:t>
      </w:r>
      <w:r w:rsidRPr="004346F4">
        <w:rPr>
          <w:sz w:val="28"/>
          <w:szCs w:val="28"/>
        </w:rPr>
        <w:lastRenderedPageBreak/>
        <w:t>на офіційному веб</w:t>
      </w:r>
      <w:r w:rsidR="00D03CB6">
        <w:rPr>
          <w:sz w:val="28"/>
          <w:szCs w:val="28"/>
          <w:lang w:val="uk-UA"/>
        </w:rPr>
        <w:t>-</w:t>
      </w:r>
      <w:r w:rsidRPr="004346F4">
        <w:rPr>
          <w:sz w:val="28"/>
          <w:szCs w:val="28"/>
        </w:rPr>
        <w:t xml:space="preserve">сайті </w:t>
      </w:r>
      <w:r>
        <w:rPr>
          <w:sz w:val="28"/>
          <w:szCs w:val="28"/>
          <w:lang w:val="uk-UA"/>
        </w:rPr>
        <w:t>або</w:t>
      </w:r>
      <w:r>
        <w:rPr>
          <w:sz w:val="28"/>
          <w:szCs w:val="28"/>
        </w:rPr>
        <w:t xml:space="preserve"> на сторінці веб</w:t>
      </w:r>
      <w:r w:rsidR="00D03CB6">
        <w:rPr>
          <w:sz w:val="28"/>
          <w:szCs w:val="28"/>
          <w:lang w:val="uk-UA"/>
        </w:rPr>
        <w:t>-</w:t>
      </w:r>
      <w:r>
        <w:rPr>
          <w:sz w:val="28"/>
          <w:szCs w:val="28"/>
        </w:rPr>
        <w:t xml:space="preserve">сайту </w:t>
      </w:r>
      <w:r>
        <w:rPr>
          <w:sz w:val="28"/>
          <w:szCs w:val="28"/>
          <w:lang w:val="uk-UA"/>
        </w:rPr>
        <w:t>З</w:t>
      </w:r>
      <w:r w:rsidRPr="004346F4">
        <w:rPr>
          <w:sz w:val="28"/>
          <w:szCs w:val="28"/>
        </w:rPr>
        <w:t xml:space="preserve">асновника не </w:t>
      </w:r>
      <w:proofErr w:type="gramStart"/>
      <w:r w:rsidRPr="004346F4">
        <w:rPr>
          <w:sz w:val="28"/>
          <w:szCs w:val="28"/>
        </w:rPr>
        <w:t>п</w:t>
      </w:r>
      <w:proofErr w:type="gramEnd"/>
      <w:r w:rsidRPr="004346F4">
        <w:rPr>
          <w:sz w:val="28"/>
          <w:szCs w:val="28"/>
        </w:rPr>
        <w:t xml:space="preserve">ізніше ніж за один місяць до дня їх проведення. </w:t>
      </w:r>
    </w:p>
    <w:p w:rsidR="004E0009" w:rsidRPr="00405517" w:rsidRDefault="004E0009" w:rsidP="00126364">
      <w:pPr>
        <w:shd w:val="clear" w:color="auto" w:fill="FFFFFF"/>
        <w:tabs>
          <w:tab w:val="left" w:pos="709"/>
        </w:tabs>
        <w:ind w:firstLine="709"/>
        <w:textAlignment w:val="baseline"/>
        <w:rPr>
          <w:sz w:val="28"/>
          <w:szCs w:val="28"/>
          <w:lang w:val="uk-UA"/>
        </w:rPr>
      </w:pPr>
      <w:r w:rsidRPr="00405517">
        <w:rPr>
          <w:sz w:val="28"/>
          <w:szCs w:val="28"/>
          <w:lang w:val="uk-UA"/>
        </w:rPr>
        <w:t xml:space="preserve">5.4.5. Загальні збори (конференція) </w:t>
      </w:r>
      <w:r>
        <w:rPr>
          <w:sz w:val="28"/>
          <w:szCs w:val="28"/>
          <w:lang w:val="uk-UA"/>
        </w:rPr>
        <w:t>Ліцею:</w:t>
      </w:r>
    </w:p>
    <w:p w:rsidR="004E0009" w:rsidRPr="00405517" w:rsidRDefault="004E0009" w:rsidP="00126364">
      <w:pPr>
        <w:shd w:val="clear" w:color="auto" w:fill="FFFFFF"/>
        <w:tabs>
          <w:tab w:val="left" w:pos="709"/>
        </w:tabs>
        <w:ind w:firstLine="709"/>
        <w:jc w:val="both"/>
        <w:textAlignment w:val="baseline"/>
        <w:rPr>
          <w:sz w:val="28"/>
          <w:szCs w:val="28"/>
          <w:lang w:val="uk-UA"/>
        </w:rPr>
      </w:pPr>
      <w:r w:rsidRPr="00405517">
        <w:rPr>
          <w:sz w:val="28"/>
          <w:szCs w:val="28"/>
          <w:lang w:val="uk-UA"/>
        </w:rPr>
        <w:t>- погоджуют</w:t>
      </w:r>
      <w:r>
        <w:rPr>
          <w:sz w:val="28"/>
          <w:szCs w:val="28"/>
          <w:lang w:val="uk-UA"/>
        </w:rPr>
        <w:t>ь стратегію (програму) розвитку Ліцею</w:t>
      </w:r>
      <w:r w:rsidRPr="00405517">
        <w:rPr>
          <w:sz w:val="28"/>
          <w:szCs w:val="28"/>
          <w:lang w:val="uk-UA"/>
        </w:rPr>
        <w:t xml:space="preserve">; </w:t>
      </w:r>
    </w:p>
    <w:p w:rsidR="004E0009" w:rsidRPr="00405517" w:rsidRDefault="004E0009" w:rsidP="00126364">
      <w:pPr>
        <w:shd w:val="clear" w:color="auto" w:fill="FFFFFF"/>
        <w:tabs>
          <w:tab w:val="left" w:pos="709"/>
        </w:tabs>
        <w:ind w:firstLine="709"/>
        <w:jc w:val="both"/>
        <w:textAlignment w:val="baseline"/>
        <w:rPr>
          <w:sz w:val="28"/>
          <w:szCs w:val="28"/>
          <w:lang w:val="uk-UA"/>
        </w:rPr>
      </w:pPr>
      <w:r w:rsidRPr="00405517">
        <w:rPr>
          <w:sz w:val="28"/>
          <w:szCs w:val="28"/>
          <w:lang w:val="uk-UA"/>
        </w:rPr>
        <w:t>- щор</w:t>
      </w:r>
      <w:r>
        <w:rPr>
          <w:sz w:val="28"/>
          <w:szCs w:val="28"/>
          <w:lang w:val="uk-UA"/>
        </w:rPr>
        <w:t>оку заслуховують звіт керівника</w:t>
      </w:r>
      <w:r w:rsidRPr="00405517">
        <w:rPr>
          <w:sz w:val="28"/>
          <w:szCs w:val="28"/>
          <w:lang w:val="uk-UA"/>
        </w:rPr>
        <w:t xml:space="preserve">, оцінюють його діяльність і за результатами оцінки можуть ініціювати проведення позапланового інституційного аудиту </w:t>
      </w:r>
      <w:r>
        <w:rPr>
          <w:sz w:val="28"/>
          <w:szCs w:val="28"/>
          <w:lang w:val="uk-UA"/>
        </w:rPr>
        <w:t>Ліцею</w:t>
      </w:r>
      <w:r w:rsidRPr="00405517">
        <w:rPr>
          <w:sz w:val="28"/>
          <w:szCs w:val="28"/>
          <w:lang w:val="uk-UA"/>
        </w:rPr>
        <w:t xml:space="preserve">; </w:t>
      </w:r>
    </w:p>
    <w:p w:rsidR="004E0009" w:rsidRDefault="004E0009" w:rsidP="00126364">
      <w:pPr>
        <w:shd w:val="clear" w:color="auto" w:fill="FFFFFF"/>
        <w:tabs>
          <w:tab w:val="left" w:pos="709"/>
        </w:tabs>
        <w:ind w:firstLine="709"/>
        <w:jc w:val="both"/>
        <w:textAlignment w:val="baseline"/>
        <w:rPr>
          <w:sz w:val="28"/>
          <w:szCs w:val="28"/>
        </w:rPr>
      </w:pPr>
      <w:r w:rsidRPr="004346F4">
        <w:rPr>
          <w:sz w:val="28"/>
          <w:szCs w:val="28"/>
        </w:rPr>
        <w:t xml:space="preserve">- розглядають питання освітньої, методичної, фінансово-господарської діяльності </w:t>
      </w:r>
      <w:r>
        <w:rPr>
          <w:sz w:val="28"/>
          <w:szCs w:val="28"/>
          <w:lang w:val="uk-UA"/>
        </w:rPr>
        <w:t>Ліцею</w:t>
      </w:r>
      <w:r w:rsidRPr="004346F4">
        <w:rPr>
          <w:sz w:val="28"/>
          <w:szCs w:val="28"/>
        </w:rPr>
        <w:t xml:space="preserve">; </w:t>
      </w:r>
    </w:p>
    <w:p w:rsidR="004E0009" w:rsidRPr="00BF6A98" w:rsidRDefault="004E0009" w:rsidP="00126364">
      <w:pPr>
        <w:shd w:val="clear" w:color="auto" w:fill="FFFFFF"/>
        <w:tabs>
          <w:tab w:val="left" w:pos="709"/>
        </w:tabs>
        <w:ind w:firstLine="709"/>
        <w:jc w:val="both"/>
        <w:textAlignment w:val="baseline"/>
        <w:rPr>
          <w:sz w:val="28"/>
          <w:szCs w:val="28"/>
        </w:rPr>
      </w:pPr>
      <w:r w:rsidRPr="004346F4">
        <w:rPr>
          <w:sz w:val="28"/>
          <w:szCs w:val="28"/>
        </w:rPr>
        <w:t xml:space="preserve">- приймають рішення про стимулювання праці керівників та інших працівників </w:t>
      </w:r>
      <w:r>
        <w:rPr>
          <w:sz w:val="28"/>
          <w:szCs w:val="28"/>
          <w:lang w:val="uk-UA"/>
        </w:rPr>
        <w:t>Ліцею</w:t>
      </w:r>
      <w:r w:rsidRPr="004346F4">
        <w:rPr>
          <w:sz w:val="28"/>
          <w:szCs w:val="28"/>
        </w:rPr>
        <w:t xml:space="preserve">. </w:t>
      </w:r>
    </w:p>
    <w:p w:rsidR="00640233" w:rsidRPr="00D03CB6" w:rsidRDefault="004E0009" w:rsidP="00126364">
      <w:pPr>
        <w:shd w:val="clear" w:color="auto" w:fill="FFFFFF"/>
        <w:tabs>
          <w:tab w:val="left" w:pos="709"/>
        </w:tabs>
        <w:ind w:firstLine="709"/>
        <w:jc w:val="both"/>
        <w:textAlignment w:val="baseline"/>
        <w:rPr>
          <w:i/>
          <w:sz w:val="28"/>
          <w:szCs w:val="28"/>
          <w:lang w:val="uk-UA"/>
        </w:rPr>
      </w:pPr>
      <w:r w:rsidRPr="00BF6A98">
        <w:rPr>
          <w:sz w:val="28"/>
          <w:szCs w:val="28"/>
        </w:rPr>
        <w:t xml:space="preserve">5.5. </w:t>
      </w:r>
      <w:r w:rsidRPr="00D03CB6">
        <w:rPr>
          <w:i/>
          <w:sz w:val="28"/>
          <w:szCs w:val="28"/>
        </w:rPr>
        <w:t xml:space="preserve">Органи самоврядування </w:t>
      </w:r>
      <w:r w:rsidRPr="00D03CB6">
        <w:rPr>
          <w:i/>
          <w:sz w:val="28"/>
          <w:szCs w:val="28"/>
          <w:lang w:val="uk-UA"/>
        </w:rPr>
        <w:t>учнів</w:t>
      </w:r>
    </w:p>
    <w:p w:rsidR="004E0009" w:rsidRPr="005447A7" w:rsidRDefault="004E0009" w:rsidP="00126364">
      <w:pPr>
        <w:shd w:val="clear" w:color="auto" w:fill="FFFFFF"/>
        <w:tabs>
          <w:tab w:val="left" w:pos="709"/>
        </w:tabs>
        <w:ind w:firstLine="709"/>
        <w:jc w:val="both"/>
        <w:textAlignment w:val="baseline"/>
        <w:rPr>
          <w:sz w:val="28"/>
          <w:szCs w:val="28"/>
          <w:lang w:val="uk-UA"/>
        </w:rPr>
      </w:pPr>
      <w:r w:rsidRPr="005447A7">
        <w:rPr>
          <w:sz w:val="28"/>
          <w:szCs w:val="28"/>
          <w:lang w:val="uk-UA"/>
        </w:rPr>
        <w:t xml:space="preserve">5.5.1. У </w:t>
      </w:r>
      <w:r>
        <w:rPr>
          <w:sz w:val="28"/>
          <w:szCs w:val="28"/>
          <w:lang w:val="uk-UA"/>
        </w:rPr>
        <w:t>Ліцеї</w:t>
      </w:r>
      <w:r w:rsidRPr="005447A7">
        <w:rPr>
          <w:sz w:val="28"/>
          <w:szCs w:val="28"/>
          <w:lang w:val="uk-UA"/>
        </w:rPr>
        <w:t xml:space="preserve">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5.5.2. Учнівське самоврядування здійснюється учнями безпосередньо і через органи учнівського самоврядування. </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5.5.3. Учні мають </w:t>
      </w:r>
      <w:proofErr w:type="gramStart"/>
      <w:r w:rsidRPr="00AE5524">
        <w:rPr>
          <w:sz w:val="28"/>
          <w:szCs w:val="28"/>
        </w:rPr>
        <w:t>р</w:t>
      </w:r>
      <w:proofErr w:type="gramEnd"/>
      <w:r w:rsidRPr="00AE5524">
        <w:rPr>
          <w:sz w:val="28"/>
          <w:szCs w:val="28"/>
        </w:rPr>
        <w:t>івні права на участь в учнівському самоврядуванні, зокрема на участь у роботі дорадчих (консультативних із певних питань), робочих  групах</w:t>
      </w:r>
      <w:r>
        <w:rPr>
          <w:sz w:val="28"/>
          <w:szCs w:val="28"/>
          <w:lang w:val="uk-UA"/>
        </w:rPr>
        <w:t>(</w:t>
      </w:r>
      <w:r w:rsidRPr="00AE5524">
        <w:rPr>
          <w:sz w:val="28"/>
          <w:szCs w:val="28"/>
        </w:rPr>
        <w:t xml:space="preserve">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5.5.4. Учнівське самоврядування може діяти на рівні </w:t>
      </w:r>
      <w:r>
        <w:rPr>
          <w:sz w:val="28"/>
          <w:szCs w:val="28"/>
          <w:lang w:val="uk-UA"/>
        </w:rPr>
        <w:t>Ліцею</w:t>
      </w:r>
      <w:r w:rsidRPr="00AE5524">
        <w:rPr>
          <w:sz w:val="28"/>
          <w:szCs w:val="28"/>
        </w:rPr>
        <w:t xml:space="preserve"> та окремих класів.</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5.5.6. </w:t>
      </w:r>
      <w:r>
        <w:rPr>
          <w:sz w:val="28"/>
          <w:szCs w:val="28"/>
          <w:lang w:val="uk-UA"/>
        </w:rPr>
        <w:t>Директор</w:t>
      </w:r>
      <w:r w:rsidRPr="00AE5524">
        <w:rPr>
          <w:sz w:val="28"/>
          <w:szCs w:val="28"/>
        </w:rPr>
        <w:t xml:space="preserve"> сприяє та створює умови для діяльності органів учнівського самоврядування.</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5.5.7. Інші учасники освітнього процесу не повинні перешкоджати і втручатися в діяльність органів учнівського самоврядування. </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5.5.8. З питан</w:t>
      </w:r>
      <w:r>
        <w:rPr>
          <w:sz w:val="28"/>
          <w:szCs w:val="28"/>
        </w:rPr>
        <w:t xml:space="preserve">ь захисту честі, гідності та </w:t>
      </w:r>
      <w:r w:rsidRPr="00AE5524">
        <w:rPr>
          <w:sz w:val="28"/>
          <w:szCs w:val="28"/>
        </w:rPr>
        <w:t xml:space="preserve">прав учнів </w:t>
      </w:r>
      <w:r>
        <w:rPr>
          <w:sz w:val="28"/>
          <w:szCs w:val="28"/>
          <w:lang w:val="uk-UA"/>
        </w:rPr>
        <w:t>Ліцею</w:t>
      </w:r>
      <w:r w:rsidRPr="00AE5524">
        <w:rPr>
          <w:sz w:val="28"/>
          <w:szCs w:val="28"/>
        </w:rPr>
        <w:t xml:space="preserve"> керівник учнівського самоврядування має право на невідкладний прийом </w:t>
      </w:r>
      <w:r>
        <w:rPr>
          <w:sz w:val="28"/>
          <w:szCs w:val="28"/>
          <w:lang w:val="uk-UA"/>
        </w:rPr>
        <w:t>директором.Директор</w:t>
      </w:r>
      <w:r w:rsidRPr="00AE5524">
        <w:rPr>
          <w:sz w:val="28"/>
          <w:szCs w:val="28"/>
        </w:rPr>
        <w:t xml:space="preserve"> зобов’язаний розглянути усну чи письмову вимогу керівника учнівського самоврядування про усунення порушень щодо честі</w:t>
      </w:r>
      <w:r>
        <w:rPr>
          <w:sz w:val="28"/>
          <w:szCs w:val="28"/>
        </w:rPr>
        <w:t>, гідності чи прав учня (учнів)</w:t>
      </w:r>
      <w:r w:rsidRPr="00AE5524">
        <w:rPr>
          <w:sz w:val="28"/>
          <w:szCs w:val="28"/>
        </w:rPr>
        <w:t xml:space="preserve"> та вжити заходів відповідно до прави</w:t>
      </w:r>
      <w:r>
        <w:rPr>
          <w:sz w:val="28"/>
          <w:szCs w:val="28"/>
        </w:rPr>
        <w:t>л внутрішнього розпорядку та</w:t>
      </w:r>
      <w:r w:rsidRPr="00AE5524">
        <w:rPr>
          <w:sz w:val="28"/>
          <w:szCs w:val="28"/>
        </w:rPr>
        <w:t xml:space="preserve"> законодавства</w:t>
      </w:r>
      <w:r>
        <w:rPr>
          <w:sz w:val="28"/>
          <w:szCs w:val="28"/>
          <w:lang w:val="uk-UA"/>
        </w:rPr>
        <w:t xml:space="preserve"> України.</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5.5.9. Органи учнівського самоврядування можуть але не зобов’язані вести протоколи чи будь-які інші документи щодо своєї діяльності.</w:t>
      </w:r>
    </w:p>
    <w:p w:rsidR="004E0009" w:rsidRPr="006133F1" w:rsidRDefault="004E0009" w:rsidP="00126364">
      <w:pPr>
        <w:shd w:val="clear" w:color="auto" w:fill="FFFFFF"/>
        <w:tabs>
          <w:tab w:val="left" w:pos="709"/>
        </w:tabs>
        <w:ind w:firstLine="709"/>
        <w:jc w:val="both"/>
        <w:textAlignment w:val="baseline"/>
        <w:rPr>
          <w:sz w:val="28"/>
          <w:szCs w:val="28"/>
        </w:rPr>
      </w:pPr>
      <w:r w:rsidRPr="006133F1">
        <w:rPr>
          <w:sz w:val="28"/>
          <w:szCs w:val="28"/>
        </w:rPr>
        <w:t xml:space="preserve">5.5.10. Органи учнівського самоврядування мають право: </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lastRenderedPageBreak/>
        <w:t xml:space="preserve">- проводити за погодженням з </w:t>
      </w:r>
      <w:r>
        <w:rPr>
          <w:sz w:val="28"/>
          <w:szCs w:val="28"/>
          <w:lang w:val="uk-UA"/>
        </w:rPr>
        <w:t>директором</w:t>
      </w:r>
      <w:r w:rsidRPr="00AE5524">
        <w:rPr>
          <w:sz w:val="28"/>
          <w:szCs w:val="28"/>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 брати участь </w:t>
      </w:r>
      <w:proofErr w:type="gramStart"/>
      <w:r w:rsidRPr="00AE5524">
        <w:rPr>
          <w:sz w:val="28"/>
          <w:szCs w:val="28"/>
        </w:rPr>
        <w:t>у</w:t>
      </w:r>
      <w:proofErr w:type="gramEnd"/>
      <w:r w:rsidRPr="00AE5524">
        <w:rPr>
          <w:sz w:val="28"/>
          <w:szCs w:val="28"/>
        </w:rPr>
        <w:t xml:space="preserve"> заходах (процесах) із забезпечення якості освіти відповідно до процедур внутрішньої систе</w:t>
      </w:r>
      <w:r>
        <w:rPr>
          <w:sz w:val="28"/>
          <w:szCs w:val="28"/>
        </w:rPr>
        <w:t>ми забезпечення якості освіти;</w:t>
      </w:r>
    </w:p>
    <w:p w:rsidR="004E0009" w:rsidRDefault="004E0009" w:rsidP="00126364">
      <w:pPr>
        <w:shd w:val="clear" w:color="auto" w:fill="FFFFFF"/>
        <w:tabs>
          <w:tab w:val="left" w:pos="709"/>
        </w:tabs>
        <w:ind w:firstLine="709"/>
        <w:jc w:val="both"/>
        <w:textAlignment w:val="baseline"/>
        <w:rPr>
          <w:sz w:val="28"/>
          <w:szCs w:val="28"/>
        </w:rPr>
      </w:pPr>
      <w:r>
        <w:rPr>
          <w:sz w:val="28"/>
          <w:szCs w:val="28"/>
          <w:lang w:val="uk-UA"/>
        </w:rPr>
        <w:t>-</w:t>
      </w:r>
      <w:r w:rsidRPr="00AE5524">
        <w:rPr>
          <w:sz w:val="28"/>
          <w:szCs w:val="28"/>
        </w:rPr>
        <w:t xml:space="preserve"> захищати права та інтереси учнів, які здобувають освіту у </w:t>
      </w:r>
      <w:r>
        <w:rPr>
          <w:sz w:val="28"/>
          <w:szCs w:val="28"/>
          <w:lang w:val="uk-UA"/>
        </w:rPr>
        <w:t>Ліцеї</w:t>
      </w:r>
      <w:r w:rsidRPr="00AE5524">
        <w:rPr>
          <w:sz w:val="28"/>
          <w:szCs w:val="28"/>
        </w:rPr>
        <w:t>;</w:t>
      </w:r>
    </w:p>
    <w:p w:rsidR="004E0009" w:rsidRDefault="004E0009" w:rsidP="00126364">
      <w:pPr>
        <w:shd w:val="clear" w:color="auto" w:fill="FFFFFF"/>
        <w:tabs>
          <w:tab w:val="left" w:pos="709"/>
        </w:tabs>
        <w:ind w:firstLine="709"/>
        <w:jc w:val="both"/>
        <w:textAlignment w:val="baseline"/>
        <w:rPr>
          <w:sz w:val="28"/>
          <w:szCs w:val="28"/>
        </w:rPr>
      </w:pPr>
      <w:r w:rsidRPr="00AE5524">
        <w:rPr>
          <w:sz w:val="28"/>
          <w:szCs w:val="28"/>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D03CB6" w:rsidRDefault="004E0009" w:rsidP="00126364">
      <w:pPr>
        <w:shd w:val="clear" w:color="auto" w:fill="FFFFFF"/>
        <w:tabs>
          <w:tab w:val="left" w:pos="709"/>
        </w:tabs>
        <w:ind w:firstLine="709"/>
        <w:jc w:val="both"/>
        <w:textAlignment w:val="baseline"/>
        <w:rPr>
          <w:sz w:val="28"/>
          <w:szCs w:val="28"/>
          <w:lang w:val="uk-UA"/>
        </w:rPr>
      </w:pPr>
      <w:r w:rsidRPr="00AE5524">
        <w:rPr>
          <w:sz w:val="28"/>
          <w:szCs w:val="28"/>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rsidR="002E555C" w:rsidRPr="00BF6A98" w:rsidRDefault="004E0009" w:rsidP="00126364">
      <w:pPr>
        <w:shd w:val="clear" w:color="auto" w:fill="FFFFFF"/>
        <w:tabs>
          <w:tab w:val="left" w:pos="709"/>
        </w:tabs>
        <w:ind w:firstLine="709"/>
        <w:jc w:val="both"/>
        <w:textAlignment w:val="baseline"/>
        <w:rPr>
          <w:sz w:val="28"/>
          <w:szCs w:val="28"/>
        </w:rPr>
      </w:pPr>
      <w:r w:rsidRPr="00AE5524">
        <w:rPr>
          <w:sz w:val="28"/>
          <w:szCs w:val="28"/>
        </w:rPr>
        <w:t xml:space="preserve">5.5.11. Засади учнівського самоврядування визначаються Законом «Про повну загальну середню освіту» та положенням про учнівське самоврядування </w:t>
      </w:r>
      <w:r>
        <w:rPr>
          <w:sz w:val="28"/>
          <w:szCs w:val="28"/>
          <w:lang w:val="uk-UA"/>
        </w:rPr>
        <w:t>Ліцею</w:t>
      </w:r>
      <w:r w:rsidRPr="00AE5524">
        <w:rPr>
          <w:sz w:val="28"/>
          <w:szCs w:val="28"/>
        </w:rPr>
        <w:t>, що затверджується загальними зборами упов</w:t>
      </w:r>
      <w:r>
        <w:rPr>
          <w:sz w:val="28"/>
          <w:szCs w:val="28"/>
        </w:rPr>
        <w:t>новажених представників класів.</w:t>
      </w:r>
    </w:p>
    <w:p w:rsidR="004E0009" w:rsidRPr="00BF6A98" w:rsidRDefault="004E0009" w:rsidP="00126364">
      <w:pPr>
        <w:shd w:val="clear" w:color="auto" w:fill="FFFFFF"/>
        <w:tabs>
          <w:tab w:val="left" w:pos="709"/>
        </w:tabs>
        <w:ind w:firstLine="709"/>
        <w:jc w:val="both"/>
        <w:textAlignment w:val="baseline"/>
        <w:rPr>
          <w:sz w:val="28"/>
          <w:szCs w:val="28"/>
          <w:lang w:val="uk-UA"/>
        </w:rPr>
      </w:pPr>
      <w:r w:rsidRPr="00BF6A98">
        <w:rPr>
          <w:sz w:val="28"/>
          <w:szCs w:val="28"/>
        </w:rPr>
        <w:t xml:space="preserve">5.6. </w:t>
      </w:r>
      <w:r w:rsidRPr="00D03CB6">
        <w:rPr>
          <w:i/>
          <w:sz w:val="28"/>
          <w:szCs w:val="28"/>
        </w:rPr>
        <w:t xml:space="preserve">Органи самоврядування працівників </w:t>
      </w:r>
      <w:r w:rsidRPr="00D03CB6">
        <w:rPr>
          <w:i/>
          <w:sz w:val="28"/>
          <w:szCs w:val="28"/>
          <w:lang w:val="uk-UA"/>
        </w:rPr>
        <w:t>Ліцею</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5.6.1. Вищим органом громадського са</w:t>
      </w:r>
      <w:r>
        <w:rPr>
          <w:sz w:val="28"/>
          <w:szCs w:val="28"/>
        </w:rPr>
        <w:t xml:space="preserve">моврядування </w:t>
      </w:r>
      <w:r>
        <w:rPr>
          <w:sz w:val="28"/>
          <w:szCs w:val="28"/>
          <w:lang w:val="uk-UA"/>
        </w:rPr>
        <w:t>Ліцею</w:t>
      </w:r>
      <w:r w:rsidRPr="009032EC">
        <w:rPr>
          <w:sz w:val="28"/>
          <w:szCs w:val="28"/>
        </w:rPr>
        <w:t xml:space="preserve"> є загальні збори </w:t>
      </w:r>
      <w:proofErr w:type="gramStart"/>
      <w:r w:rsidRPr="009032EC">
        <w:rPr>
          <w:sz w:val="28"/>
          <w:szCs w:val="28"/>
        </w:rPr>
        <w:t>трудового</w:t>
      </w:r>
      <w:proofErr w:type="gramEnd"/>
      <w:r w:rsidRPr="009032EC">
        <w:rPr>
          <w:sz w:val="28"/>
          <w:szCs w:val="28"/>
        </w:rPr>
        <w:t xml:space="preserve"> </w:t>
      </w:r>
      <w:r w:rsidR="00D03CB6">
        <w:rPr>
          <w:sz w:val="28"/>
          <w:szCs w:val="28"/>
        </w:rPr>
        <w:t>коллективу</w:t>
      </w:r>
      <w:r w:rsidR="00D03CB6">
        <w:rPr>
          <w:sz w:val="28"/>
          <w:szCs w:val="28"/>
          <w:lang w:val="uk-UA"/>
        </w:rPr>
        <w:t xml:space="preserve"> </w:t>
      </w:r>
      <w:r w:rsidR="005025D5">
        <w:rPr>
          <w:sz w:val="28"/>
          <w:szCs w:val="28"/>
          <w:lang w:val="uk-UA"/>
        </w:rPr>
        <w:t>Ліцею</w:t>
      </w:r>
      <w:r w:rsidRPr="009032EC">
        <w:rPr>
          <w:sz w:val="28"/>
          <w:szCs w:val="28"/>
        </w:rPr>
        <w:t>.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w:t>
      </w:r>
      <w:r w:rsidR="00CF2C10">
        <w:rPr>
          <w:sz w:val="28"/>
          <w:szCs w:val="28"/>
        </w:rPr>
        <w:t xml:space="preserve">конодавством, визначаються цим </w:t>
      </w:r>
      <w:r w:rsidR="00CF2C10">
        <w:rPr>
          <w:sz w:val="28"/>
          <w:szCs w:val="28"/>
          <w:lang w:val="uk-UA"/>
        </w:rPr>
        <w:t>С</w:t>
      </w:r>
      <w:r w:rsidRPr="009032EC">
        <w:rPr>
          <w:sz w:val="28"/>
          <w:szCs w:val="28"/>
        </w:rPr>
        <w:t>татутом і колективним тр</w:t>
      </w:r>
      <w:r>
        <w:rPr>
          <w:sz w:val="28"/>
          <w:szCs w:val="28"/>
        </w:rPr>
        <w:t>удовим договором (за наявності)</w:t>
      </w:r>
      <w:r w:rsidRPr="009032EC">
        <w:rPr>
          <w:sz w:val="28"/>
          <w:szCs w:val="28"/>
        </w:rPr>
        <w:t>.</w:t>
      </w:r>
    </w:p>
    <w:p w:rsidR="00CF2C10" w:rsidRDefault="004E0009" w:rsidP="00126364">
      <w:pPr>
        <w:shd w:val="clear" w:color="auto" w:fill="FFFFFF"/>
        <w:tabs>
          <w:tab w:val="left" w:pos="709"/>
        </w:tabs>
        <w:ind w:firstLine="709"/>
        <w:jc w:val="both"/>
        <w:textAlignment w:val="baseline"/>
        <w:rPr>
          <w:i/>
          <w:sz w:val="28"/>
          <w:szCs w:val="28"/>
          <w:lang w:val="uk-UA"/>
        </w:rPr>
      </w:pPr>
      <w:r w:rsidRPr="009032EC">
        <w:rPr>
          <w:sz w:val="28"/>
          <w:szCs w:val="28"/>
        </w:rPr>
        <w:t xml:space="preserve">5.6.2. </w:t>
      </w:r>
      <w:r w:rsidRPr="006133F1">
        <w:rPr>
          <w:sz w:val="28"/>
          <w:szCs w:val="28"/>
        </w:rPr>
        <w:t>Загальні збори трудового колективу:</w:t>
      </w:r>
    </w:p>
    <w:p w:rsidR="004E0009" w:rsidRPr="00CF2C10" w:rsidRDefault="004E0009" w:rsidP="00126364">
      <w:pPr>
        <w:shd w:val="clear" w:color="auto" w:fill="FFFFFF"/>
        <w:tabs>
          <w:tab w:val="left" w:pos="709"/>
        </w:tabs>
        <w:ind w:firstLine="709"/>
        <w:jc w:val="both"/>
        <w:textAlignment w:val="baseline"/>
        <w:rPr>
          <w:i/>
          <w:sz w:val="28"/>
          <w:szCs w:val="28"/>
        </w:rPr>
      </w:pPr>
      <w:r w:rsidRPr="009032EC">
        <w:rPr>
          <w:sz w:val="28"/>
          <w:szCs w:val="28"/>
        </w:rPr>
        <w:t xml:space="preserve">- розглядають та схвалюють проект колективного договору;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затверджують правила внутрішнього трудового розпорядку;</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визначають порядок обрання, чисельність, склад і строк повноважень комісії з трудових спорі</w:t>
      </w:r>
      <w:proofErr w:type="gramStart"/>
      <w:r w:rsidRPr="009032EC">
        <w:rPr>
          <w:sz w:val="28"/>
          <w:szCs w:val="28"/>
        </w:rPr>
        <w:t>в</w:t>
      </w:r>
      <w:proofErr w:type="gramEnd"/>
      <w:r w:rsidRPr="009032EC">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обирають комісію з трудових спорів;</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xml:space="preserve">- можуть утворювати комісію з питань охорони праці та здійснювати інші повноваження, визначені законодавством. </w:t>
      </w:r>
    </w:p>
    <w:p w:rsidR="004E0009" w:rsidRPr="00BF6A98" w:rsidRDefault="004E0009" w:rsidP="00126364">
      <w:pPr>
        <w:shd w:val="clear" w:color="auto" w:fill="FFFFFF"/>
        <w:tabs>
          <w:tab w:val="left" w:pos="709"/>
        </w:tabs>
        <w:ind w:firstLine="709"/>
        <w:jc w:val="both"/>
        <w:textAlignment w:val="baseline"/>
        <w:rPr>
          <w:sz w:val="28"/>
          <w:szCs w:val="28"/>
        </w:rPr>
      </w:pPr>
      <w:r w:rsidRPr="009032EC">
        <w:rPr>
          <w:sz w:val="28"/>
          <w:szCs w:val="28"/>
        </w:rPr>
        <w:t xml:space="preserve">5.6.3. Рішення загальних зборів трудового колективу підписують головуючий на засіданні та секретар. </w:t>
      </w:r>
      <w:proofErr w:type="gramStart"/>
      <w:r w:rsidRPr="009032EC">
        <w:rPr>
          <w:sz w:val="28"/>
          <w:szCs w:val="28"/>
        </w:rPr>
        <w:t>Р</w:t>
      </w:r>
      <w:proofErr w:type="gramEnd"/>
      <w:r w:rsidRPr="009032EC">
        <w:rPr>
          <w:sz w:val="28"/>
          <w:szCs w:val="28"/>
        </w:rPr>
        <w:t>ішення загальних зборів трудового колективу, прийняті у межах їх повноважень, є обов’язковими до виконання в</w:t>
      </w:r>
      <w:r>
        <w:rPr>
          <w:sz w:val="28"/>
          <w:szCs w:val="28"/>
        </w:rPr>
        <w:t xml:space="preserve">сіма працівниками </w:t>
      </w:r>
      <w:r w:rsidRPr="009032EC">
        <w:rPr>
          <w:sz w:val="28"/>
          <w:szCs w:val="28"/>
        </w:rPr>
        <w:t>.</w:t>
      </w:r>
    </w:p>
    <w:p w:rsidR="00640233" w:rsidRDefault="004E0009" w:rsidP="00126364">
      <w:pPr>
        <w:shd w:val="clear" w:color="auto" w:fill="FFFFFF"/>
        <w:tabs>
          <w:tab w:val="left" w:pos="709"/>
        </w:tabs>
        <w:ind w:firstLine="709"/>
        <w:jc w:val="both"/>
        <w:textAlignment w:val="baseline"/>
        <w:rPr>
          <w:sz w:val="28"/>
          <w:szCs w:val="28"/>
        </w:rPr>
      </w:pPr>
      <w:r w:rsidRPr="00BF6A98">
        <w:rPr>
          <w:sz w:val="28"/>
          <w:szCs w:val="28"/>
        </w:rPr>
        <w:t xml:space="preserve">5.7. </w:t>
      </w:r>
      <w:r w:rsidRPr="00D03CB6">
        <w:rPr>
          <w:i/>
          <w:sz w:val="28"/>
          <w:szCs w:val="28"/>
        </w:rPr>
        <w:t>Органи батьківського самоврядування</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w:t>
      </w:r>
      <w:r>
        <w:rPr>
          <w:sz w:val="28"/>
          <w:szCs w:val="28"/>
        </w:rPr>
        <w:t xml:space="preserve">ське самоврядування </w:t>
      </w:r>
      <w:r>
        <w:rPr>
          <w:sz w:val="28"/>
          <w:szCs w:val="28"/>
          <w:lang w:val="uk-UA"/>
        </w:rPr>
        <w:t>Ліцею</w:t>
      </w:r>
      <w:r w:rsidRPr="009032EC">
        <w:rPr>
          <w:sz w:val="28"/>
          <w:szCs w:val="28"/>
        </w:rPr>
        <w:t>, що затверджується загальними зборами уповноважених предста</w:t>
      </w:r>
      <w:r>
        <w:rPr>
          <w:sz w:val="28"/>
          <w:szCs w:val="28"/>
        </w:rPr>
        <w:t>вників батьків кожного з класів.</w:t>
      </w:r>
    </w:p>
    <w:p w:rsidR="004E0009" w:rsidRPr="009032EC" w:rsidRDefault="004E0009" w:rsidP="00126364">
      <w:pPr>
        <w:shd w:val="clear" w:color="auto" w:fill="FFFFFF"/>
        <w:tabs>
          <w:tab w:val="left" w:pos="709"/>
        </w:tabs>
        <w:ind w:firstLine="709"/>
        <w:jc w:val="both"/>
        <w:textAlignment w:val="baseline"/>
        <w:rPr>
          <w:i/>
          <w:sz w:val="28"/>
          <w:szCs w:val="28"/>
        </w:rPr>
      </w:pPr>
      <w:r w:rsidRPr="009032EC">
        <w:rPr>
          <w:sz w:val="28"/>
          <w:szCs w:val="28"/>
        </w:rPr>
        <w:t>5.7.2</w:t>
      </w:r>
      <w:r w:rsidRPr="009032EC">
        <w:rPr>
          <w:i/>
          <w:sz w:val="28"/>
          <w:szCs w:val="28"/>
        </w:rPr>
        <w:t xml:space="preserve">. </w:t>
      </w:r>
      <w:r w:rsidRPr="006133F1">
        <w:rPr>
          <w:sz w:val="28"/>
          <w:szCs w:val="28"/>
        </w:rPr>
        <w:t>Батьки мають право</w:t>
      </w:r>
      <w:r w:rsidRPr="009032EC">
        <w:rPr>
          <w:i/>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xml:space="preserve">- утворювати різні органи батьківського самоврядування (в межах класу, </w:t>
      </w:r>
      <w:r>
        <w:rPr>
          <w:sz w:val="28"/>
          <w:szCs w:val="28"/>
          <w:lang w:val="uk-UA"/>
        </w:rPr>
        <w:t>ліцею</w:t>
      </w:r>
      <w:r w:rsidRPr="009032EC">
        <w:rPr>
          <w:sz w:val="28"/>
          <w:szCs w:val="28"/>
        </w:rPr>
        <w:t xml:space="preserve">, за інтересами тощо);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lastRenderedPageBreak/>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Pr>
          <w:sz w:val="28"/>
          <w:szCs w:val="28"/>
          <w:lang w:val="uk-UA"/>
        </w:rPr>
        <w:t>Ліцею</w:t>
      </w:r>
      <w:r w:rsidRPr="009032EC">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5.7.3. Рішення органу батьківського самовря</w:t>
      </w:r>
      <w:r>
        <w:rPr>
          <w:sz w:val="28"/>
          <w:szCs w:val="28"/>
        </w:rPr>
        <w:t xml:space="preserve">дування виконується батьками </w:t>
      </w:r>
      <w:r w:rsidRPr="009032EC">
        <w:rPr>
          <w:sz w:val="28"/>
          <w:szCs w:val="28"/>
        </w:rPr>
        <w:t xml:space="preserve">виключно на добровільних засадах.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5.7.4. Рішення органу батьківського самоврядування з питань орган</w:t>
      </w:r>
      <w:r>
        <w:rPr>
          <w:sz w:val="28"/>
          <w:szCs w:val="28"/>
        </w:rPr>
        <w:t>ізації освітнього процесу та</w:t>
      </w:r>
      <w:r w:rsidRPr="009032EC">
        <w:rPr>
          <w:sz w:val="28"/>
          <w:szCs w:val="28"/>
        </w:rPr>
        <w:t xml:space="preserve"> діяльності закладу освіти можуть бути реалізовані виключно за рішенням </w:t>
      </w:r>
      <w:r>
        <w:rPr>
          <w:sz w:val="28"/>
          <w:szCs w:val="28"/>
          <w:lang w:val="uk-UA"/>
        </w:rPr>
        <w:t>директора</w:t>
      </w:r>
      <w:r w:rsidRPr="009032EC">
        <w:rPr>
          <w:sz w:val="28"/>
          <w:szCs w:val="28"/>
        </w:rPr>
        <w:t>, якщо таке рішення не суперечить законодавству.</w:t>
      </w:r>
    </w:p>
    <w:p w:rsidR="004E0009" w:rsidRPr="00E80EC9" w:rsidRDefault="004E0009" w:rsidP="00126364">
      <w:pPr>
        <w:shd w:val="clear" w:color="auto" w:fill="FFFFFF"/>
        <w:tabs>
          <w:tab w:val="left" w:pos="709"/>
        </w:tabs>
        <w:ind w:firstLine="709"/>
        <w:jc w:val="both"/>
        <w:textAlignment w:val="baseline"/>
        <w:rPr>
          <w:sz w:val="28"/>
          <w:szCs w:val="28"/>
          <w:lang w:val="uk-UA"/>
        </w:rPr>
      </w:pPr>
      <w:r w:rsidRPr="009032EC">
        <w:rPr>
          <w:sz w:val="28"/>
          <w:szCs w:val="28"/>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w:t>
      </w:r>
      <w:r>
        <w:rPr>
          <w:sz w:val="28"/>
          <w:szCs w:val="28"/>
        </w:rPr>
        <w:t>ою, порушувати їхні права та</w:t>
      </w:r>
      <w:r w:rsidRPr="009032EC">
        <w:rPr>
          <w:sz w:val="28"/>
          <w:szCs w:val="28"/>
        </w:rPr>
        <w:t xml:space="preserve"> законні інтереси, а також не можуть бути підставою для прийняття управлінських рішень, що не відповідають законодавству</w:t>
      </w:r>
      <w:r>
        <w:rPr>
          <w:sz w:val="28"/>
          <w:szCs w:val="28"/>
          <w:lang w:val="uk-UA"/>
        </w:rPr>
        <w:t xml:space="preserve"> України</w:t>
      </w:r>
    </w:p>
    <w:p w:rsidR="004E0009" w:rsidRPr="009032EC" w:rsidRDefault="004E0009" w:rsidP="00126364">
      <w:pPr>
        <w:shd w:val="clear" w:color="auto" w:fill="FFFFFF"/>
        <w:tabs>
          <w:tab w:val="left" w:pos="709"/>
        </w:tabs>
        <w:ind w:firstLine="709"/>
        <w:jc w:val="both"/>
        <w:textAlignment w:val="baseline"/>
        <w:rPr>
          <w:b/>
          <w:sz w:val="28"/>
          <w:szCs w:val="28"/>
        </w:rPr>
      </w:pPr>
      <w:r w:rsidRPr="009032EC">
        <w:rPr>
          <w:sz w:val="28"/>
          <w:szCs w:val="28"/>
        </w:rPr>
        <w:t>5.7.6. Органи батьківського самоврядування мають право, але не зобов’язані</w:t>
      </w:r>
      <w:r w:rsidR="002B1018">
        <w:rPr>
          <w:sz w:val="28"/>
          <w:szCs w:val="28"/>
          <w:lang w:val="uk-UA"/>
        </w:rPr>
        <w:t>,</w:t>
      </w:r>
      <w:r w:rsidRPr="009032EC">
        <w:rPr>
          <w:sz w:val="28"/>
          <w:szCs w:val="28"/>
        </w:rPr>
        <w:t xml:space="preserve"> оформляти свої </w:t>
      </w:r>
      <w:proofErr w:type="gramStart"/>
      <w:r w:rsidRPr="009032EC">
        <w:rPr>
          <w:sz w:val="28"/>
          <w:szCs w:val="28"/>
        </w:rPr>
        <w:t>р</w:t>
      </w:r>
      <w:proofErr w:type="gramEnd"/>
      <w:r w:rsidRPr="009032EC">
        <w:rPr>
          <w:sz w:val="28"/>
          <w:szCs w:val="28"/>
        </w:rPr>
        <w:t xml:space="preserve">ішення відповідними протоколами. Працівники </w:t>
      </w:r>
      <w:r>
        <w:rPr>
          <w:sz w:val="28"/>
          <w:szCs w:val="28"/>
          <w:lang w:val="uk-UA"/>
        </w:rPr>
        <w:t>Ліцею</w:t>
      </w:r>
      <w:r w:rsidRPr="009032EC">
        <w:rPr>
          <w:sz w:val="28"/>
          <w:szCs w:val="28"/>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640233" w:rsidRPr="002B1018" w:rsidRDefault="004E0009" w:rsidP="00126364">
      <w:pPr>
        <w:shd w:val="clear" w:color="auto" w:fill="FFFFFF"/>
        <w:tabs>
          <w:tab w:val="left" w:pos="709"/>
        </w:tabs>
        <w:ind w:firstLine="709"/>
        <w:jc w:val="both"/>
        <w:textAlignment w:val="baseline"/>
        <w:rPr>
          <w:i/>
          <w:sz w:val="28"/>
          <w:szCs w:val="28"/>
          <w:lang w:val="uk-UA"/>
        </w:rPr>
      </w:pPr>
      <w:r w:rsidRPr="00BF6A98">
        <w:rPr>
          <w:sz w:val="28"/>
          <w:szCs w:val="28"/>
        </w:rPr>
        <w:t xml:space="preserve">5.8. </w:t>
      </w:r>
      <w:proofErr w:type="gramStart"/>
      <w:r w:rsidRPr="002B1018">
        <w:rPr>
          <w:i/>
          <w:sz w:val="28"/>
          <w:szCs w:val="28"/>
        </w:rPr>
        <w:t>П</w:t>
      </w:r>
      <w:proofErr w:type="gramEnd"/>
      <w:r w:rsidRPr="002B1018">
        <w:rPr>
          <w:i/>
          <w:sz w:val="28"/>
          <w:szCs w:val="28"/>
        </w:rPr>
        <w:t xml:space="preserve">іклувальна рада </w:t>
      </w:r>
      <w:r w:rsidR="00610548" w:rsidRPr="002B1018">
        <w:rPr>
          <w:i/>
          <w:sz w:val="28"/>
          <w:szCs w:val="28"/>
          <w:lang w:val="uk-UA"/>
        </w:rPr>
        <w:t>Ліцею</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lang w:val="uk-UA"/>
        </w:rPr>
        <w:t>5.8.1. Піклувальна рада сприяє виконанню перспективних завдань розвитку</w:t>
      </w:r>
      <w:r w:rsidR="00610548">
        <w:rPr>
          <w:sz w:val="28"/>
          <w:szCs w:val="28"/>
          <w:lang w:val="uk-UA"/>
        </w:rPr>
        <w:t xml:space="preserve"> Ліцею</w:t>
      </w:r>
      <w:r w:rsidRPr="009032EC">
        <w:rPr>
          <w:sz w:val="28"/>
          <w:szCs w:val="28"/>
          <w:lang w:val="uk-UA"/>
        </w:rPr>
        <w:t xml:space="preserve">,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00610548">
        <w:rPr>
          <w:sz w:val="28"/>
          <w:szCs w:val="28"/>
          <w:lang w:val="uk-UA"/>
        </w:rPr>
        <w:t xml:space="preserve">Ліцею </w:t>
      </w:r>
      <w:r w:rsidRPr="009032EC">
        <w:rPr>
          <w:sz w:val="28"/>
          <w:szCs w:val="28"/>
          <w:lang w:val="uk-UA"/>
        </w:rPr>
        <w:t xml:space="preserve">з органами державної влади та органами місцевого самоврядування, громадськістю, громадськими об’єднаннями, юридичними та фізичними особами. </w:t>
      </w:r>
      <w:proofErr w:type="gramStart"/>
      <w:r>
        <w:rPr>
          <w:sz w:val="28"/>
          <w:szCs w:val="28"/>
        </w:rPr>
        <w:t>П</w:t>
      </w:r>
      <w:proofErr w:type="gramEnd"/>
      <w:r>
        <w:rPr>
          <w:sz w:val="28"/>
          <w:szCs w:val="28"/>
        </w:rPr>
        <w:t>іклувальна рада</w:t>
      </w:r>
      <w:r w:rsidRPr="009032EC">
        <w:rPr>
          <w:sz w:val="28"/>
          <w:szCs w:val="28"/>
        </w:rPr>
        <w:t xml:space="preserve"> діє на під</w:t>
      </w:r>
      <w:r>
        <w:rPr>
          <w:sz w:val="28"/>
          <w:szCs w:val="28"/>
        </w:rPr>
        <w:t xml:space="preserve">ставі положення, затвердженого </w:t>
      </w:r>
      <w:r>
        <w:rPr>
          <w:sz w:val="28"/>
          <w:szCs w:val="28"/>
          <w:lang w:val="uk-UA"/>
        </w:rPr>
        <w:t>За</w:t>
      </w:r>
      <w:r w:rsidRPr="009032EC">
        <w:rPr>
          <w:sz w:val="28"/>
          <w:szCs w:val="28"/>
        </w:rPr>
        <w:t>сновником .</w:t>
      </w:r>
    </w:p>
    <w:p w:rsidR="004E0009" w:rsidRPr="00FA2FA0" w:rsidRDefault="004E0009" w:rsidP="00126364">
      <w:pPr>
        <w:shd w:val="clear" w:color="auto" w:fill="FFFFFF"/>
        <w:tabs>
          <w:tab w:val="left" w:pos="709"/>
        </w:tabs>
        <w:ind w:firstLine="709"/>
        <w:jc w:val="both"/>
        <w:textAlignment w:val="baseline"/>
        <w:rPr>
          <w:i/>
          <w:sz w:val="28"/>
          <w:szCs w:val="28"/>
          <w:lang w:val="uk-UA"/>
        </w:rPr>
      </w:pPr>
      <w:r w:rsidRPr="009032EC">
        <w:rPr>
          <w:sz w:val="28"/>
          <w:szCs w:val="28"/>
        </w:rPr>
        <w:t xml:space="preserve">5.8.2. </w:t>
      </w:r>
      <w:r w:rsidRPr="00E80EC9">
        <w:rPr>
          <w:sz w:val="28"/>
          <w:szCs w:val="28"/>
        </w:rPr>
        <w:t>Піклувальна рад</w:t>
      </w:r>
      <w:r w:rsidRPr="00E80EC9">
        <w:rPr>
          <w:sz w:val="28"/>
          <w:szCs w:val="28"/>
          <w:lang w:val="uk-UA"/>
        </w:rPr>
        <w:t>а:</w:t>
      </w:r>
    </w:p>
    <w:p w:rsidR="004E0009" w:rsidRPr="002D43D8" w:rsidRDefault="004E0009" w:rsidP="00126364">
      <w:pPr>
        <w:shd w:val="clear" w:color="auto" w:fill="FFFFFF"/>
        <w:tabs>
          <w:tab w:val="left" w:pos="709"/>
        </w:tabs>
        <w:ind w:firstLine="709"/>
        <w:jc w:val="both"/>
        <w:textAlignment w:val="baseline"/>
        <w:rPr>
          <w:sz w:val="28"/>
          <w:szCs w:val="28"/>
          <w:lang w:val="uk-UA"/>
        </w:rPr>
      </w:pPr>
      <w:r w:rsidRPr="002D43D8">
        <w:rPr>
          <w:sz w:val="28"/>
          <w:szCs w:val="28"/>
          <w:lang w:val="uk-UA"/>
        </w:rPr>
        <w:t xml:space="preserve">- аналізує та оцінює діяльність </w:t>
      </w:r>
      <w:r w:rsidR="00610548">
        <w:rPr>
          <w:sz w:val="28"/>
          <w:szCs w:val="28"/>
          <w:lang w:val="uk-UA"/>
        </w:rPr>
        <w:t xml:space="preserve">Ліцею </w:t>
      </w:r>
      <w:r w:rsidRPr="002D43D8">
        <w:rPr>
          <w:sz w:val="28"/>
          <w:szCs w:val="28"/>
          <w:lang w:val="uk-UA"/>
        </w:rPr>
        <w:t>і його керівника;</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xml:space="preserve">- розробляє пропозиції до стратегії та перспективного плану розвитку </w:t>
      </w:r>
      <w:r w:rsidR="00610548">
        <w:rPr>
          <w:sz w:val="28"/>
          <w:szCs w:val="28"/>
          <w:lang w:val="uk-UA"/>
        </w:rPr>
        <w:t xml:space="preserve">Ліцею </w:t>
      </w:r>
      <w:r w:rsidRPr="009032EC">
        <w:rPr>
          <w:sz w:val="28"/>
          <w:szCs w:val="28"/>
        </w:rPr>
        <w:t xml:space="preserve">та аналізує стан їх виконання;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сприяє залученню додаткових джерел фінансування, що не заборонені законом;</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xml:space="preserve">- </w:t>
      </w:r>
      <w:proofErr w:type="gramStart"/>
      <w:r w:rsidRPr="009032EC">
        <w:rPr>
          <w:sz w:val="28"/>
          <w:szCs w:val="28"/>
        </w:rPr>
        <w:t>проводить</w:t>
      </w:r>
      <w:r>
        <w:rPr>
          <w:sz w:val="28"/>
          <w:szCs w:val="28"/>
        </w:rPr>
        <w:t xml:space="preserve"> моніторинг виконання кошторису</w:t>
      </w:r>
      <w:r w:rsidR="002B1018">
        <w:rPr>
          <w:sz w:val="28"/>
          <w:szCs w:val="28"/>
          <w:lang w:val="uk-UA"/>
        </w:rPr>
        <w:t xml:space="preserve"> </w:t>
      </w:r>
      <w:r w:rsidRPr="009032EC">
        <w:rPr>
          <w:sz w:val="28"/>
          <w:szCs w:val="28"/>
        </w:rPr>
        <w:t>і вносить</w:t>
      </w:r>
      <w:proofErr w:type="gramEnd"/>
      <w:r w:rsidRPr="009032EC">
        <w:rPr>
          <w:sz w:val="28"/>
          <w:szCs w:val="28"/>
        </w:rPr>
        <w:t xml:space="preserve"> відповідні рекомендації та пропозиції, що є обов’язковими для розгляду </w:t>
      </w:r>
      <w:r>
        <w:rPr>
          <w:sz w:val="28"/>
          <w:szCs w:val="28"/>
          <w:lang w:val="uk-UA"/>
        </w:rPr>
        <w:t>директором</w:t>
      </w:r>
      <w:r w:rsidRPr="009032EC">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xml:space="preserve">- може ініціювати проведення позапланового інституційного аудиту </w:t>
      </w:r>
      <w:r>
        <w:rPr>
          <w:sz w:val="28"/>
          <w:szCs w:val="28"/>
          <w:lang w:val="uk-UA"/>
        </w:rPr>
        <w:t>Ліцею</w:t>
      </w:r>
      <w:r w:rsidRPr="009032EC">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xml:space="preserve">- може вносити </w:t>
      </w:r>
      <w:r>
        <w:rPr>
          <w:sz w:val="28"/>
          <w:szCs w:val="28"/>
          <w:lang w:val="uk-UA"/>
        </w:rPr>
        <w:t>З</w:t>
      </w:r>
      <w:r w:rsidRPr="009032EC">
        <w:rPr>
          <w:sz w:val="28"/>
          <w:szCs w:val="28"/>
        </w:rPr>
        <w:t xml:space="preserve">асновнику </w:t>
      </w:r>
      <w:r>
        <w:rPr>
          <w:sz w:val="28"/>
          <w:szCs w:val="28"/>
          <w:lang w:val="uk-UA"/>
        </w:rPr>
        <w:t>або Органу управління</w:t>
      </w:r>
      <w:r w:rsidRPr="009032EC">
        <w:rPr>
          <w:sz w:val="28"/>
          <w:szCs w:val="28"/>
        </w:rPr>
        <w:t xml:space="preserve"> подання про заохочення </w:t>
      </w:r>
      <w:r>
        <w:rPr>
          <w:sz w:val="28"/>
          <w:szCs w:val="28"/>
          <w:lang w:val="uk-UA"/>
        </w:rPr>
        <w:t>директору</w:t>
      </w:r>
      <w:r w:rsidRPr="009032EC">
        <w:rPr>
          <w:sz w:val="28"/>
          <w:szCs w:val="28"/>
        </w:rPr>
        <w:t xml:space="preserve"> або притягнення його до дисциплінарної відповідальності з підстав, визначених законо</w:t>
      </w:r>
      <w:r>
        <w:rPr>
          <w:sz w:val="28"/>
          <w:szCs w:val="28"/>
          <w:lang w:val="uk-UA"/>
        </w:rPr>
        <w:t>давством України</w:t>
      </w:r>
      <w:r w:rsidRPr="009032EC">
        <w:rPr>
          <w:sz w:val="28"/>
          <w:szCs w:val="28"/>
        </w:rPr>
        <w:t xml:space="preserve">. </w:t>
      </w:r>
    </w:p>
    <w:p w:rsidR="004E0009" w:rsidRDefault="004E0009" w:rsidP="00126364">
      <w:pPr>
        <w:shd w:val="clear" w:color="auto" w:fill="FFFFFF"/>
        <w:tabs>
          <w:tab w:val="left" w:pos="709"/>
        </w:tabs>
        <w:ind w:firstLine="709"/>
        <w:jc w:val="both"/>
        <w:textAlignment w:val="baseline"/>
        <w:rPr>
          <w:sz w:val="28"/>
          <w:szCs w:val="28"/>
        </w:rPr>
      </w:pPr>
      <w:r w:rsidRPr="009032EC">
        <w:rPr>
          <w:sz w:val="28"/>
          <w:szCs w:val="28"/>
        </w:rPr>
        <w:t xml:space="preserve">5.8.3. Члени </w:t>
      </w:r>
      <w:proofErr w:type="gramStart"/>
      <w:r w:rsidRPr="009032EC">
        <w:rPr>
          <w:sz w:val="28"/>
          <w:szCs w:val="28"/>
        </w:rPr>
        <w:t>п</w:t>
      </w:r>
      <w:proofErr w:type="gramEnd"/>
      <w:r w:rsidRPr="009032EC">
        <w:rPr>
          <w:sz w:val="28"/>
          <w:szCs w:val="28"/>
        </w:rPr>
        <w:t xml:space="preserve">іклувальної ради мають право брати участь у роботі колегіальних органів управління </w:t>
      </w:r>
      <w:r w:rsidR="00BA4FB7">
        <w:rPr>
          <w:sz w:val="28"/>
          <w:szCs w:val="28"/>
          <w:lang w:val="uk-UA"/>
        </w:rPr>
        <w:t xml:space="preserve">Ліцею </w:t>
      </w:r>
      <w:r>
        <w:rPr>
          <w:sz w:val="28"/>
          <w:szCs w:val="28"/>
          <w:lang w:val="uk-UA"/>
        </w:rPr>
        <w:t xml:space="preserve">з </w:t>
      </w:r>
      <w:r w:rsidRPr="009032EC">
        <w:rPr>
          <w:sz w:val="28"/>
          <w:szCs w:val="28"/>
        </w:rPr>
        <w:t xml:space="preserve"> правом дорадчого голосу. </w:t>
      </w:r>
    </w:p>
    <w:p w:rsidR="004E0009" w:rsidRDefault="004E0009" w:rsidP="004E0009">
      <w:pPr>
        <w:shd w:val="clear" w:color="auto" w:fill="FFFFFF"/>
        <w:tabs>
          <w:tab w:val="left" w:pos="709"/>
        </w:tabs>
        <w:jc w:val="both"/>
        <w:textAlignment w:val="baseline"/>
        <w:rPr>
          <w:b/>
          <w:sz w:val="28"/>
          <w:szCs w:val="28"/>
        </w:rPr>
      </w:pPr>
    </w:p>
    <w:p w:rsidR="004E0009" w:rsidRDefault="00882237" w:rsidP="00882237">
      <w:pPr>
        <w:shd w:val="clear" w:color="auto" w:fill="FFFFFF"/>
        <w:tabs>
          <w:tab w:val="left" w:pos="709"/>
        </w:tabs>
        <w:jc w:val="center"/>
        <w:textAlignment w:val="baseline"/>
        <w:rPr>
          <w:b/>
          <w:sz w:val="28"/>
          <w:szCs w:val="28"/>
          <w:lang w:val="uk-UA"/>
        </w:rPr>
      </w:pPr>
      <w:r>
        <w:rPr>
          <w:b/>
          <w:sz w:val="28"/>
          <w:szCs w:val="28"/>
          <w:lang w:val="en-US"/>
        </w:rPr>
        <w:t>VI</w:t>
      </w:r>
      <w:r w:rsidR="004E0009" w:rsidRPr="00FA2FA0">
        <w:rPr>
          <w:b/>
          <w:sz w:val="28"/>
          <w:szCs w:val="28"/>
        </w:rPr>
        <w:t>. Прозорість та інформаційна відкритість</w:t>
      </w:r>
      <w:r w:rsidR="004E0009">
        <w:rPr>
          <w:b/>
          <w:sz w:val="28"/>
          <w:szCs w:val="28"/>
          <w:lang w:val="uk-UA"/>
        </w:rPr>
        <w:t xml:space="preserve"> Ліцею</w:t>
      </w:r>
    </w:p>
    <w:p w:rsidR="00640233" w:rsidRDefault="00640233" w:rsidP="004E0009">
      <w:pPr>
        <w:shd w:val="clear" w:color="auto" w:fill="FFFFFF"/>
        <w:tabs>
          <w:tab w:val="left" w:pos="709"/>
        </w:tabs>
        <w:jc w:val="both"/>
        <w:textAlignment w:val="baseline"/>
        <w:rPr>
          <w:sz w:val="28"/>
          <w:szCs w:val="28"/>
        </w:rPr>
      </w:pP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lastRenderedPageBreak/>
        <w:t xml:space="preserve">6.1. </w:t>
      </w:r>
      <w:r>
        <w:rPr>
          <w:sz w:val="28"/>
          <w:szCs w:val="28"/>
          <w:lang w:val="uk-UA"/>
        </w:rPr>
        <w:t>Ліцей</w:t>
      </w:r>
      <w:r w:rsidRPr="009032EC">
        <w:rPr>
          <w:sz w:val="28"/>
          <w:szCs w:val="28"/>
        </w:rPr>
        <w:t xml:space="preserve"> формує відкриті</w:t>
      </w:r>
      <w:r>
        <w:rPr>
          <w:sz w:val="28"/>
          <w:szCs w:val="28"/>
        </w:rPr>
        <w:t xml:space="preserve"> та загальнодоступні ресурси з</w:t>
      </w:r>
      <w:r w:rsidRPr="009032EC">
        <w:rPr>
          <w:sz w:val="28"/>
          <w:szCs w:val="28"/>
        </w:rPr>
        <w:t xml:space="preserve"> інформацією про свою діяльність.  </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6.2. </w:t>
      </w:r>
      <w:r>
        <w:rPr>
          <w:sz w:val="28"/>
          <w:szCs w:val="28"/>
          <w:lang w:val="uk-UA"/>
        </w:rPr>
        <w:t xml:space="preserve">Ліцей </w:t>
      </w:r>
      <w:r w:rsidRPr="009032EC">
        <w:rPr>
          <w:sz w:val="28"/>
          <w:szCs w:val="28"/>
        </w:rPr>
        <w:t>забезпечує на офіцій</w:t>
      </w:r>
      <w:r>
        <w:rPr>
          <w:sz w:val="28"/>
          <w:szCs w:val="28"/>
        </w:rPr>
        <w:t>ному веб-сайті закладу</w:t>
      </w:r>
      <w:r w:rsidRPr="009032EC">
        <w:rPr>
          <w:sz w:val="28"/>
          <w:szCs w:val="28"/>
        </w:rPr>
        <w:t xml:space="preserve"> відкритий доступ до інформації про свою діяльність та документів, зокрема до: </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 Статуту; </w:t>
      </w:r>
    </w:p>
    <w:p w:rsidR="00BA4FB7" w:rsidRDefault="004E0009" w:rsidP="002B1018">
      <w:pPr>
        <w:shd w:val="clear" w:color="auto" w:fill="FFFFFF"/>
        <w:tabs>
          <w:tab w:val="left" w:pos="709"/>
        </w:tabs>
        <w:ind w:firstLine="709"/>
        <w:jc w:val="both"/>
        <w:textAlignment w:val="baseline"/>
        <w:rPr>
          <w:sz w:val="28"/>
          <w:szCs w:val="28"/>
        </w:rPr>
      </w:pPr>
      <w:r w:rsidRPr="009032EC">
        <w:rPr>
          <w:sz w:val="28"/>
          <w:szCs w:val="28"/>
        </w:rPr>
        <w:t>- ліцензії на провадження освітньої діяльності;</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 структури та органів управління </w:t>
      </w:r>
      <w:r>
        <w:rPr>
          <w:sz w:val="28"/>
          <w:szCs w:val="28"/>
          <w:lang w:val="uk-UA"/>
        </w:rPr>
        <w:t>Ліцеєм</w:t>
      </w:r>
      <w:r w:rsidRPr="009032EC">
        <w:rPr>
          <w:sz w:val="28"/>
          <w:szCs w:val="28"/>
        </w:rPr>
        <w:t xml:space="preserve">; </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 кадрового складу </w:t>
      </w:r>
      <w:r w:rsidR="00BA4FB7">
        <w:rPr>
          <w:sz w:val="28"/>
          <w:szCs w:val="28"/>
          <w:lang w:val="uk-UA"/>
        </w:rPr>
        <w:t xml:space="preserve">Ліцею </w:t>
      </w:r>
      <w:r w:rsidRPr="009032EC">
        <w:rPr>
          <w:sz w:val="28"/>
          <w:szCs w:val="28"/>
        </w:rPr>
        <w:t>згідно з ліцензійними умовами;</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 освітніх програм, що реалізуються в </w:t>
      </w:r>
      <w:r>
        <w:rPr>
          <w:sz w:val="28"/>
          <w:szCs w:val="28"/>
          <w:lang w:val="uk-UA"/>
        </w:rPr>
        <w:t>Ліцеї</w:t>
      </w:r>
      <w:r w:rsidRPr="009032EC">
        <w:rPr>
          <w:sz w:val="28"/>
          <w:szCs w:val="28"/>
        </w:rPr>
        <w:t>, та переліку освітніх компонентів, що передбачені відповідною освітньою програмою;</w:t>
      </w:r>
    </w:p>
    <w:p w:rsidR="004E0009" w:rsidRDefault="004E0009" w:rsidP="002B1018">
      <w:pPr>
        <w:shd w:val="clear" w:color="auto" w:fill="FFFFFF"/>
        <w:tabs>
          <w:tab w:val="left" w:pos="709"/>
        </w:tabs>
        <w:ind w:firstLine="709"/>
        <w:jc w:val="both"/>
        <w:textAlignment w:val="baseline"/>
        <w:rPr>
          <w:sz w:val="28"/>
          <w:szCs w:val="28"/>
          <w:lang w:val="uk-UA"/>
        </w:rPr>
      </w:pPr>
      <w:r w:rsidRPr="009032EC">
        <w:rPr>
          <w:sz w:val="28"/>
          <w:szCs w:val="28"/>
        </w:rPr>
        <w:t xml:space="preserve">- фактичної кількості </w:t>
      </w:r>
      <w:proofErr w:type="gramStart"/>
      <w:r w:rsidRPr="009032EC">
        <w:rPr>
          <w:sz w:val="28"/>
          <w:szCs w:val="28"/>
        </w:rPr>
        <w:t>осіб</w:t>
      </w:r>
      <w:proofErr w:type="gramEnd"/>
      <w:r w:rsidRPr="009032EC">
        <w:rPr>
          <w:sz w:val="28"/>
          <w:szCs w:val="28"/>
        </w:rPr>
        <w:t xml:space="preserve">, які навчаються у </w:t>
      </w:r>
      <w:r>
        <w:rPr>
          <w:sz w:val="28"/>
          <w:szCs w:val="28"/>
          <w:lang w:val="uk-UA"/>
        </w:rPr>
        <w:t>Ліцеї;</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 мови (мов) освітнього процесу; </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наявності вакантних посад, порядку і умов проведення конкурсу на їх заміщення (у разі його проведення);</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 матеріально-технічного забезпечення </w:t>
      </w:r>
      <w:r w:rsidR="00BA4FB7">
        <w:rPr>
          <w:sz w:val="28"/>
          <w:szCs w:val="28"/>
          <w:lang w:val="uk-UA"/>
        </w:rPr>
        <w:t xml:space="preserve">Ліцею </w:t>
      </w:r>
      <w:r w:rsidRPr="009032EC">
        <w:rPr>
          <w:sz w:val="28"/>
          <w:szCs w:val="28"/>
        </w:rPr>
        <w:t>(згідно з ліцензійними умовами);</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результатів моніторингу якості освіти;</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 </w:t>
      </w:r>
      <w:proofErr w:type="gramStart"/>
      <w:r w:rsidRPr="009032EC">
        <w:rPr>
          <w:sz w:val="28"/>
          <w:szCs w:val="28"/>
        </w:rPr>
        <w:t>р</w:t>
      </w:r>
      <w:proofErr w:type="gramEnd"/>
      <w:r w:rsidRPr="009032EC">
        <w:rPr>
          <w:sz w:val="28"/>
          <w:szCs w:val="28"/>
        </w:rPr>
        <w:t xml:space="preserve">ічного звіту про діяльність </w:t>
      </w:r>
      <w:r>
        <w:rPr>
          <w:sz w:val="28"/>
          <w:szCs w:val="28"/>
          <w:lang w:val="uk-UA"/>
        </w:rPr>
        <w:t>Ліцея</w:t>
      </w:r>
      <w:r w:rsidRPr="009032EC">
        <w:rPr>
          <w:sz w:val="28"/>
          <w:szCs w:val="28"/>
        </w:rPr>
        <w:t>;</w:t>
      </w:r>
    </w:p>
    <w:p w:rsidR="004E0009" w:rsidRPr="000151D8" w:rsidRDefault="004E0009" w:rsidP="002B1018">
      <w:pPr>
        <w:shd w:val="clear" w:color="auto" w:fill="FFFFFF"/>
        <w:tabs>
          <w:tab w:val="left" w:pos="709"/>
        </w:tabs>
        <w:ind w:firstLine="709"/>
        <w:jc w:val="both"/>
        <w:textAlignment w:val="baseline"/>
        <w:rPr>
          <w:sz w:val="28"/>
          <w:szCs w:val="28"/>
        </w:rPr>
      </w:pPr>
      <w:r w:rsidRPr="000151D8">
        <w:rPr>
          <w:sz w:val="28"/>
          <w:szCs w:val="28"/>
        </w:rPr>
        <w:t xml:space="preserve">- правил прийому до </w:t>
      </w:r>
      <w:r>
        <w:rPr>
          <w:sz w:val="28"/>
          <w:szCs w:val="28"/>
          <w:lang w:val="uk-UA"/>
        </w:rPr>
        <w:t>Ліцею</w:t>
      </w:r>
      <w:r w:rsidRPr="000151D8">
        <w:rPr>
          <w:sz w:val="28"/>
          <w:szCs w:val="28"/>
        </w:rPr>
        <w:t xml:space="preserve">; </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w:t>
      </w:r>
      <w:r>
        <w:rPr>
          <w:sz w:val="28"/>
          <w:szCs w:val="28"/>
        </w:rPr>
        <w:t xml:space="preserve"> умов доступності</w:t>
      </w:r>
      <w:r w:rsidR="002B1018">
        <w:rPr>
          <w:sz w:val="28"/>
          <w:szCs w:val="28"/>
          <w:lang w:val="uk-UA"/>
        </w:rPr>
        <w:t xml:space="preserve"> </w:t>
      </w:r>
      <w:r w:rsidR="00BA4FB7">
        <w:rPr>
          <w:sz w:val="28"/>
          <w:szCs w:val="28"/>
          <w:lang w:val="uk-UA"/>
        </w:rPr>
        <w:t>Ліцею</w:t>
      </w:r>
      <w:r w:rsidRPr="009032EC">
        <w:rPr>
          <w:sz w:val="28"/>
          <w:szCs w:val="28"/>
        </w:rPr>
        <w:t xml:space="preserve"> для навчання </w:t>
      </w:r>
      <w:proofErr w:type="gramStart"/>
      <w:r w:rsidRPr="009032EC">
        <w:rPr>
          <w:sz w:val="28"/>
          <w:szCs w:val="28"/>
        </w:rPr>
        <w:t>осіб</w:t>
      </w:r>
      <w:proofErr w:type="gramEnd"/>
      <w:r w:rsidRPr="009032EC">
        <w:rPr>
          <w:sz w:val="28"/>
          <w:szCs w:val="28"/>
        </w:rPr>
        <w:t xml:space="preserve"> з особливими освітніми потребами; </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xml:space="preserve">- переліку додаткових освітніх та інших послуг, їх вартості, порядку надання та оплати; </w:t>
      </w:r>
    </w:p>
    <w:p w:rsidR="004E0009" w:rsidRDefault="004E0009" w:rsidP="002B1018">
      <w:pPr>
        <w:shd w:val="clear" w:color="auto" w:fill="FFFFFF"/>
        <w:tabs>
          <w:tab w:val="left" w:pos="709"/>
        </w:tabs>
        <w:ind w:firstLine="709"/>
        <w:jc w:val="both"/>
        <w:textAlignment w:val="baseline"/>
        <w:rPr>
          <w:sz w:val="28"/>
          <w:szCs w:val="28"/>
        </w:rPr>
      </w:pPr>
      <w:r>
        <w:rPr>
          <w:sz w:val="28"/>
          <w:szCs w:val="28"/>
        </w:rPr>
        <w:t>- правил поведінки учні</w:t>
      </w:r>
      <w:r w:rsidRPr="009032EC">
        <w:rPr>
          <w:sz w:val="28"/>
          <w:szCs w:val="28"/>
        </w:rPr>
        <w:t xml:space="preserve">в </w:t>
      </w:r>
      <w:r>
        <w:rPr>
          <w:sz w:val="28"/>
          <w:szCs w:val="28"/>
          <w:lang w:val="uk-UA"/>
        </w:rPr>
        <w:t>Ліцею</w:t>
      </w:r>
      <w:r w:rsidRPr="009032EC">
        <w:rPr>
          <w:sz w:val="28"/>
          <w:szCs w:val="28"/>
        </w:rPr>
        <w:t xml:space="preserve">; </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плану заходів, спрямованих на запобігання та</w:t>
      </w:r>
      <w:r>
        <w:rPr>
          <w:sz w:val="28"/>
          <w:szCs w:val="28"/>
        </w:rPr>
        <w:t xml:space="preserve"> протидію </w:t>
      </w:r>
      <w:proofErr w:type="gramStart"/>
      <w:r>
        <w:rPr>
          <w:sz w:val="28"/>
          <w:szCs w:val="28"/>
        </w:rPr>
        <w:t>бул</w:t>
      </w:r>
      <w:proofErr w:type="gramEnd"/>
      <w:r>
        <w:rPr>
          <w:sz w:val="28"/>
          <w:szCs w:val="28"/>
        </w:rPr>
        <w:t>інгу (цькуванню)</w:t>
      </w:r>
      <w:r w:rsidRPr="009032EC">
        <w:rPr>
          <w:sz w:val="28"/>
          <w:szCs w:val="28"/>
        </w:rPr>
        <w:t>;</w:t>
      </w:r>
    </w:p>
    <w:p w:rsidR="004E0009" w:rsidRDefault="004E0009" w:rsidP="002B1018">
      <w:pPr>
        <w:shd w:val="clear" w:color="auto" w:fill="FFFFFF"/>
        <w:tabs>
          <w:tab w:val="left" w:pos="709"/>
        </w:tabs>
        <w:ind w:firstLine="709"/>
        <w:jc w:val="both"/>
        <w:textAlignment w:val="baseline"/>
        <w:rPr>
          <w:sz w:val="28"/>
          <w:szCs w:val="28"/>
        </w:rPr>
      </w:pPr>
      <w:r>
        <w:rPr>
          <w:sz w:val="28"/>
          <w:szCs w:val="28"/>
          <w:lang w:val="uk-UA"/>
        </w:rPr>
        <w:t xml:space="preserve">- </w:t>
      </w:r>
      <w:r w:rsidRPr="009032EC">
        <w:rPr>
          <w:sz w:val="28"/>
          <w:szCs w:val="28"/>
        </w:rPr>
        <w:t xml:space="preserve">порядку подання та розгляду (з дотриманням конфіденційності) заяв про випадки булінгу (цькування) в </w:t>
      </w:r>
      <w:r>
        <w:rPr>
          <w:sz w:val="28"/>
          <w:szCs w:val="28"/>
          <w:lang w:val="uk-UA"/>
        </w:rPr>
        <w:t>Ліцеї</w:t>
      </w:r>
      <w:r w:rsidRPr="009032EC">
        <w:rPr>
          <w:sz w:val="28"/>
          <w:szCs w:val="28"/>
        </w:rPr>
        <w:t xml:space="preserve">; </w:t>
      </w:r>
    </w:p>
    <w:p w:rsidR="004E0009" w:rsidRDefault="004E0009" w:rsidP="002B1018">
      <w:pPr>
        <w:shd w:val="clear" w:color="auto" w:fill="FFFFFF"/>
        <w:tabs>
          <w:tab w:val="left" w:pos="709"/>
        </w:tabs>
        <w:ind w:firstLine="709"/>
        <w:jc w:val="both"/>
        <w:textAlignment w:val="baseline"/>
        <w:rPr>
          <w:sz w:val="28"/>
          <w:szCs w:val="28"/>
        </w:rPr>
      </w:pPr>
      <w:r w:rsidRPr="009032EC">
        <w:rPr>
          <w:sz w:val="28"/>
          <w:szCs w:val="28"/>
        </w:rPr>
        <w:t>- порядку реагування на доведені випадки булінгу (цькування) в закладі освіти та відповідальність осіб, причетних до булінгу (цькування). Інша інформ</w:t>
      </w:r>
      <w:r>
        <w:rPr>
          <w:sz w:val="28"/>
          <w:szCs w:val="28"/>
        </w:rPr>
        <w:t>ація оприлюднюється за рішенням</w:t>
      </w:r>
      <w:r>
        <w:rPr>
          <w:sz w:val="28"/>
          <w:szCs w:val="28"/>
          <w:lang w:val="uk-UA"/>
        </w:rPr>
        <w:t xml:space="preserve"> Ліцею</w:t>
      </w:r>
      <w:r w:rsidRPr="009032EC">
        <w:rPr>
          <w:sz w:val="28"/>
          <w:szCs w:val="28"/>
        </w:rPr>
        <w:t xml:space="preserve"> або на вимогу законодавства</w:t>
      </w:r>
      <w:r>
        <w:rPr>
          <w:sz w:val="28"/>
          <w:szCs w:val="28"/>
          <w:lang w:val="uk-UA"/>
        </w:rPr>
        <w:t xml:space="preserve"> України</w:t>
      </w:r>
      <w:r w:rsidRPr="009032EC">
        <w:rPr>
          <w:sz w:val="28"/>
          <w:szCs w:val="28"/>
        </w:rPr>
        <w:t>.</w:t>
      </w:r>
    </w:p>
    <w:p w:rsidR="004E0009" w:rsidRPr="009032EC" w:rsidRDefault="004E0009" w:rsidP="002B1018">
      <w:pPr>
        <w:shd w:val="clear" w:color="auto" w:fill="FFFFFF"/>
        <w:tabs>
          <w:tab w:val="left" w:pos="709"/>
        </w:tabs>
        <w:ind w:firstLine="709"/>
        <w:jc w:val="both"/>
        <w:textAlignment w:val="baseline"/>
        <w:rPr>
          <w:color w:val="000000"/>
          <w:sz w:val="28"/>
          <w:szCs w:val="28"/>
          <w:lang w:val="uk-UA"/>
        </w:rPr>
      </w:pPr>
      <w:r w:rsidRPr="009032EC">
        <w:rPr>
          <w:sz w:val="28"/>
          <w:szCs w:val="28"/>
        </w:rPr>
        <w:t xml:space="preserve">6.3. </w:t>
      </w:r>
      <w:r>
        <w:rPr>
          <w:sz w:val="28"/>
          <w:szCs w:val="28"/>
          <w:lang w:val="uk-UA"/>
        </w:rPr>
        <w:t>Ліцей</w:t>
      </w:r>
      <w:r w:rsidRPr="009032EC">
        <w:rPr>
          <w:sz w:val="28"/>
          <w:szCs w:val="28"/>
        </w:rPr>
        <w:t xml:space="preserve">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Pr>
          <w:sz w:val="28"/>
          <w:szCs w:val="28"/>
          <w:lang w:val="uk-UA"/>
        </w:rPr>
        <w:t xml:space="preserve"> України</w:t>
      </w:r>
      <w:r w:rsidRPr="009032EC">
        <w:rPr>
          <w:sz w:val="28"/>
          <w:szCs w:val="28"/>
        </w:rPr>
        <w:t>.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Pr>
          <w:sz w:val="28"/>
          <w:szCs w:val="28"/>
          <w:lang w:val="uk-UA"/>
        </w:rPr>
        <w:t>.</w:t>
      </w:r>
    </w:p>
    <w:p w:rsidR="004E0009" w:rsidRPr="009032EC" w:rsidRDefault="004E0009" w:rsidP="004E0009">
      <w:pPr>
        <w:shd w:val="clear" w:color="auto" w:fill="FFFFFF"/>
        <w:tabs>
          <w:tab w:val="left" w:pos="709"/>
        </w:tabs>
        <w:jc w:val="both"/>
        <w:textAlignment w:val="baseline"/>
        <w:rPr>
          <w:color w:val="000000"/>
          <w:sz w:val="28"/>
          <w:szCs w:val="28"/>
          <w:lang w:val="uk-UA"/>
        </w:rPr>
      </w:pPr>
    </w:p>
    <w:p w:rsidR="004E0009" w:rsidRDefault="009C15C0" w:rsidP="009C15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en-US"/>
        </w:rPr>
        <w:t>VII</w:t>
      </w:r>
      <w:r w:rsidR="004E0009" w:rsidRPr="005414AE">
        <w:rPr>
          <w:b/>
          <w:sz w:val="28"/>
          <w:szCs w:val="28"/>
        </w:rPr>
        <w:t xml:space="preserve">. Матеріально-технічна база та фінансово-господарська діяльність </w:t>
      </w:r>
      <w:r w:rsidR="004E0009">
        <w:rPr>
          <w:b/>
          <w:sz w:val="28"/>
          <w:szCs w:val="28"/>
          <w:lang w:val="uk-UA"/>
        </w:rPr>
        <w:t>Ліцею</w:t>
      </w:r>
    </w:p>
    <w:p w:rsidR="00640233" w:rsidRPr="00F73C22" w:rsidRDefault="00640233" w:rsidP="004E00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4E0009" w:rsidRDefault="004E0009" w:rsidP="002B10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 xml:space="preserve">7.1.Майно Ліцею   </w:t>
      </w:r>
      <w:r w:rsidRPr="00726269">
        <w:rPr>
          <w:sz w:val="28"/>
          <w:szCs w:val="28"/>
          <w:lang w:val="uk-UA"/>
        </w:rPr>
        <w:t>є</w:t>
      </w:r>
      <w:r>
        <w:rPr>
          <w:sz w:val="28"/>
          <w:szCs w:val="28"/>
          <w:lang w:val="uk-UA"/>
        </w:rPr>
        <w:t xml:space="preserve"> власністю Новоодеської </w:t>
      </w:r>
      <w:r w:rsidR="00BA4FB7">
        <w:rPr>
          <w:sz w:val="28"/>
          <w:szCs w:val="28"/>
          <w:lang w:val="uk-UA"/>
        </w:rPr>
        <w:t>міської ради</w:t>
      </w:r>
      <w:r>
        <w:rPr>
          <w:sz w:val="28"/>
          <w:szCs w:val="28"/>
          <w:lang w:val="uk-UA"/>
        </w:rPr>
        <w:t xml:space="preserve">.       </w:t>
      </w:r>
    </w:p>
    <w:p w:rsidR="004E0009" w:rsidRPr="00333CEC" w:rsidRDefault="004E0009" w:rsidP="002B10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lang w:val="uk-UA"/>
        </w:rPr>
        <w:t>7</w:t>
      </w:r>
      <w:r w:rsidRPr="00A26B2C">
        <w:rPr>
          <w:sz w:val="28"/>
          <w:szCs w:val="28"/>
          <w:lang w:val="uk-UA"/>
        </w:rPr>
        <w:t>.2.</w:t>
      </w:r>
      <w:r>
        <w:rPr>
          <w:sz w:val="28"/>
          <w:szCs w:val="28"/>
          <w:lang w:val="uk-UA"/>
        </w:rPr>
        <w:t xml:space="preserve"> Ліцей</w:t>
      </w:r>
      <w:r w:rsidRPr="00333CEC">
        <w:rPr>
          <w:sz w:val="28"/>
          <w:szCs w:val="28"/>
        </w:rPr>
        <w:t>, відповідно  до  чинного  законодавства</w:t>
      </w:r>
      <w:r>
        <w:rPr>
          <w:sz w:val="28"/>
          <w:szCs w:val="28"/>
          <w:lang w:val="uk-UA"/>
        </w:rPr>
        <w:t xml:space="preserve"> України</w:t>
      </w:r>
      <w:r w:rsidRPr="00333CEC">
        <w:rPr>
          <w:sz w:val="28"/>
          <w:szCs w:val="28"/>
        </w:rPr>
        <w:t>,</w:t>
      </w:r>
      <w:r w:rsidR="002B1018">
        <w:rPr>
          <w:sz w:val="28"/>
          <w:szCs w:val="28"/>
          <w:lang w:val="uk-UA"/>
        </w:rPr>
        <w:t xml:space="preserve"> </w:t>
      </w:r>
      <w:r w:rsidRPr="00333CEC">
        <w:rPr>
          <w:sz w:val="28"/>
          <w:szCs w:val="28"/>
        </w:rPr>
        <w:t>користується   землею, і</w:t>
      </w:r>
      <w:r w:rsidR="002B1018">
        <w:rPr>
          <w:sz w:val="28"/>
          <w:szCs w:val="28"/>
        </w:rPr>
        <w:t>ншими природними ресурсами</w:t>
      </w:r>
      <w:r w:rsidRPr="00333CEC">
        <w:rPr>
          <w:sz w:val="28"/>
          <w:szCs w:val="28"/>
        </w:rPr>
        <w:t xml:space="preserve"> і несе</w:t>
      </w:r>
      <w:r w:rsidR="002B1018">
        <w:rPr>
          <w:sz w:val="28"/>
          <w:szCs w:val="28"/>
          <w:lang w:val="uk-UA"/>
        </w:rPr>
        <w:t xml:space="preserve"> </w:t>
      </w:r>
      <w:r w:rsidRPr="00333CEC">
        <w:rPr>
          <w:sz w:val="28"/>
          <w:szCs w:val="28"/>
        </w:rPr>
        <w:t>відповідальність за дотримання ви</w:t>
      </w:r>
      <w:r>
        <w:rPr>
          <w:sz w:val="28"/>
          <w:szCs w:val="28"/>
        </w:rPr>
        <w:t xml:space="preserve">мог та норм </w:t>
      </w:r>
      <w:r w:rsidRPr="00333CEC">
        <w:rPr>
          <w:sz w:val="28"/>
          <w:szCs w:val="28"/>
        </w:rPr>
        <w:t xml:space="preserve"> їх охорони.</w:t>
      </w:r>
    </w:p>
    <w:p w:rsidR="004E0009" w:rsidRDefault="004E0009" w:rsidP="002B10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7.3</w:t>
      </w:r>
      <w:r>
        <w:rPr>
          <w:sz w:val="28"/>
          <w:szCs w:val="28"/>
          <w:lang w:val="uk-UA"/>
        </w:rPr>
        <w:t>. Ліцей</w:t>
      </w:r>
      <w:r w:rsidRPr="00333CEC">
        <w:rPr>
          <w:sz w:val="28"/>
          <w:szCs w:val="28"/>
        </w:rPr>
        <w:t>, відповідно до Земельного Кодексу України,</w:t>
      </w:r>
      <w:r w:rsidR="002B1018">
        <w:rPr>
          <w:sz w:val="28"/>
          <w:szCs w:val="28"/>
          <w:lang w:val="uk-UA"/>
        </w:rPr>
        <w:t xml:space="preserve"> </w:t>
      </w:r>
      <w:r w:rsidRPr="00333CEC">
        <w:rPr>
          <w:sz w:val="28"/>
          <w:szCs w:val="28"/>
        </w:rPr>
        <w:t>може брати у користування землі сільськогосподарського призначення для дослідних і навчальних цілей, пропаганди передового досвіду в</w:t>
      </w:r>
      <w:r>
        <w:rPr>
          <w:sz w:val="28"/>
          <w:szCs w:val="28"/>
        </w:rPr>
        <w:t>едення сільського господарства.</w:t>
      </w:r>
    </w:p>
    <w:p w:rsidR="004E0009" w:rsidRDefault="004E0009" w:rsidP="002B1018">
      <w:pPr>
        <w:shd w:val="clear" w:color="auto" w:fill="FFFFFF"/>
        <w:tabs>
          <w:tab w:val="left" w:pos="709"/>
        </w:tabs>
        <w:ind w:firstLine="709"/>
        <w:jc w:val="both"/>
        <w:textAlignment w:val="baseline"/>
        <w:rPr>
          <w:sz w:val="28"/>
          <w:szCs w:val="28"/>
        </w:rPr>
      </w:pPr>
      <w:r>
        <w:rPr>
          <w:sz w:val="28"/>
          <w:szCs w:val="28"/>
        </w:rPr>
        <w:t xml:space="preserve">7.4. Матеріально-технічна база </w:t>
      </w:r>
      <w:r>
        <w:rPr>
          <w:sz w:val="28"/>
          <w:szCs w:val="28"/>
          <w:lang w:val="uk-UA"/>
        </w:rPr>
        <w:t>Ліцею</w:t>
      </w:r>
      <w:r w:rsidRPr="005414AE">
        <w:rPr>
          <w:sz w:val="28"/>
          <w:szCs w:val="28"/>
        </w:rPr>
        <w:t xml:space="preserve"> включає будівлі, споруди, землю, комунікації, обладнання, транспортні засоби та інші матеріальні цінності.</w:t>
      </w:r>
    </w:p>
    <w:p w:rsidR="004E0009" w:rsidRDefault="004E0009" w:rsidP="002B1018">
      <w:pPr>
        <w:shd w:val="clear" w:color="auto" w:fill="FFFFFF"/>
        <w:tabs>
          <w:tab w:val="left" w:pos="709"/>
        </w:tabs>
        <w:ind w:firstLine="709"/>
        <w:jc w:val="both"/>
        <w:textAlignment w:val="baseline"/>
        <w:rPr>
          <w:sz w:val="28"/>
          <w:szCs w:val="28"/>
        </w:rPr>
      </w:pPr>
      <w:r>
        <w:rPr>
          <w:sz w:val="28"/>
          <w:szCs w:val="28"/>
        </w:rPr>
        <w:t xml:space="preserve"> 7.5</w:t>
      </w:r>
      <w:r w:rsidRPr="005414AE">
        <w:rPr>
          <w:sz w:val="28"/>
          <w:szCs w:val="28"/>
        </w:rPr>
        <w:t xml:space="preserve">. Майно, закріплене за </w:t>
      </w:r>
      <w:r>
        <w:rPr>
          <w:sz w:val="28"/>
          <w:szCs w:val="28"/>
          <w:lang w:val="uk-UA"/>
        </w:rPr>
        <w:t>Ліцеєм</w:t>
      </w:r>
      <w:r w:rsidRPr="005414AE">
        <w:rPr>
          <w:sz w:val="28"/>
          <w:szCs w:val="28"/>
        </w:rPr>
        <w:t>, не може бути вилучене, якщо інше не передбачене законодавством</w:t>
      </w:r>
      <w:r>
        <w:rPr>
          <w:sz w:val="28"/>
          <w:szCs w:val="28"/>
          <w:lang w:val="uk-UA"/>
        </w:rPr>
        <w:t xml:space="preserve"> України</w:t>
      </w:r>
      <w:r w:rsidRPr="005414AE">
        <w:rPr>
          <w:sz w:val="28"/>
          <w:szCs w:val="28"/>
        </w:rPr>
        <w:t xml:space="preserve">. </w:t>
      </w:r>
    </w:p>
    <w:p w:rsidR="004E0009" w:rsidRDefault="004E0009" w:rsidP="002B1018">
      <w:pPr>
        <w:shd w:val="clear" w:color="auto" w:fill="FFFFFF"/>
        <w:tabs>
          <w:tab w:val="left" w:pos="709"/>
        </w:tabs>
        <w:ind w:firstLine="709"/>
        <w:jc w:val="both"/>
        <w:textAlignment w:val="baseline"/>
        <w:rPr>
          <w:sz w:val="28"/>
          <w:szCs w:val="28"/>
        </w:rPr>
      </w:pPr>
      <w:r>
        <w:rPr>
          <w:sz w:val="28"/>
          <w:szCs w:val="28"/>
        </w:rPr>
        <w:t>7.6</w:t>
      </w:r>
      <w:r w:rsidRPr="005414AE">
        <w:rPr>
          <w:sz w:val="28"/>
          <w:szCs w:val="28"/>
        </w:rPr>
        <w:t xml:space="preserve">. Збитки, завдані </w:t>
      </w:r>
      <w:r>
        <w:rPr>
          <w:sz w:val="28"/>
          <w:szCs w:val="28"/>
          <w:lang w:val="uk-UA"/>
        </w:rPr>
        <w:t>Ліцею</w:t>
      </w:r>
      <w:r w:rsidRPr="005414AE">
        <w:rPr>
          <w:sz w:val="28"/>
          <w:szCs w:val="28"/>
        </w:rPr>
        <w:t xml:space="preserve"> внаслідок порушення його майнових прав іншими юридичними та фізичними особами, відшкодовуються відповідно до чинного законодавства. </w:t>
      </w:r>
    </w:p>
    <w:p w:rsidR="004E0009" w:rsidRDefault="004E0009" w:rsidP="002B1018">
      <w:pPr>
        <w:shd w:val="clear" w:color="auto" w:fill="FFFFFF"/>
        <w:tabs>
          <w:tab w:val="left" w:pos="709"/>
        </w:tabs>
        <w:ind w:firstLine="709"/>
        <w:jc w:val="both"/>
        <w:textAlignment w:val="baseline"/>
        <w:rPr>
          <w:sz w:val="28"/>
          <w:szCs w:val="28"/>
        </w:rPr>
      </w:pPr>
      <w:r>
        <w:rPr>
          <w:sz w:val="28"/>
          <w:szCs w:val="28"/>
        </w:rPr>
        <w:t>7.7</w:t>
      </w:r>
      <w:r w:rsidRPr="005414AE">
        <w:rPr>
          <w:sz w:val="28"/>
          <w:szCs w:val="28"/>
        </w:rPr>
        <w:t xml:space="preserve">. Об’єкти та майно </w:t>
      </w:r>
      <w:r w:rsidR="00381469">
        <w:rPr>
          <w:sz w:val="28"/>
          <w:szCs w:val="28"/>
          <w:lang w:val="uk-UA"/>
        </w:rPr>
        <w:t xml:space="preserve">Ліцею </w:t>
      </w:r>
      <w:r w:rsidRPr="005414AE">
        <w:rPr>
          <w:sz w:val="28"/>
          <w:szCs w:val="28"/>
        </w:rPr>
        <w:t xml:space="preserve">не підлягають приватизації чи використанню не за освітнім призначенням. </w:t>
      </w:r>
    </w:p>
    <w:p w:rsidR="00381469" w:rsidRDefault="004E0009" w:rsidP="002B1018">
      <w:pPr>
        <w:shd w:val="clear" w:color="auto" w:fill="FFFFFF"/>
        <w:tabs>
          <w:tab w:val="left" w:pos="709"/>
        </w:tabs>
        <w:ind w:firstLine="709"/>
        <w:jc w:val="both"/>
        <w:textAlignment w:val="baseline"/>
        <w:rPr>
          <w:sz w:val="28"/>
          <w:szCs w:val="28"/>
        </w:rPr>
      </w:pPr>
      <w:r>
        <w:rPr>
          <w:sz w:val="28"/>
          <w:szCs w:val="28"/>
        </w:rPr>
        <w:t>7.8</w:t>
      </w:r>
      <w:r w:rsidRPr="005414AE">
        <w:rPr>
          <w:sz w:val="28"/>
          <w:szCs w:val="28"/>
        </w:rPr>
        <w:t xml:space="preserve">. Утримання та розвиток матеріально-технічної бази </w:t>
      </w:r>
      <w:r w:rsidR="00381469">
        <w:rPr>
          <w:sz w:val="28"/>
          <w:szCs w:val="28"/>
          <w:lang w:val="uk-UA"/>
        </w:rPr>
        <w:t xml:space="preserve">Ліцею </w:t>
      </w:r>
      <w:r>
        <w:rPr>
          <w:sz w:val="28"/>
          <w:szCs w:val="28"/>
        </w:rPr>
        <w:t xml:space="preserve">фінансуються за рахунок коштів </w:t>
      </w:r>
      <w:r>
        <w:rPr>
          <w:sz w:val="28"/>
          <w:szCs w:val="28"/>
          <w:lang w:val="uk-UA"/>
        </w:rPr>
        <w:t>З</w:t>
      </w:r>
      <w:r w:rsidRPr="005414AE">
        <w:rPr>
          <w:sz w:val="28"/>
          <w:szCs w:val="28"/>
        </w:rPr>
        <w:t xml:space="preserve">асновника. </w:t>
      </w:r>
    </w:p>
    <w:p w:rsidR="004E0009" w:rsidRDefault="004E0009" w:rsidP="002B1018">
      <w:pPr>
        <w:shd w:val="clear" w:color="auto" w:fill="FFFFFF"/>
        <w:tabs>
          <w:tab w:val="left" w:pos="709"/>
        </w:tabs>
        <w:ind w:firstLine="709"/>
        <w:jc w:val="both"/>
        <w:textAlignment w:val="baseline"/>
        <w:rPr>
          <w:sz w:val="28"/>
          <w:szCs w:val="28"/>
        </w:rPr>
      </w:pPr>
      <w:r>
        <w:rPr>
          <w:sz w:val="28"/>
          <w:szCs w:val="28"/>
        </w:rPr>
        <w:t>7.9</w:t>
      </w:r>
      <w:r w:rsidRPr="005414AE">
        <w:rPr>
          <w:sz w:val="28"/>
          <w:szCs w:val="28"/>
        </w:rPr>
        <w:t xml:space="preserve">. Фінансово-господарська діяльність </w:t>
      </w:r>
      <w:r>
        <w:rPr>
          <w:sz w:val="28"/>
          <w:szCs w:val="28"/>
          <w:lang w:val="uk-UA"/>
        </w:rPr>
        <w:t>Ліцею</w:t>
      </w:r>
      <w:r w:rsidRPr="005414AE">
        <w:rPr>
          <w:sz w:val="28"/>
          <w:szCs w:val="28"/>
        </w:rPr>
        <w:t xml:space="preserve"> проводиться відповідно до Бюджетного кодексу України,</w:t>
      </w:r>
      <w:r>
        <w:rPr>
          <w:sz w:val="28"/>
          <w:szCs w:val="28"/>
          <w:lang w:val="uk-UA"/>
        </w:rPr>
        <w:t xml:space="preserve"> Господарського кодексу України,</w:t>
      </w:r>
      <w:r w:rsidRPr="005414AE">
        <w:rPr>
          <w:sz w:val="28"/>
          <w:szCs w:val="28"/>
        </w:rPr>
        <w:t xml:space="preserve"> Законів України «Про освіту», «Про повну загальну середню освіту», «Про місцеве самоврядування в Україні» та інших нормативн</w:t>
      </w:r>
      <w:proofErr w:type="gramStart"/>
      <w:r w:rsidRPr="005414AE">
        <w:rPr>
          <w:sz w:val="28"/>
          <w:szCs w:val="28"/>
        </w:rPr>
        <w:t>о-</w:t>
      </w:r>
      <w:proofErr w:type="gramEnd"/>
      <w:r w:rsidRPr="005414AE">
        <w:rPr>
          <w:sz w:val="28"/>
          <w:szCs w:val="28"/>
        </w:rPr>
        <w:t xml:space="preserve"> правових акт</w:t>
      </w:r>
      <w:r>
        <w:rPr>
          <w:sz w:val="28"/>
          <w:szCs w:val="28"/>
        </w:rPr>
        <w:t>ів. Фінансова автономія закладу</w:t>
      </w:r>
      <w:r>
        <w:rPr>
          <w:sz w:val="28"/>
          <w:szCs w:val="28"/>
          <w:lang w:val="uk-UA"/>
        </w:rPr>
        <w:t xml:space="preserve"> (за рішенням Засновника)</w:t>
      </w:r>
      <w:r w:rsidRPr="005414AE">
        <w:rPr>
          <w:sz w:val="28"/>
          <w:szCs w:val="28"/>
        </w:rPr>
        <w:t xml:space="preserve">  в частині використання бюджетних коштів передбачає самостійне здійснення витрат </w:t>
      </w:r>
      <w:proofErr w:type="gramStart"/>
      <w:r w:rsidRPr="005414AE">
        <w:rPr>
          <w:sz w:val="28"/>
          <w:szCs w:val="28"/>
        </w:rPr>
        <w:t>у</w:t>
      </w:r>
      <w:proofErr w:type="gramEnd"/>
      <w:r w:rsidRPr="005414AE">
        <w:rPr>
          <w:sz w:val="28"/>
          <w:szCs w:val="28"/>
        </w:rPr>
        <w:t xml:space="preserve"> межах затверджених кошторисами обсягів, зокрема на: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оплату поточних</w:t>
      </w:r>
      <w:r>
        <w:rPr>
          <w:sz w:val="28"/>
          <w:szCs w:val="28"/>
          <w:lang w:val="uk-UA"/>
        </w:rPr>
        <w:t xml:space="preserve"> та капітальних </w:t>
      </w:r>
      <w:r w:rsidRPr="005414AE">
        <w:rPr>
          <w:sz w:val="28"/>
          <w:szCs w:val="28"/>
        </w:rPr>
        <w:t>ремонтних робіт приміщень і споруд</w:t>
      </w:r>
      <w:r w:rsidR="00381469">
        <w:rPr>
          <w:sz w:val="28"/>
          <w:szCs w:val="28"/>
          <w:lang w:val="uk-UA"/>
        </w:rPr>
        <w:t xml:space="preserve"> Ліцею</w:t>
      </w:r>
      <w:r w:rsidRPr="005414AE">
        <w:rPr>
          <w:sz w:val="28"/>
          <w:szCs w:val="28"/>
        </w:rPr>
        <w:t xml:space="preserve">;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оплату підвищення кваліфікації педагогічних та інших працівників;</w:t>
      </w:r>
    </w:p>
    <w:p w:rsidR="004E0009" w:rsidRDefault="004E0009" w:rsidP="002B1018">
      <w:pPr>
        <w:shd w:val="clear" w:color="auto" w:fill="FFFFFF"/>
        <w:tabs>
          <w:tab w:val="left" w:pos="709"/>
        </w:tabs>
        <w:ind w:firstLine="709"/>
        <w:jc w:val="both"/>
        <w:textAlignment w:val="baseline"/>
        <w:rPr>
          <w:sz w:val="28"/>
          <w:szCs w:val="28"/>
        </w:rPr>
      </w:pPr>
      <w:r>
        <w:rPr>
          <w:sz w:val="28"/>
          <w:szCs w:val="28"/>
        </w:rPr>
        <w:t>-</w:t>
      </w:r>
      <w:r w:rsidRPr="005414AE">
        <w:rPr>
          <w:sz w:val="28"/>
          <w:szCs w:val="28"/>
        </w:rPr>
        <w:t>укладення відповідно до законода</w:t>
      </w:r>
      <w:r>
        <w:rPr>
          <w:sz w:val="28"/>
          <w:szCs w:val="28"/>
        </w:rPr>
        <w:t xml:space="preserve">вства цивільно-правових угод </w:t>
      </w:r>
      <w:r w:rsidRPr="005414AE">
        <w:rPr>
          <w:sz w:val="28"/>
          <w:szCs w:val="28"/>
        </w:rPr>
        <w:t>(господарських договорів) для забезпечення діяльності закладу</w:t>
      </w:r>
      <w:r w:rsidR="00381469">
        <w:rPr>
          <w:sz w:val="28"/>
          <w:szCs w:val="28"/>
          <w:lang w:val="uk-UA"/>
        </w:rPr>
        <w:t xml:space="preserve"> (за погодженням Органу управління)</w:t>
      </w:r>
      <w:proofErr w:type="gramStart"/>
      <w:r w:rsidRPr="005414AE">
        <w:rPr>
          <w:sz w:val="28"/>
          <w:szCs w:val="28"/>
        </w:rPr>
        <w:t xml:space="preserve"> .</w:t>
      </w:r>
      <w:proofErr w:type="gramEnd"/>
    </w:p>
    <w:p w:rsidR="004E0009" w:rsidRDefault="004E0009" w:rsidP="002B1018">
      <w:pPr>
        <w:shd w:val="clear" w:color="auto" w:fill="FFFFFF"/>
        <w:tabs>
          <w:tab w:val="left" w:pos="709"/>
        </w:tabs>
        <w:ind w:firstLine="709"/>
        <w:jc w:val="both"/>
        <w:textAlignment w:val="baseline"/>
        <w:rPr>
          <w:sz w:val="28"/>
          <w:szCs w:val="28"/>
        </w:rPr>
      </w:pPr>
      <w:r>
        <w:rPr>
          <w:sz w:val="28"/>
          <w:szCs w:val="28"/>
        </w:rPr>
        <w:t>7.10</w:t>
      </w:r>
      <w:r w:rsidRPr="005414AE">
        <w:rPr>
          <w:sz w:val="28"/>
          <w:szCs w:val="28"/>
        </w:rPr>
        <w:t xml:space="preserve">. Джерелами фінансування </w:t>
      </w:r>
      <w:r>
        <w:rPr>
          <w:sz w:val="28"/>
          <w:szCs w:val="28"/>
          <w:lang w:val="uk-UA"/>
        </w:rPr>
        <w:t>Ліцею</w:t>
      </w:r>
      <w:r w:rsidRPr="005414AE">
        <w:rPr>
          <w:sz w:val="28"/>
          <w:szCs w:val="28"/>
        </w:rPr>
        <w:t xml:space="preserve"> є:</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кошти державного та місцевого бюджетів у розмі</w:t>
      </w:r>
      <w:proofErr w:type="gramStart"/>
      <w:r w:rsidRPr="005414AE">
        <w:rPr>
          <w:sz w:val="28"/>
          <w:szCs w:val="28"/>
        </w:rPr>
        <w:t>р</w:t>
      </w:r>
      <w:proofErr w:type="gramEnd"/>
      <w:r w:rsidRPr="005414AE">
        <w:rPr>
          <w:sz w:val="28"/>
          <w:szCs w:val="28"/>
        </w:rPr>
        <w:t>і, передбаченому нормативами фінансування загальної середньої освіти для забезпеч</w:t>
      </w:r>
      <w:r>
        <w:rPr>
          <w:sz w:val="28"/>
          <w:szCs w:val="28"/>
        </w:rPr>
        <w:t>ення освітнього процесу в обсягах, визначених Державним</w:t>
      </w:r>
      <w:r w:rsidRPr="005414AE">
        <w:rPr>
          <w:sz w:val="28"/>
          <w:szCs w:val="28"/>
        </w:rPr>
        <w:t xml:space="preserve"> стандартом загальної середньої освіти;</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доходи від реалізації продукції навчально-виробничих майстерень, від передачі в оренду приміщень, споруд, обладнання;</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 добровільні внески у вигляді коштів, матеріальних цінностей, нематеріальних активів, одержаних від </w:t>
      </w:r>
      <w:proofErr w:type="gramStart"/>
      <w:r w:rsidRPr="005414AE">
        <w:rPr>
          <w:sz w:val="28"/>
          <w:szCs w:val="28"/>
        </w:rPr>
        <w:t>п</w:t>
      </w:r>
      <w:proofErr w:type="gramEnd"/>
      <w:r w:rsidRPr="005414AE">
        <w:rPr>
          <w:sz w:val="28"/>
          <w:szCs w:val="28"/>
        </w:rPr>
        <w:t xml:space="preserve">ідприємств, установ, організацій, фізичних осіб;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lastRenderedPageBreak/>
        <w:t xml:space="preserve">- благодійна допомога відповідно до законодавства про благодійну діяльність та благодійні організації;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 гранти;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інші джерела, не заборонені законодавством</w:t>
      </w:r>
      <w:r>
        <w:rPr>
          <w:sz w:val="28"/>
          <w:szCs w:val="28"/>
          <w:lang w:val="uk-UA"/>
        </w:rPr>
        <w:t xml:space="preserve"> України</w:t>
      </w:r>
      <w:r w:rsidRPr="005414AE">
        <w:rPr>
          <w:sz w:val="28"/>
          <w:szCs w:val="28"/>
        </w:rPr>
        <w:t xml:space="preserve">.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Отримані із зазначених джерел кошти використовуються  відповідно до затвердженого кошторису. </w:t>
      </w:r>
    </w:p>
    <w:p w:rsidR="004E0009" w:rsidRDefault="004E0009" w:rsidP="002B1018">
      <w:pPr>
        <w:shd w:val="clear" w:color="auto" w:fill="FFFFFF"/>
        <w:tabs>
          <w:tab w:val="left" w:pos="709"/>
        </w:tabs>
        <w:ind w:firstLine="709"/>
        <w:jc w:val="both"/>
        <w:textAlignment w:val="baseline"/>
        <w:rPr>
          <w:sz w:val="28"/>
          <w:szCs w:val="28"/>
        </w:rPr>
      </w:pPr>
      <w:r>
        <w:rPr>
          <w:sz w:val="28"/>
          <w:szCs w:val="28"/>
        </w:rPr>
        <w:t xml:space="preserve">7.10. </w:t>
      </w:r>
      <w:r w:rsidR="002B1018">
        <w:rPr>
          <w:sz w:val="28"/>
          <w:szCs w:val="28"/>
          <w:lang w:val="uk-UA"/>
        </w:rPr>
        <w:t>Ліцей</w:t>
      </w:r>
      <w:r w:rsidRPr="005414AE">
        <w:rPr>
          <w:sz w:val="28"/>
          <w:szCs w:val="28"/>
        </w:rPr>
        <w:t xml:space="preserve"> є неприбутковою установою. </w:t>
      </w:r>
    </w:p>
    <w:p w:rsidR="004E0009" w:rsidRDefault="004E0009" w:rsidP="002B1018">
      <w:pPr>
        <w:shd w:val="clear" w:color="auto" w:fill="FFFFFF"/>
        <w:tabs>
          <w:tab w:val="left" w:pos="709"/>
        </w:tabs>
        <w:ind w:firstLine="709"/>
        <w:jc w:val="both"/>
        <w:textAlignment w:val="baseline"/>
        <w:rPr>
          <w:sz w:val="28"/>
          <w:szCs w:val="28"/>
        </w:rPr>
      </w:pPr>
      <w:r>
        <w:rPr>
          <w:sz w:val="28"/>
          <w:szCs w:val="28"/>
        </w:rPr>
        <w:t>7</w:t>
      </w:r>
      <w:r w:rsidR="0001648F">
        <w:rPr>
          <w:sz w:val="28"/>
          <w:szCs w:val="28"/>
        </w:rPr>
        <w:t>.11</w:t>
      </w:r>
      <w:r w:rsidRPr="005414AE">
        <w:rPr>
          <w:sz w:val="28"/>
          <w:szCs w:val="28"/>
        </w:rPr>
        <w:t>. Порядок діловод</w:t>
      </w:r>
      <w:r>
        <w:rPr>
          <w:sz w:val="28"/>
          <w:szCs w:val="28"/>
        </w:rPr>
        <w:t xml:space="preserve">ства і бухгалтерського </w:t>
      </w:r>
      <w:proofErr w:type="gramStart"/>
      <w:r>
        <w:rPr>
          <w:sz w:val="28"/>
          <w:szCs w:val="28"/>
        </w:rPr>
        <w:t>обл</w:t>
      </w:r>
      <w:proofErr w:type="gramEnd"/>
      <w:r>
        <w:rPr>
          <w:sz w:val="28"/>
          <w:szCs w:val="28"/>
        </w:rPr>
        <w:t xml:space="preserve">іку в </w:t>
      </w:r>
      <w:r>
        <w:rPr>
          <w:sz w:val="28"/>
          <w:szCs w:val="28"/>
          <w:lang w:val="uk-UA"/>
        </w:rPr>
        <w:t>Ліцеї</w:t>
      </w:r>
      <w:r w:rsidR="002B1018">
        <w:rPr>
          <w:sz w:val="28"/>
          <w:szCs w:val="28"/>
        </w:rPr>
        <w:t xml:space="preserve"> визначається директором</w:t>
      </w:r>
      <w:r w:rsidRPr="005414AE">
        <w:rPr>
          <w:sz w:val="28"/>
          <w:szCs w:val="28"/>
        </w:rPr>
        <w:t xml:space="preserve"> відповідно до законодавства України. </w:t>
      </w:r>
    </w:p>
    <w:p w:rsidR="004E0009" w:rsidRDefault="0001648F" w:rsidP="002B1018">
      <w:pPr>
        <w:shd w:val="clear" w:color="auto" w:fill="FFFFFF"/>
        <w:spacing w:after="150"/>
        <w:ind w:firstLine="709"/>
        <w:jc w:val="both"/>
        <w:rPr>
          <w:color w:val="000000"/>
          <w:sz w:val="28"/>
          <w:szCs w:val="28"/>
          <w:lang w:val="uk-UA" w:eastAsia="uk-UA"/>
        </w:rPr>
      </w:pPr>
      <w:r>
        <w:rPr>
          <w:sz w:val="28"/>
          <w:szCs w:val="28"/>
        </w:rPr>
        <w:t>7.12</w:t>
      </w:r>
      <w:r w:rsidR="004E0009" w:rsidRPr="005414AE">
        <w:rPr>
          <w:sz w:val="28"/>
          <w:szCs w:val="28"/>
        </w:rPr>
        <w:t>. Штатний розпис</w:t>
      </w:r>
      <w:r>
        <w:rPr>
          <w:sz w:val="28"/>
          <w:szCs w:val="28"/>
          <w:lang w:val="uk-UA"/>
        </w:rPr>
        <w:t>Л</w:t>
      </w:r>
      <w:r w:rsidR="004E0009">
        <w:rPr>
          <w:sz w:val="28"/>
          <w:szCs w:val="28"/>
          <w:lang w:val="uk-UA"/>
        </w:rPr>
        <w:t xml:space="preserve">іцея </w:t>
      </w:r>
      <w:r w:rsidR="004E0009" w:rsidRPr="005414AE">
        <w:rPr>
          <w:sz w:val="28"/>
          <w:szCs w:val="28"/>
        </w:rPr>
        <w:t xml:space="preserve"> затверджується</w:t>
      </w:r>
      <w:r w:rsidR="002B1018">
        <w:rPr>
          <w:sz w:val="28"/>
          <w:szCs w:val="28"/>
          <w:lang w:val="uk-UA"/>
        </w:rPr>
        <w:t xml:space="preserve"> </w:t>
      </w:r>
      <w:r w:rsidR="004E0009" w:rsidRPr="00873B74">
        <w:rPr>
          <w:sz w:val="28"/>
          <w:szCs w:val="28"/>
          <w:lang w:val="uk-UA"/>
        </w:rPr>
        <w:t>директором</w:t>
      </w:r>
      <w:r w:rsidR="002B1018">
        <w:rPr>
          <w:sz w:val="28"/>
          <w:szCs w:val="28"/>
          <w:lang w:val="uk-UA"/>
        </w:rPr>
        <w:t xml:space="preserve"> </w:t>
      </w:r>
      <w:r w:rsidR="004E0009">
        <w:rPr>
          <w:color w:val="000000"/>
          <w:sz w:val="28"/>
          <w:szCs w:val="28"/>
          <w:lang w:eastAsia="uk-UA"/>
        </w:rPr>
        <w:t xml:space="preserve">за погодженням із </w:t>
      </w:r>
      <w:r w:rsidR="004E0009">
        <w:rPr>
          <w:sz w:val="28"/>
          <w:szCs w:val="28"/>
          <w:lang w:val="uk-UA"/>
        </w:rPr>
        <w:t xml:space="preserve">Органом управління </w:t>
      </w:r>
      <w:r w:rsidR="004E0009" w:rsidRPr="00873B74">
        <w:rPr>
          <w:sz w:val="28"/>
          <w:szCs w:val="28"/>
          <w:lang w:val="uk-UA"/>
        </w:rPr>
        <w:t xml:space="preserve"> на </w:t>
      </w:r>
      <w:proofErr w:type="gramStart"/>
      <w:r w:rsidR="004E0009" w:rsidRPr="00873B74">
        <w:rPr>
          <w:sz w:val="28"/>
          <w:szCs w:val="28"/>
          <w:lang w:val="uk-UA"/>
        </w:rPr>
        <w:t>п</w:t>
      </w:r>
      <w:proofErr w:type="gramEnd"/>
      <w:r w:rsidR="004E0009" w:rsidRPr="00873B74">
        <w:rPr>
          <w:sz w:val="28"/>
          <w:szCs w:val="28"/>
          <w:lang w:val="uk-UA"/>
        </w:rPr>
        <w:t>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640233" w:rsidRDefault="009E363A" w:rsidP="009E363A">
      <w:pPr>
        <w:shd w:val="clear" w:color="auto" w:fill="FFFFFF"/>
        <w:spacing w:after="150"/>
        <w:jc w:val="center"/>
        <w:rPr>
          <w:color w:val="000000"/>
          <w:sz w:val="28"/>
          <w:szCs w:val="28"/>
          <w:lang w:val="uk-UA" w:eastAsia="uk-UA"/>
        </w:rPr>
      </w:pPr>
      <w:r>
        <w:rPr>
          <w:b/>
          <w:sz w:val="28"/>
          <w:szCs w:val="28"/>
          <w:lang w:val="en-US"/>
        </w:rPr>
        <w:t>VIII</w:t>
      </w:r>
      <w:r w:rsidR="004E0009" w:rsidRPr="00014782">
        <w:rPr>
          <w:b/>
          <w:sz w:val="28"/>
          <w:szCs w:val="28"/>
          <w:lang w:val="uk-UA"/>
        </w:rPr>
        <w:t>. Міжнародне співробітництво</w:t>
      </w:r>
    </w:p>
    <w:p w:rsidR="002B1018" w:rsidRDefault="004E0009" w:rsidP="002B1018">
      <w:pPr>
        <w:shd w:val="clear" w:color="auto" w:fill="FFFFFF"/>
        <w:spacing w:after="150"/>
        <w:ind w:firstLine="709"/>
        <w:jc w:val="both"/>
        <w:rPr>
          <w:sz w:val="28"/>
          <w:szCs w:val="28"/>
          <w:lang w:val="uk-UA"/>
        </w:rPr>
      </w:pPr>
      <w:r w:rsidRPr="00014782">
        <w:rPr>
          <w:sz w:val="28"/>
          <w:szCs w:val="28"/>
          <w:lang w:val="uk-UA"/>
        </w:rPr>
        <w:t xml:space="preserve">8.1. </w:t>
      </w:r>
      <w:r>
        <w:rPr>
          <w:sz w:val="28"/>
          <w:szCs w:val="28"/>
          <w:lang w:val="uk-UA"/>
        </w:rPr>
        <w:t>Ліцей</w:t>
      </w:r>
      <w:r w:rsidRPr="00014782">
        <w:rPr>
          <w:sz w:val="28"/>
          <w:szCs w:val="28"/>
          <w:lang w:val="uk-UA"/>
        </w:rPr>
        <w:t xml:space="preserve"> має право укладати угоди про співробітництво, встановлювати прямі зв'язки </w:t>
      </w:r>
      <w:r>
        <w:rPr>
          <w:sz w:val="28"/>
          <w:szCs w:val="28"/>
          <w:lang w:val="uk-UA"/>
        </w:rPr>
        <w:t>і</w:t>
      </w:r>
      <w:r w:rsidRPr="00014782">
        <w:rPr>
          <w:sz w:val="28"/>
          <w:szCs w:val="28"/>
          <w:lang w:val="uk-UA"/>
        </w:rPr>
        <w:t>з  закладами освіти зарубіжних країн, міжнародними організаціями, фондами у встановленому законодавством порядку</w:t>
      </w:r>
      <w:r>
        <w:rPr>
          <w:sz w:val="28"/>
          <w:szCs w:val="28"/>
          <w:lang w:val="uk-UA"/>
        </w:rPr>
        <w:t xml:space="preserve"> за  погодженням із  Органом  управління.</w:t>
      </w:r>
    </w:p>
    <w:p w:rsidR="002B1018" w:rsidRDefault="004E0009" w:rsidP="002B1018">
      <w:pPr>
        <w:shd w:val="clear" w:color="auto" w:fill="FFFFFF"/>
        <w:spacing w:after="150"/>
        <w:ind w:firstLine="709"/>
        <w:jc w:val="both"/>
        <w:rPr>
          <w:sz w:val="28"/>
          <w:szCs w:val="28"/>
          <w:lang w:val="uk-UA"/>
        </w:rPr>
      </w:pPr>
      <w:r w:rsidRPr="00014782">
        <w:rPr>
          <w:sz w:val="28"/>
          <w:szCs w:val="28"/>
          <w:lang w:val="uk-UA"/>
        </w:rPr>
        <w:t xml:space="preserve">8.2. </w:t>
      </w:r>
      <w:r>
        <w:rPr>
          <w:sz w:val="28"/>
          <w:szCs w:val="28"/>
          <w:lang w:val="uk-UA"/>
        </w:rPr>
        <w:t xml:space="preserve">Ліцей </w:t>
      </w:r>
      <w:r w:rsidRPr="005414AE">
        <w:rPr>
          <w:sz w:val="28"/>
          <w:szCs w:val="28"/>
        </w:rPr>
        <w:t xml:space="preserve"> та педагогічні працівники, </w:t>
      </w:r>
      <w:r>
        <w:rPr>
          <w:sz w:val="28"/>
          <w:szCs w:val="28"/>
          <w:lang w:val="uk-UA"/>
        </w:rPr>
        <w:t>учні</w:t>
      </w:r>
      <w:r w:rsidRPr="005414AE">
        <w:rPr>
          <w:sz w:val="28"/>
          <w:szCs w:val="28"/>
        </w:rPr>
        <w:t xml:space="preserve"> можуть брати участь у реалізації міжнародних проектів та культурно-освітніх програм. </w:t>
      </w:r>
    </w:p>
    <w:p w:rsidR="004E0009" w:rsidRPr="002B1018" w:rsidRDefault="004E0009" w:rsidP="002B1018">
      <w:pPr>
        <w:shd w:val="clear" w:color="auto" w:fill="FFFFFF"/>
        <w:spacing w:after="150"/>
        <w:ind w:firstLine="709"/>
        <w:jc w:val="both"/>
        <w:rPr>
          <w:color w:val="000000"/>
          <w:sz w:val="28"/>
          <w:szCs w:val="28"/>
          <w:lang w:val="uk-UA" w:eastAsia="uk-UA"/>
        </w:rPr>
      </w:pPr>
      <w:r w:rsidRPr="002B1018">
        <w:rPr>
          <w:sz w:val="28"/>
          <w:szCs w:val="28"/>
          <w:lang w:val="uk-UA"/>
        </w:rPr>
        <w:t xml:space="preserve">8.3. </w:t>
      </w:r>
      <w:r>
        <w:rPr>
          <w:sz w:val="28"/>
          <w:szCs w:val="28"/>
          <w:lang w:val="uk-UA"/>
        </w:rPr>
        <w:t>Ліцей</w:t>
      </w:r>
      <w:r w:rsidRPr="002B1018">
        <w:rPr>
          <w:sz w:val="28"/>
          <w:szCs w:val="28"/>
          <w:lang w:val="uk-UA"/>
        </w:rPr>
        <w:t xml:space="preserve">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 </w:t>
      </w:r>
    </w:p>
    <w:p w:rsidR="004E0009" w:rsidRPr="002B1018" w:rsidRDefault="004E0009" w:rsidP="004E0009">
      <w:pPr>
        <w:shd w:val="clear" w:color="auto" w:fill="FFFFFF"/>
        <w:tabs>
          <w:tab w:val="left" w:pos="709"/>
        </w:tabs>
        <w:jc w:val="both"/>
        <w:textAlignment w:val="baseline"/>
        <w:rPr>
          <w:sz w:val="28"/>
          <w:szCs w:val="28"/>
          <w:lang w:val="uk-UA"/>
        </w:rPr>
      </w:pPr>
    </w:p>
    <w:p w:rsidR="004E0009" w:rsidRDefault="009E363A" w:rsidP="009E363A">
      <w:pPr>
        <w:shd w:val="clear" w:color="auto" w:fill="FFFFFF"/>
        <w:tabs>
          <w:tab w:val="left" w:pos="709"/>
        </w:tabs>
        <w:jc w:val="center"/>
        <w:textAlignment w:val="baseline"/>
        <w:rPr>
          <w:b/>
          <w:sz w:val="28"/>
          <w:szCs w:val="28"/>
          <w:lang w:val="uk-UA"/>
        </w:rPr>
      </w:pPr>
      <w:r>
        <w:rPr>
          <w:b/>
          <w:sz w:val="28"/>
          <w:szCs w:val="28"/>
          <w:lang w:val="en-US"/>
        </w:rPr>
        <w:t>IX</w:t>
      </w:r>
      <w:r w:rsidR="004E0009" w:rsidRPr="00215EA1">
        <w:rPr>
          <w:b/>
          <w:sz w:val="28"/>
          <w:szCs w:val="28"/>
        </w:rPr>
        <w:t xml:space="preserve">. Контроль за діяльністю </w:t>
      </w:r>
      <w:r w:rsidR="004E0009">
        <w:rPr>
          <w:b/>
          <w:sz w:val="28"/>
          <w:szCs w:val="28"/>
          <w:lang w:val="uk-UA"/>
        </w:rPr>
        <w:t>Ліцею</w:t>
      </w:r>
    </w:p>
    <w:p w:rsidR="00640233" w:rsidRDefault="00640233" w:rsidP="004E0009">
      <w:pPr>
        <w:shd w:val="clear" w:color="auto" w:fill="FFFFFF"/>
        <w:tabs>
          <w:tab w:val="left" w:pos="709"/>
        </w:tabs>
        <w:jc w:val="both"/>
        <w:textAlignment w:val="baseline"/>
        <w:rPr>
          <w:sz w:val="28"/>
          <w:szCs w:val="28"/>
        </w:rPr>
      </w:pP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9.1. Державний нагляд (контроль) за освітньою діяльністю </w:t>
      </w:r>
      <w:r>
        <w:rPr>
          <w:sz w:val="28"/>
          <w:szCs w:val="28"/>
          <w:lang w:val="uk-UA"/>
        </w:rPr>
        <w:t>Ліцею</w:t>
      </w:r>
      <w:r w:rsidRPr="005414AE">
        <w:rPr>
          <w:sz w:val="28"/>
          <w:szCs w:val="28"/>
        </w:rPr>
        <w:t xml:space="preserve">  здійснюється з метою реалізації єдиної державної політики </w:t>
      </w:r>
      <w:proofErr w:type="gramStart"/>
      <w:r w:rsidRPr="005414AE">
        <w:rPr>
          <w:sz w:val="28"/>
          <w:szCs w:val="28"/>
        </w:rPr>
        <w:t>в</w:t>
      </w:r>
      <w:proofErr w:type="gramEnd"/>
      <w:r w:rsidRPr="005414AE">
        <w:rPr>
          <w:sz w:val="28"/>
          <w:szCs w:val="28"/>
        </w:rPr>
        <w:t xml:space="preserve">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9.2. Єдиним плановим заходом державного нагляду (контролю) за освітньою діяльністю </w:t>
      </w:r>
      <w:r>
        <w:rPr>
          <w:sz w:val="28"/>
          <w:szCs w:val="28"/>
          <w:lang w:val="uk-UA"/>
        </w:rPr>
        <w:t>Ліцею</w:t>
      </w:r>
      <w:r w:rsidRPr="005414AE">
        <w:rPr>
          <w:sz w:val="28"/>
          <w:szCs w:val="28"/>
        </w:rPr>
        <w:t xml:space="preserve"> є інституційний аудит закладу, що проводиться один раз на 10 </w:t>
      </w:r>
      <w:r w:rsidRPr="004709DF">
        <w:rPr>
          <w:sz w:val="28"/>
          <w:szCs w:val="28"/>
        </w:rPr>
        <w:t>років</w:t>
      </w:r>
      <w:r w:rsidRPr="004709DF">
        <w:rPr>
          <w:color w:val="000000"/>
          <w:sz w:val="28"/>
          <w:szCs w:val="28"/>
          <w:lang w:eastAsia="uk-UA"/>
        </w:rPr>
        <w:t>центральним органом виконавчої влади із забезпечення якості освіт</w:t>
      </w:r>
      <w:r>
        <w:rPr>
          <w:color w:val="000000"/>
          <w:sz w:val="28"/>
          <w:szCs w:val="28"/>
          <w:lang w:val="uk-UA" w:eastAsia="uk-UA"/>
        </w:rPr>
        <w:t>и (</w:t>
      </w:r>
      <w:r w:rsidRPr="004709DF">
        <w:rPr>
          <w:sz w:val="28"/>
          <w:szCs w:val="28"/>
          <w:lang w:val="uk-UA"/>
        </w:rPr>
        <w:t>Державною службою якості освіти України</w:t>
      </w:r>
      <w:r>
        <w:rPr>
          <w:sz w:val="28"/>
          <w:szCs w:val="28"/>
          <w:lang w:val="uk-UA"/>
        </w:rPr>
        <w:t>)</w:t>
      </w:r>
      <w:proofErr w:type="gramStart"/>
      <w:r w:rsidRPr="004709DF">
        <w:rPr>
          <w:sz w:val="28"/>
          <w:szCs w:val="28"/>
        </w:rPr>
        <w:t>.</w:t>
      </w:r>
      <w:proofErr w:type="gramEnd"/>
      <w:r w:rsidRPr="004709DF">
        <w:rPr>
          <w:sz w:val="28"/>
          <w:szCs w:val="28"/>
        </w:rPr>
        <w:t xml:space="preserve"> І</w:t>
      </w:r>
      <w:proofErr w:type="gramStart"/>
      <w:r w:rsidRPr="004709DF">
        <w:rPr>
          <w:sz w:val="28"/>
          <w:szCs w:val="28"/>
        </w:rPr>
        <w:t>н</w:t>
      </w:r>
      <w:proofErr w:type="gramEnd"/>
      <w:r w:rsidRPr="004709DF">
        <w:rPr>
          <w:sz w:val="28"/>
          <w:szCs w:val="28"/>
        </w:rPr>
        <w:t>ституційний аудит включає планову перевірку дотримання ліцензійних</w:t>
      </w:r>
      <w:r w:rsidRPr="005414AE">
        <w:rPr>
          <w:sz w:val="28"/>
          <w:szCs w:val="28"/>
        </w:rPr>
        <w:t xml:space="preserve"> умов. Інституційний аудит проводиться у позаплановому по</w:t>
      </w:r>
      <w:r>
        <w:rPr>
          <w:sz w:val="28"/>
          <w:szCs w:val="28"/>
        </w:rPr>
        <w:t>рядку в разі, якщо заклад</w:t>
      </w:r>
      <w:r w:rsidRPr="005414AE">
        <w:rPr>
          <w:sz w:val="28"/>
          <w:szCs w:val="28"/>
        </w:rPr>
        <w:t xml:space="preserve"> має низьку якість освітньої діяльності. Інституційний аудит також може бути проведений у позаплановому порядку за ініціативою </w:t>
      </w:r>
      <w:r>
        <w:rPr>
          <w:sz w:val="28"/>
          <w:szCs w:val="28"/>
          <w:lang w:val="uk-UA"/>
        </w:rPr>
        <w:t>З</w:t>
      </w:r>
      <w:r w:rsidRPr="005414AE">
        <w:rPr>
          <w:sz w:val="28"/>
          <w:szCs w:val="28"/>
        </w:rPr>
        <w:t>асновника,</w:t>
      </w:r>
      <w:r>
        <w:rPr>
          <w:sz w:val="28"/>
          <w:szCs w:val="28"/>
          <w:lang w:val="uk-UA"/>
        </w:rPr>
        <w:t xml:space="preserve"> Органу управління,</w:t>
      </w:r>
      <w:r w:rsidR="002B1018">
        <w:rPr>
          <w:sz w:val="28"/>
          <w:szCs w:val="28"/>
          <w:lang w:val="uk-UA"/>
        </w:rPr>
        <w:t xml:space="preserve"> </w:t>
      </w:r>
      <w:r>
        <w:rPr>
          <w:sz w:val="28"/>
          <w:szCs w:val="28"/>
          <w:lang w:val="uk-UA"/>
        </w:rPr>
        <w:t>директора</w:t>
      </w:r>
      <w:r w:rsidRPr="005414AE">
        <w:rPr>
          <w:sz w:val="28"/>
          <w:szCs w:val="28"/>
        </w:rPr>
        <w:t>, колегіального органу управління</w:t>
      </w:r>
      <w:r>
        <w:rPr>
          <w:sz w:val="28"/>
          <w:szCs w:val="28"/>
          <w:lang w:val="uk-UA"/>
        </w:rPr>
        <w:t xml:space="preserve"> Ліцею</w:t>
      </w:r>
      <w:r w:rsidRPr="005414AE">
        <w:rPr>
          <w:sz w:val="28"/>
          <w:szCs w:val="28"/>
        </w:rPr>
        <w:t xml:space="preserve">, </w:t>
      </w:r>
      <w:r w:rsidRPr="005414AE">
        <w:rPr>
          <w:sz w:val="28"/>
          <w:szCs w:val="28"/>
        </w:rPr>
        <w:lastRenderedPageBreak/>
        <w:t>вищого колегіального органу громадського самоврядуван</w:t>
      </w:r>
      <w:r>
        <w:rPr>
          <w:sz w:val="28"/>
          <w:szCs w:val="28"/>
        </w:rPr>
        <w:t xml:space="preserve">ня або </w:t>
      </w:r>
      <w:proofErr w:type="gramStart"/>
      <w:r>
        <w:rPr>
          <w:sz w:val="28"/>
          <w:szCs w:val="28"/>
        </w:rPr>
        <w:t>п</w:t>
      </w:r>
      <w:proofErr w:type="gramEnd"/>
      <w:r>
        <w:rPr>
          <w:sz w:val="28"/>
          <w:szCs w:val="28"/>
        </w:rPr>
        <w:t>іклувальної ради</w:t>
      </w:r>
      <w:r w:rsidRPr="005414AE">
        <w:rPr>
          <w:sz w:val="28"/>
          <w:szCs w:val="28"/>
        </w:rPr>
        <w:t xml:space="preserve">. </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9.3. </w:t>
      </w:r>
      <w:proofErr w:type="gramStart"/>
      <w:r w:rsidRPr="002537F0">
        <w:rPr>
          <w:sz w:val="28"/>
          <w:szCs w:val="28"/>
        </w:rPr>
        <w:t xml:space="preserve">Державний нагляд (контроль) за діяльністю </w:t>
      </w:r>
      <w:r w:rsidRPr="002537F0">
        <w:rPr>
          <w:sz w:val="28"/>
          <w:szCs w:val="28"/>
          <w:lang w:val="uk-UA"/>
        </w:rPr>
        <w:t>Ліцею</w:t>
      </w:r>
      <w:r w:rsidRPr="002537F0">
        <w:rPr>
          <w:sz w:val="28"/>
          <w:szCs w:val="28"/>
        </w:rPr>
        <w:t xml:space="preserve"> здійснюється </w:t>
      </w:r>
      <w:r w:rsidRPr="002537F0">
        <w:rPr>
          <w:sz w:val="28"/>
          <w:szCs w:val="28"/>
          <w:lang w:val="uk-UA"/>
        </w:rPr>
        <w:t>уповноваженим органом</w:t>
      </w:r>
      <w:r w:rsidRPr="002537F0">
        <w:rPr>
          <w:sz w:val="28"/>
          <w:szCs w:val="28"/>
        </w:rPr>
        <w:t>,</w:t>
      </w:r>
      <w:r w:rsidR="002B1018">
        <w:rPr>
          <w:sz w:val="28"/>
          <w:szCs w:val="28"/>
          <w:lang w:val="uk-UA"/>
        </w:rPr>
        <w:t xml:space="preserve"> </w:t>
      </w:r>
      <w:r w:rsidRPr="002537F0">
        <w:rPr>
          <w:sz w:val="28"/>
          <w:szCs w:val="28"/>
          <w:lang w:val="uk-UA"/>
        </w:rPr>
        <w:t xml:space="preserve">який </w:t>
      </w:r>
      <w:r w:rsidRPr="002537F0">
        <w:rPr>
          <w:sz w:val="28"/>
          <w:szCs w:val="28"/>
        </w:rPr>
        <w:t xml:space="preserve"> визначений законодавством України проводити інституційний аудит</w:t>
      </w:r>
      <w:r w:rsidR="002B1018">
        <w:rPr>
          <w:sz w:val="28"/>
          <w:szCs w:val="28"/>
          <w:lang w:val="uk-UA"/>
        </w:rPr>
        <w:t xml:space="preserve"> </w:t>
      </w:r>
      <w:r>
        <w:rPr>
          <w:sz w:val="28"/>
          <w:szCs w:val="28"/>
          <w:lang w:val="uk-UA"/>
        </w:rPr>
        <w:t xml:space="preserve">Ліцею  </w:t>
      </w:r>
      <w:r w:rsidRPr="005414AE">
        <w:rPr>
          <w:sz w:val="28"/>
          <w:szCs w:val="28"/>
        </w:rPr>
        <w:t>відповідно до Закону України «Про освіту» і позапланові перевірки у порядку</w:t>
      </w:r>
      <w:r w:rsidR="002B1018">
        <w:rPr>
          <w:sz w:val="28"/>
          <w:szCs w:val="28"/>
          <w:lang w:val="uk-UA"/>
        </w:rPr>
        <w:t>,</w:t>
      </w:r>
      <w:r w:rsidRPr="005414AE">
        <w:rPr>
          <w:sz w:val="28"/>
          <w:szCs w:val="28"/>
        </w:rPr>
        <w:t xml:space="preserve"> передбаченого Законом України «Про основні засади державного нагляду (контролю) у сфері господарської діяльності». </w:t>
      </w:r>
      <w:proofErr w:type="gramEnd"/>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9.4. Результати інституційного аудиту оприлюднюються на сайтах </w:t>
      </w:r>
      <w:r>
        <w:rPr>
          <w:sz w:val="28"/>
          <w:szCs w:val="28"/>
          <w:lang w:val="uk-UA"/>
        </w:rPr>
        <w:t>Ліцею</w:t>
      </w:r>
      <w:r>
        <w:rPr>
          <w:sz w:val="28"/>
          <w:szCs w:val="28"/>
        </w:rPr>
        <w:t xml:space="preserve">, </w:t>
      </w:r>
      <w:r>
        <w:rPr>
          <w:sz w:val="28"/>
          <w:szCs w:val="28"/>
          <w:lang w:val="uk-UA"/>
        </w:rPr>
        <w:t>З</w:t>
      </w:r>
      <w:r w:rsidRPr="005414AE">
        <w:rPr>
          <w:sz w:val="28"/>
          <w:szCs w:val="28"/>
        </w:rPr>
        <w:t xml:space="preserve">асновника та органу, що здійснював інституційний аудит. </w:t>
      </w:r>
    </w:p>
    <w:p w:rsidR="004E0009" w:rsidRPr="00215EA1" w:rsidRDefault="004E0009" w:rsidP="002B1018">
      <w:pPr>
        <w:shd w:val="clear" w:color="auto" w:fill="FFFFFF"/>
        <w:tabs>
          <w:tab w:val="left" w:pos="709"/>
        </w:tabs>
        <w:ind w:firstLine="709"/>
        <w:jc w:val="both"/>
        <w:textAlignment w:val="baseline"/>
        <w:rPr>
          <w:sz w:val="28"/>
          <w:szCs w:val="28"/>
          <w:lang w:val="uk-UA"/>
        </w:rPr>
      </w:pPr>
      <w:r w:rsidRPr="005414AE">
        <w:rPr>
          <w:sz w:val="28"/>
          <w:szCs w:val="28"/>
        </w:rPr>
        <w:t>9.5. Громадський нагляд (контроль) за осв</w:t>
      </w:r>
      <w:r>
        <w:rPr>
          <w:sz w:val="28"/>
          <w:szCs w:val="28"/>
        </w:rPr>
        <w:t>ітньою діяльністю</w:t>
      </w:r>
      <w:r>
        <w:rPr>
          <w:sz w:val="28"/>
          <w:szCs w:val="28"/>
          <w:lang w:val="uk-UA"/>
        </w:rPr>
        <w:t xml:space="preserve"> Ліцею</w:t>
      </w:r>
      <w:r w:rsidRPr="005414AE">
        <w:rPr>
          <w:sz w:val="28"/>
          <w:szCs w:val="28"/>
        </w:rPr>
        <w:t xml:space="preserve"> можуть здійснювати суб’єкти громадського нагляду (контролю) відповідно </w:t>
      </w:r>
      <w:proofErr w:type="gramStart"/>
      <w:r w:rsidRPr="005414AE">
        <w:rPr>
          <w:sz w:val="28"/>
          <w:szCs w:val="28"/>
        </w:rPr>
        <w:t>до</w:t>
      </w:r>
      <w:proofErr w:type="gramEnd"/>
      <w:r w:rsidRPr="005414AE">
        <w:rPr>
          <w:sz w:val="28"/>
          <w:szCs w:val="28"/>
        </w:rPr>
        <w:t xml:space="preserve"> Закону України «Про освіту»</w:t>
      </w:r>
      <w:r>
        <w:rPr>
          <w:sz w:val="28"/>
          <w:szCs w:val="28"/>
          <w:lang w:val="uk-UA"/>
        </w:rPr>
        <w:t>.</w:t>
      </w:r>
    </w:p>
    <w:p w:rsidR="004E0009" w:rsidRPr="008068BF" w:rsidRDefault="004E0009" w:rsidP="002B1018">
      <w:pPr>
        <w:shd w:val="clear" w:color="auto" w:fill="FFFFFF"/>
        <w:tabs>
          <w:tab w:val="left" w:pos="709"/>
        </w:tabs>
        <w:ind w:firstLine="709"/>
        <w:jc w:val="both"/>
        <w:textAlignment w:val="baseline"/>
        <w:rPr>
          <w:sz w:val="28"/>
          <w:szCs w:val="28"/>
        </w:rPr>
      </w:pPr>
      <w:r w:rsidRPr="005414AE">
        <w:rPr>
          <w:sz w:val="28"/>
          <w:szCs w:val="28"/>
        </w:rPr>
        <w:t>9.6</w:t>
      </w:r>
      <w:r w:rsidRPr="008068BF">
        <w:rPr>
          <w:sz w:val="28"/>
          <w:szCs w:val="28"/>
        </w:rPr>
        <w:t xml:space="preserve">. Засновник </w:t>
      </w:r>
      <w:r>
        <w:rPr>
          <w:sz w:val="28"/>
          <w:szCs w:val="28"/>
          <w:lang w:val="uk-UA"/>
        </w:rPr>
        <w:t>Ліцею та О</w:t>
      </w:r>
      <w:r w:rsidRPr="008068BF">
        <w:rPr>
          <w:sz w:val="28"/>
          <w:szCs w:val="28"/>
        </w:rPr>
        <w:t>рган</w:t>
      </w:r>
      <w:r>
        <w:rPr>
          <w:sz w:val="28"/>
          <w:szCs w:val="28"/>
          <w:lang w:val="uk-UA"/>
        </w:rPr>
        <w:t xml:space="preserve"> управління</w:t>
      </w:r>
      <w:r w:rsidRPr="008068BF">
        <w:rPr>
          <w:sz w:val="28"/>
          <w:szCs w:val="28"/>
        </w:rPr>
        <w:t xml:space="preserve"> здійснює контроль:</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за дотриманням норм установчих документі</w:t>
      </w:r>
      <w:proofErr w:type="gramStart"/>
      <w:r w:rsidRPr="005414AE">
        <w:rPr>
          <w:sz w:val="28"/>
          <w:szCs w:val="28"/>
        </w:rPr>
        <w:t>в</w:t>
      </w:r>
      <w:proofErr w:type="gramEnd"/>
      <w:r w:rsidRPr="005414AE">
        <w:rPr>
          <w:sz w:val="28"/>
          <w:szCs w:val="28"/>
        </w:rPr>
        <w:t>;</w:t>
      </w:r>
    </w:p>
    <w:p w:rsidR="004E0009" w:rsidRDefault="004E0009" w:rsidP="002B1018">
      <w:pPr>
        <w:shd w:val="clear" w:color="auto" w:fill="FFFFFF"/>
        <w:tabs>
          <w:tab w:val="left" w:pos="709"/>
        </w:tabs>
        <w:ind w:firstLine="709"/>
        <w:jc w:val="both"/>
        <w:textAlignment w:val="baseline"/>
        <w:rPr>
          <w:sz w:val="28"/>
          <w:szCs w:val="28"/>
        </w:rPr>
      </w:pPr>
      <w:r w:rsidRPr="005414AE">
        <w:rPr>
          <w:sz w:val="28"/>
          <w:szCs w:val="28"/>
        </w:rPr>
        <w:t>- за фінансово-господар</w:t>
      </w:r>
      <w:r>
        <w:rPr>
          <w:sz w:val="28"/>
          <w:szCs w:val="28"/>
        </w:rPr>
        <w:t>ською діяльністю</w:t>
      </w:r>
      <w:r>
        <w:rPr>
          <w:sz w:val="28"/>
          <w:szCs w:val="28"/>
          <w:lang w:val="uk-UA"/>
        </w:rPr>
        <w:t>;</w:t>
      </w:r>
    </w:p>
    <w:p w:rsidR="004E0009" w:rsidRPr="00D81A76" w:rsidRDefault="004E0009" w:rsidP="002B1018">
      <w:pPr>
        <w:shd w:val="clear" w:color="auto" w:fill="FFFFFF"/>
        <w:tabs>
          <w:tab w:val="left" w:pos="709"/>
        </w:tabs>
        <w:ind w:firstLine="709"/>
        <w:jc w:val="both"/>
        <w:textAlignment w:val="baseline"/>
        <w:rPr>
          <w:sz w:val="28"/>
          <w:szCs w:val="28"/>
        </w:rPr>
      </w:pPr>
      <w:r w:rsidRPr="005414AE">
        <w:rPr>
          <w:sz w:val="28"/>
          <w:szCs w:val="28"/>
        </w:rPr>
        <w:t xml:space="preserve">-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rsidR="004E0009" w:rsidRDefault="004E0009" w:rsidP="004E0009">
      <w:pPr>
        <w:shd w:val="clear" w:color="auto" w:fill="FFFFFF"/>
        <w:tabs>
          <w:tab w:val="left" w:pos="709"/>
        </w:tabs>
        <w:jc w:val="both"/>
        <w:textAlignment w:val="baseline"/>
        <w:rPr>
          <w:b/>
          <w:sz w:val="28"/>
          <w:szCs w:val="28"/>
        </w:rPr>
      </w:pPr>
    </w:p>
    <w:p w:rsidR="004E0009" w:rsidRPr="00F637EA" w:rsidRDefault="00A63EDE" w:rsidP="00A63EDE">
      <w:pPr>
        <w:shd w:val="clear" w:color="auto" w:fill="FFFFFF"/>
        <w:tabs>
          <w:tab w:val="left" w:pos="709"/>
        </w:tabs>
        <w:jc w:val="center"/>
        <w:textAlignment w:val="baseline"/>
        <w:rPr>
          <w:b/>
          <w:sz w:val="28"/>
          <w:szCs w:val="28"/>
          <w:lang w:val="uk-UA"/>
        </w:rPr>
      </w:pPr>
      <w:r>
        <w:rPr>
          <w:b/>
          <w:sz w:val="28"/>
          <w:szCs w:val="28"/>
          <w:lang w:val="en-US"/>
        </w:rPr>
        <w:t>X</w:t>
      </w:r>
      <w:r w:rsidR="004E0009" w:rsidRPr="00215EA1">
        <w:rPr>
          <w:b/>
          <w:sz w:val="28"/>
          <w:szCs w:val="28"/>
        </w:rPr>
        <w:t xml:space="preserve">. Реорганізація, ліквідація чи перепрофілювання </w:t>
      </w:r>
      <w:r w:rsidR="004E0009">
        <w:rPr>
          <w:b/>
          <w:sz w:val="28"/>
          <w:szCs w:val="28"/>
          <w:lang w:val="uk-UA"/>
        </w:rPr>
        <w:t>Ліцею</w:t>
      </w:r>
    </w:p>
    <w:p w:rsidR="004E0009" w:rsidRDefault="004E0009" w:rsidP="004E0009">
      <w:pPr>
        <w:shd w:val="clear" w:color="auto" w:fill="FFFFFF"/>
        <w:tabs>
          <w:tab w:val="left" w:pos="709"/>
        </w:tabs>
        <w:jc w:val="both"/>
        <w:textAlignment w:val="baseline"/>
        <w:rPr>
          <w:sz w:val="28"/>
          <w:szCs w:val="28"/>
          <w:lang w:val="uk-UA"/>
        </w:rPr>
      </w:pPr>
    </w:p>
    <w:p w:rsidR="005B2349" w:rsidRPr="005B2349" w:rsidRDefault="005B2349" w:rsidP="002B1018">
      <w:pPr>
        <w:spacing w:line="236" w:lineRule="auto"/>
        <w:ind w:right="20" w:firstLine="709"/>
        <w:jc w:val="both"/>
        <w:rPr>
          <w:rFonts w:eastAsia="Times New Roman"/>
          <w:sz w:val="28"/>
          <w:szCs w:val="28"/>
          <w:lang w:val="uk-UA"/>
        </w:rPr>
      </w:pPr>
      <w:r w:rsidRPr="005B2349">
        <w:rPr>
          <w:rFonts w:eastAsia="Times New Roman"/>
          <w:sz w:val="28"/>
          <w:szCs w:val="28"/>
          <w:lang w:val="uk-UA"/>
        </w:rPr>
        <w:t xml:space="preserve">10.1. Припинення діяльності </w:t>
      </w:r>
      <w:r>
        <w:rPr>
          <w:rFonts w:eastAsia="Times New Roman"/>
          <w:sz w:val="28"/>
          <w:szCs w:val="28"/>
          <w:lang w:val="uk-UA"/>
        </w:rPr>
        <w:t xml:space="preserve">Ліцею </w:t>
      </w:r>
      <w:r w:rsidRPr="005B2349">
        <w:rPr>
          <w:rFonts w:eastAsia="Times New Roman"/>
          <w:sz w:val="28"/>
          <w:szCs w:val="28"/>
          <w:lang w:val="uk-UA"/>
        </w:rPr>
        <w:t xml:space="preserve">здійснюється шляхом </w:t>
      </w:r>
      <w:r>
        <w:rPr>
          <w:rFonts w:eastAsia="Times New Roman"/>
          <w:sz w:val="28"/>
          <w:szCs w:val="28"/>
          <w:lang w:val="uk-UA"/>
        </w:rPr>
        <w:t>його</w:t>
      </w:r>
      <w:r w:rsidRPr="005B2349">
        <w:rPr>
          <w:rFonts w:eastAsia="Times New Roman"/>
          <w:sz w:val="28"/>
          <w:szCs w:val="28"/>
          <w:lang w:val="uk-UA"/>
        </w:rPr>
        <w:t xml:space="preserve">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5B2349" w:rsidRPr="005B2349" w:rsidRDefault="005B2349" w:rsidP="002B1018">
      <w:pPr>
        <w:spacing w:line="17" w:lineRule="exact"/>
        <w:ind w:firstLine="709"/>
        <w:rPr>
          <w:rFonts w:eastAsia="Times New Roman"/>
          <w:sz w:val="28"/>
          <w:szCs w:val="28"/>
          <w:lang w:val="uk-UA"/>
        </w:rPr>
      </w:pPr>
    </w:p>
    <w:p w:rsidR="005B2349" w:rsidRPr="008B2D6D" w:rsidRDefault="005B2349" w:rsidP="002B1018">
      <w:pPr>
        <w:spacing w:line="236" w:lineRule="auto"/>
        <w:ind w:firstLine="709"/>
        <w:jc w:val="both"/>
        <w:rPr>
          <w:rFonts w:eastAsia="Times New Roman"/>
          <w:sz w:val="28"/>
          <w:szCs w:val="28"/>
          <w:lang w:val="uk-UA"/>
        </w:rPr>
      </w:pPr>
      <w:r w:rsidRPr="005B2349">
        <w:rPr>
          <w:rFonts w:eastAsia="Times New Roman"/>
          <w:sz w:val="28"/>
          <w:szCs w:val="28"/>
          <w:lang w:val="uk-UA"/>
        </w:rPr>
        <w:t xml:space="preserve">Рішення про реорганізацію, ліквідацію чи перепрофілювання (зміну типу) </w:t>
      </w:r>
      <w:r>
        <w:rPr>
          <w:rFonts w:eastAsia="Times New Roman"/>
          <w:sz w:val="28"/>
          <w:szCs w:val="28"/>
          <w:lang w:val="uk-UA"/>
        </w:rPr>
        <w:t xml:space="preserve">Ліцею </w:t>
      </w:r>
      <w:r w:rsidRPr="005B2349">
        <w:rPr>
          <w:rFonts w:eastAsia="Times New Roman"/>
          <w:sz w:val="28"/>
          <w:szCs w:val="28"/>
          <w:lang w:val="uk-UA"/>
        </w:rPr>
        <w:t xml:space="preserve">приймається </w:t>
      </w:r>
      <w:r w:rsidRPr="008B2D6D">
        <w:rPr>
          <w:rFonts w:eastAsia="Times New Roman"/>
          <w:sz w:val="28"/>
          <w:szCs w:val="28"/>
          <w:lang w:val="uk-UA"/>
        </w:rPr>
        <w:t>Новоодеською міською радою Миколаївської області у порядку, встановленому чинним законодавством.</w:t>
      </w:r>
    </w:p>
    <w:p w:rsidR="005B2349" w:rsidRPr="008B2D6D" w:rsidRDefault="005B2349" w:rsidP="002B1018">
      <w:pPr>
        <w:spacing w:line="11" w:lineRule="exact"/>
        <w:ind w:firstLine="709"/>
        <w:rPr>
          <w:rFonts w:eastAsia="Times New Roman"/>
          <w:sz w:val="28"/>
          <w:szCs w:val="28"/>
          <w:lang w:val="uk-UA"/>
        </w:rPr>
      </w:pPr>
    </w:p>
    <w:p w:rsidR="005B2349" w:rsidRPr="008B2D6D" w:rsidRDefault="005B2349" w:rsidP="002B1018">
      <w:pPr>
        <w:spacing w:line="236" w:lineRule="auto"/>
        <w:ind w:right="20" w:firstLine="709"/>
        <w:jc w:val="both"/>
        <w:rPr>
          <w:rFonts w:eastAsia="Times New Roman"/>
          <w:sz w:val="28"/>
          <w:szCs w:val="28"/>
          <w:lang w:val="uk-UA"/>
        </w:rPr>
      </w:pPr>
      <w:r w:rsidRPr="008B2D6D">
        <w:rPr>
          <w:rFonts w:eastAsia="Times New Roman"/>
          <w:sz w:val="28"/>
          <w:szCs w:val="28"/>
          <w:lang w:val="uk-UA"/>
        </w:rPr>
        <w:t xml:space="preserve">При реорганізації, ліквідації чи перепрофілюванні (зміні типу) </w:t>
      </w:r>
      <w:r>
        <w:rPr>
          <w:rFonts w:eastAsia="Times New Roman"/>
          <w:sz w:val="28"/>
          <w:szCs w:val="28"/>
          <w:lang w:val="uk-UA"/>
        </w:rPr>
        <w:t>Ліцею його</w:t>
      </w:r>
      <w:r w:rsidRPr="008B2D6D">
        <w:rPr>
          <w:rFonts w:eastAsia="Times New Roman"/>
          <w:sz w:val="28"/>
          <w:szCs w:val="28"/>
          <w:lang w:val="uk-UA"/>
        </w:rPr>
        <w:t>працівникам і здобувачам освіти гарантовано дотримання їх прав, відповідно до чинного законодавства.</w:t>
      </w:r>
    </w:p>
    <w:p w:rsidR="005B2349" w:rsidRPr="008B2D6D" w:rsidRDefault="005B2349" w:rsidP="002B1018">
      <w:pPr>
        <w:spacing w:line="236" w:lineRule="auto"/>
        <w:ind w:right="20" w:firstLine="709"/>
        <w:jc w:val="both"/>
        <w:rPr>
          <w:rFonts w:eastAsia="Times New Roman"/>
          <w:sz w:val="28"/>
          <w:szCs w:val="28"/>
          <w:lang w:val="uk-UA"/>
        </w:rPr>
      </w:pPr>
      <w:r w:rsidRPr="008B2D6D">
        <w:rPr>
          <w:rFonts w:eastAsia="Times New Roman"/>
          <w:sz w:val="28"/>
          <w:szCs w:val="28"/>
          <w:lang w:val="uk-UA"/>
        </w:rPr>
        <w:t>10.2</w:t>
      </w:r>
      <w:r>
        <w:rPr>
          <w:rFonts w:eastAsia="Times New Roman"/>
          <w:sz w:val="28"/>
          <w:szCs w:val="28"/>
          <w:lang w:val="uk-UA"/>
        </w:rPr>
        <w:t xml:space="preserve">. </w:t>
      </w:r>
      <w:r w:rsidRPr="008B2D6D">
        <w:rPr>
          <w:rFonts w:eastAsia="Times New Roman"/>
          <w:sz w:val="28"/>
          <w:szCs w:val="28"/>
          <w:lang w:val="uk-UA"/>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2857E5" w:rsidRDefault="002857E5" w:rsidP="002B1018">
      <w:pPr>
        <w:spacing w:line="235" w:lineRule="auto"/>
        <w:ind w:right="20" w:firstLine="709"/>
        <w:rPr>
          <w:rFonts w:eastAsia="Times New Roman"/>
          <w:sz w:val="28"/>
          <w:szCs w:val="28"/>
          <w:lang w:val="uk-UA"/>
        </w:rPr>
      </w:pPr>
      <w:r>
        <w:rPr>
          <w:rFonts w:eastAsia="Times New Roman"/>
          <w:sz w:val="28"/>
          <w:szCs w:val="28"/>
          <w:lang w:val="uk-UA"/>
        </w:rPr>
        <w:t>10.3</w:t>
      </w:r>
      <w:bookmarkStart w:id="26" w:name="_GoBack"/>
      <w:bookmarkEnd w:id="26"/>
      <w:r w:rsidR="005B2349" w:rsidRPr="008B2D6D">
        <w:rPr>
          <w:rFonts w:eastAsia="Times New Roman"/>
          <w:sz w:val="28"/>
          <w:szCs w:val="28"/>
          <w:lang w:val="uk-UA"/>
        </w:rPr>
        <w:t>.  У випадку реор</w:t>
      </w:r>
      <w:r w:rsidR="005B2349">
        <w:rPr>
          <w:rFonts w:eastAsia="Times New Roman"/>
          <w:sz w:val="28"/>
          <w:szCs w:val="28"/>
          <w:lang w:val="uk-UA"/>
        </w:rPr>
        <w:t>ганізації права та зобов’язання Ліцею</w:t>
      </w:r>
      <w:r w:rsidR="005B2349" w:rsidRPr="008B2D6D">
        <w:rPr>
          <w:rFonts w:eastAsia="Times New Roman"/>
          <w:sz w:val="28"/>
          <w:szCs w:val="28"/>
          <w:lang w:val="uk-UA"/>
        </w:rPr>
        <w:t xml:space="preserve"> переходять </w:t>
      </w:r>
      <w:r>
        <w:rPr>
          <w:rFonts w:eastAsia="Times New Roman"/>
          <w:sz w:val="28"/>
          <w:szCs w:val="28"/>
          <w:lang w:val="uk-UA"/>
        </w:rPr>
        <w:t xml:space="preserve">до правонаступників </w:t>
      </w:r>
      <w:r w:rsidRPr="008B2D6D">
        <w:rPr>
          <w:rFonts w:eastAsia="Times New Roman"/>
          <w:sz w:val="28"/>
          <w:szCs w:val="28"/>
        </w:rPr>
        <w:t xml:space="preserve">визначних </w:t>
      </w:r>
      <w:r w:rsidRPr="008B2D6D">
        <w:rPr>
          <w:rFonts w:eastAsia="Times New Roman"/>
          <w:sz w:val="28"/>
          <w:szCs w:val="28"/>
          <w:lang w:val="uk-UA"/>
        </w:rPr>
        <w:t xml:space="preserve"> Засновником.</w:t>
      </w:r>
    </w:p>
    <w:p w:rsidR="002B1018" w:rsidRDefault="002B1018" w:rsidP="002B1018">
      <w:pPr>
        <w:spacing w:line="235" w:lineRule="auto"/>
        <w:ind w:right="20" w:firstLine="709"/>
        <w:rPr>
          <w:rFonts w:eastAsia="Times New Roman"/>
          <w:sz w:val="28"/>
          <w:szCs w:val="28"/>
          <w:lang w:val="uk-UA"/>
        </w:rPr>
      </w:pPr>
    </w:p>
    <w:p w:rsidR="002B1018" w:rsidRDefault="002B1018" w:rsidP="002B1018">
      <w:pPr>
        <w:spacing w:line="235" w:lineRule="auto"/>
        <w:ind w:right="20" w:firstLine="709"/>
        <w:rPr>
          <w:rFonts w:eastAsia="Times New Roman"/>
          <w:sz w:val="28"/>
          <w:szCs w:val="28"/>
          <w:lang w:val="uk-UA"/>
        </w:rPr>
      </w:pPr>
    </w:p>
    <w:p w:rsidR="00A02B9F" w:rsidRPr="00A20F5B" w:rsidRDefault="00A02B9F" w:rsidP="002857E5">
      <w:pPr>
        <w:shd w:val="clear" w:color="auto" w:fill="FFFFFF"/>
        <w:tabs>
          <w:tab w:val="left" w:pos="709"/>
        </w:tabs>
        <w:jc w:val="both"/>
        <w:textAlignment w:val="baseline"/>
        <w:rPr>
          <w:lang w:val="uk-UA"/>
        </w:rPr>
      </w:pPr>
    </w:p>
    <w:sectPr w:rsidR="00A02B9F" w:rsidRPr="00A20F5B" w:rsidSect="00065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
      </v:shape>
    </w:pict>
  </w:numPicBullet>
  <w:abstractNum w:abstractNumId="0">
    <w:nsid w:val="00044889"/>
    <w:multiLevelType w:val="hybridMultilevel"/>
    <w:tmpl w:val="3DAA0744"/>
    <w:lvl w:ilvl="0" w:tplc="12128E0E">
      <w:start w:val="1"/>
      <w:numFmt w:val="decimal"/>
      <w:lvlText w:val="%1."/>
      <w:lvlJc w:val="left"/>
      <w:pPr>
        <w:ind w:left="840" w:hanging="360"/>
      </w:pPr>
      <w:rPr>
        <w:rFonts w:cs="Times New Roman" w:hint="default"/>
      </w:rPr>
    </w:lvl>
    <w:lvl w:ilvl="1" w:tplc="04220019" w:tentative="1">
      <w:start w:val="1"/>
      <w:numFmt w:val="lowerLetter"/>
      <w:lvlText w:val="%2."/>
      <w:lvlJc w:val="left"/>
      <w:pPr>
        <w:ind w:left="1560" w:hanging="360"/>
      </w:pPr>
      <w:rPr>
        <w:rFonts w:cs="Times New Roman"/>
      </w:rPr>
    </w:lvl>
    <w:lvl w:ilvl="2" w:tplc="0422001B" w:tentative="1">
      <w:start w:val="1"/>
      <w:numFmt w:val="lowerRoman"/>
      <w:lvlText w:val="%3."/>
      <w:lvlJc w:val="right"/>
      <w:pPr>
        <w:ind w:left="2280" w:hanging="180"/>
      </w:pPr>
      <w:rPr>
        <w:rFonts w:cs="Times New Roman"/>
      </w:rPr>
    </w:lvl>
    <w:lvl w:ilvl="3" w:tplc="0422000F" w:tentative="1">
      <w:start w:val="1"/>
      <w:numFmt w:val="decimal"/>
      <w:lvlText w:val="%4."/>
      <w:lvlJc w:val="left"/>
      <w:pPr>
        <w:ind w:left="3000" w:hanging="360"/>
      </w:pPr>
      <w:rPr>
        <w:rFonts w:cs="Times New Roman"/>
      </w:rPr>
    </w:lvl>
    <w:lvl w:ilvl="4" w:tplc="04220019" w:tentative="1">
      <w:start w:val="1"/>
      <w:numFmt w:val="lowerLetter"/>
      <w:lvlText w:val="%5."/>
      <w:lvlJc w:val="left"/>
      <w:pPr>
        <w:ind w:left="3720" w:hanging="360"/>
      </w:pPr>
      <w:rPr>
        <w:rFonts w:cs="Times New Roman"/>
      </w:rPr>
    </w:lvl>
    <w:lvl w:ilvl="5" w:tplc="0422001B" w:tentative="1">
      <w:start w:val="1"/>
      <w:numFmt w:val="lowerRoman"/>
      <w:lvlText w:val="%6."/>
      <w:lvlJc w:val="right"/>
      <w:pPr>
        <w:ind w:left="4440" w:hanging="180"/>
      </w:pPr>
      <w:rPr>
        <w:rFonts w:cs="Times New Roman"/>
      </w:rPr>
    </w:lvl>
    <w:lvl w:ilvl="6" w:tplc="0422000F" w:tentative="1">
      <w:start w:val="1"/>
      <w:numFmt w:val="decimal"/>
      <w:lvlText w:val="%7."/>
      <w:lvlJc w:val="left"/>
      <w:pPr>
        <w:ind w:left="5160" w:hanging="360"/>
      </w:pPr>
      <w:rPr>
        <w:rFonts w:cs="Times New Roman"/>
      </w:rPr>
    </w:lvl>
    <w:lvl w:ilvl="7" w:tplc="04220019" w:tentative="1">
      <w:start w:val="1"/>
      <w:numFmt w:val="lowerLetter"/>
      <w:lvlText w:val="%8."/>
      <w:lvlJc w:val="left"/>
      <w:pPr>
        <w:ind w:left="5880" w:hanging="360"/>
      </w:pPr>
      <w:rPr>
        <w:rFonts w:cs="Times New Roman"/>
      </w:rPr>
    </w:lvl>
    <w:lvl w:ilvl="8" w:tplc="0422001B" w:tentative="1">
      <w:start w:val="1"/>
      <w:numFmt w:val="lowerRoman"/>
      <w:lvlText w:val="%9."/>
      <w:lvlJc w:val="right"/>
      <w:pPr>
        <w:ind w:left="6600" w:hanging="180"/>
      </w:pPr>
      <w:rPr>
        <w:rFonts w:cs="Times New Roman"/>
      </w:rPr>
    </w:lvl>
  </w:abstractNum>
  <w:abstractNum w:abstractNumId="1">
    <w:nsid w:val="00F20111"/>
    <w:multiLevelType w:val="hybridMultilevel"/>
    <w:tmpl w:val="BC3E34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12F0C3F"/>
    <w:multiLevelType w:val="hybridMultilevel"/>
    <w:tmpl w:val="75500090"/>
    <w:lvl w:ilvl="0" w:tplc="D6982AFC">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
    <w:nsid w:val="01D85BF1"/>
    <w:multiLevelType w:val="hybridMultilevel"/>
    <w:tmpl w:val="6458E4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23E2BC7"/>
    <w:multiLevelType w:val="hybridMultilevel"/>
    <w:tmpl w:val="921833F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35877C4"/>
    <w:multiLevelType w:val="hybridMultilevel"/>
    <w:tmpl w:val="3C8878F2"/>
    <w:lvl w:ilvl="0" w:tplc="509AAC6A">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75C1C"/>
    <w:multiLevelType w:val="hybridMultilevel"/>
    <w:tmpl w:val="3DAA0744"/>
    <w:lvl w:ilvl="0" w:tplc="12128E0E">
      <w:start w:val="1"/>
      <w:numFmt w:val="decimal"/>
      <w:lvlText w:val="%1."/>
      <w:lvlJc w:val="left"/>
      <w:pPr>
        <w:ind w:left="840" w:hanging="360"/>
      </w:pPr>
      <w:rPr>
        <w:rFonts w:cs="Times New Roman" w:hint="default"/>
      </w:rPr>
    </w:lvl>
    <w:lvl w:ilvl="1" w:tplc="04220019" w:tentative="1">
      <w:start w:val="1"/>
      <w:numFmt w:val="lowerLetter"/>
      <w:lvlText w:val="%2."/>
      <w:lvlJc w:val="left"/>
      <w:pPr>
        <w:ind w:left="1560" w:hanging="360"/>
      </w:pPr>
      <w:rPr>
        <w:rFonts w:cs="Times New Roman"/>
      </w:rPr>
    </w:lvl>
    <w:lvl w:ilvl="2" w:tplc="0422001B" w:tentative="1">
      <w:start w:val="1"/>
      <w:numFmt w:val="lowerRoman"/>
      <w:lvlText w:val="%3."/>
      <w:lvlJc w:val="right"/>
      <w:pPr>
        <w:ind w:left="2280" w:hanging="180"/>
      </w:pPr>
      <w:rPr>
        <w:rFonts w:cs="Times New Roman"/>
      </w:rPr>
    </w:lvl>
    <w:lvl w:ilvl="3" w:tplc="0422000F" w:tentative="1">
      <w:start w:val="1"/>
      <w:numFmt w:val="decimal"/>
      <w:lvlText w:val="%4."/>
      <w:lvlJc w:val="left"/>
      <w:pPr>
        <w:ind w:left="3000" w:hanging="360"/>
      </w:pPr>
      <w:rPr>
        <w:rFonts w:cs="Times New Roman"/>
      </w:rPr>
    </w:lvl>
    <w:lvl w:ilvl="4" w:tplc="04220019" w:tentative="1">
      <w:start w:val="1"/>
      <w:numFmt w:val="lowerLetter"/>
      <w:lvlText w:val="%5."/>
      <w:lvlJc w:val="left"/>
      <w:pPr>
        <w:ind w:left="3720" w:hanging="360"/>
      </w:pPr>
      <w:rPr>
        <w:rFonts w:cs="Times New Roman"/>
      </w:rPr>
    </w:lvl>
    <w:lvl w:ilvl="5" w:tplc="0422001B" w:tentative="1">
      <w:start w:val="1"/>
      <w:numFmt w:val="lowerRoman"/>
      <w:lvlText w:val="%6."/>
      <w:lvlJc w:val="right"/>
      <w:pPr>
        <w:ind w:left="4440" w:hanging="180"/>
      </w:pPr>
      <w:rPr>
        <w:rFonts w:cs="Times New Roman"/>
      </w:rPr>
    </w:lvl>
    <w:lvl w:ilvl="6" w:tplc="0422000F" w:tentative="1">
      <w:start w:val="1"/>
      <w:numFmt w:val="decimal"/>
      <w:lvlText w:val="%7."/>
      <w:lvlJc w:val="left"/>
      <w:pPr>
        <w:ind w:left="5160" w:hanging="360"/>
      </w:pPr>
      <w:rPr>
        <w:rFonts w:cs="Times New Roman"/>
      </w:rPr>
    </w:lvl>
    <w:lvl w:ilvl="7" w:tplc="04220019" w:tentative="1">
      <w:start w:val="1"/>
      <w:numFmt w:val="lowerLetter"/>
      <w:lvlText w:val="%8."/>
      <w:lvlJc w:val="left"/>
      <w:pPr>
        <w:ind w:left="5880" w:hanging="360"/>
      </w:pPr>
      <w:rPr>
        <w:rFonts w:cs="Times New Roman"/>
      </w:rPr>
    </w:lvl>
    <w:lvl w:ilvl="8" w:tplc="0422001B" w:tentative="1">
      <w:start w:val="1"/>
      <w:numFmt w:val="lowerRoman"/>
      <w:lvlText w:val="%9."/>
      <w:lvlJc w:val="right"/>
      <w:pPr>
        <w:ind w:left="6600" w:hanging="180"/>
      </w:pPr>
      <w:rPr>
        <w:rFonts w:cs="Times New Roman"/>
      </w:rPr>
    </w:lvl>
  </w:abstractNum>
  <w:abstractNum w:abstractNumId="7">
    <w:nsid w:val="0F584F4C"/>
    <w:multiLevelType w:val="hybridMultilevel"/>
    <w:tmpl w:val="4F6C737E"/>
    <w:lvl w:ilvl="0" w:tplc="40E4D074">
      <w:start w:val="1"/>
      <w:numFmt w:val="bullet"/>
      <w:lvlText w:val=""/>
      <w:lvlJc w:val="left"/>
      <w:pPr>
        <w:ind w:left="720" w:hanging="360"/>
      </w:pPr>
      <w:rPr>
        <w:rFonts w:ascii="Wingdings" w:hAnsi="Wingding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A8504F"/>
    <w:multiLevelType w:val="hybridMultilevel"/>
    <w:tmpl w:val="D8A26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2614F67"/>
    <w:multiLevelType w:val="hybridMultilevel"/>
    <w:tmpl w:val="4B30DD92"/>
    <w:lvl w:ilvl="0" w:tplc="04220005">
      <w:start w:val="1"/>
      <w:numFmt w:val="bullet"/>
      <w:lvlText w:val=""/>
      <w:lvlJc w:val="left"/>
      <w:pPr>
        <w:ind w:left="1056" w:hanging="360"/>
      </w:pPr>
      <w:rPr>
        <w:rFonts w:ascii="Wingdings" w:hAnsi="Wingdings" w:hint="default"/>
      </w:rPr>
    </w:lvl>
    <w:lvl w:ilvl="1" w:tplc="04220003" w:tentative="1">
      <w:start w:val="1"/>
      <w:numFmt w:val="bullet"/>
      <w:lvlText w:val="o"/>
      <w:lvlJc w:val="left"/>
      <w:pPr>
        <w:ind w:left="1776" w:hanging="360"/>
      </w:pPr>
      <w:rPr>
        <w:rFonts w:ascii="Courier New" w:hAnsi="Courier New" w:hint="default"/>
      </w:rPr>
    </w:lvl>
    <w:lvl w:ilvl="2" w:tplc="04220005" w:tentative="1">
      <w:start w:val="1"/>
      <w:numFmt w:val="bullet"/>
      <w:lvlText w:val=""/>
      <w:lvlJc w:val="left"/>
      <w:pPr>
        <w:ind w:left="2496" w:hanging="360"/>
      </w:pPr>
      <w:rPr>
        <w:rFonts w:ascii="Wingdings" w:hAnsi="Wingdings" w:hint="default"/>
      </w:rPr>
    </w:lvl>
    <w:lvl w:ilvl="3" w:tplc="04220001" w:tentative="1">
      <w:start w:val="1"/>
      <w:numFmt w:val="bullet"/>
      <w:lvlText w:val=""/>
      <w:lvlJc w:val="left"/>
      <w:pPr>
        <w:ind w:left="3216" w:hanging="360"/>
      </w:pPr>
      <w:rPr>
        <w:rFonts w:ascii="Symbol" w:hAnsi="Symbol" w:hint="default"/>
      </w:rPr>
    </w:lvl>
    <w:lvl w:ilvl="4" w:tplc="04220003" w:tentative="1">
      <w:start w:val="1"/>
      <w:numFmt w:val="bullet"/>
      <w:lvlText w:val="o"/>
      <w:lvlJc w:val="left"/>
      <w:pPr>
        <w:ind w:left="3936" w:hanging="360"/>
      </w:pPr>
      <w:rPr>
        <w:rFonts w:ascii="Courier New" w:hAnsi="Courier New" w:hint="default"/>
      </w:rPr>
    </w:lvl>
    <w:lvl w:ilvl="5" w:tplc="04220005" w:tentative="1">
      <w:start w:val="1"/>
      <w:numFmt w:val="bullet"/>
      <w:lvlText w:val=""/>
      <w:lvlJc w:val="left"/>
      <w:pPr>
        <w:ind w:left="4656" w:hanging="360"/>
      </w:pPr>
      <w:rPr>
        <w:rFonts w:ascii="Wingdings" w:hAnsi="Wingdings" w:hint="default"/>
      </w:rPr>
    </w:lvl>
    <w:lvl w:ilvl="6" w:tplc="04220001" w:tentative="1">
      <w:start w:val="1"/>
      <w:numFmt w:val="bullet"/>
      <w:lvlText w:val=""/>
      <w:lvlJc w:val="left"/>
      <w:pPr>
        <w:ind w:left="5376" w:hanging="360"/>
      </w:pPr>
      <w:rPr>
        <w:rFonts w:ascii="Symbol" w:hAnsi="Symbol" w:hint="default"/>
      </w:rPr>
    </w:lvl>
    <w:lvl w:ilvl="7" w:tplc="04220003" w:tentative="1">
      <w:start w:val="1"/>
      <w:numFmt w:val="bullet"/>
      <w:lvlText w:val="o"/>
      <w:lvlJc w:val="left"/>
      <w:pPr>
        <w:ind w:left="6096" w:hanging="360"/>
      </w:pPr>
      <w:rPr>
        <w:rFonts w:ascii="Courier New" w:hAnsi="Courier New" w:hint="default"/>
      </w:rPr>
    </w:lvl>
    <w:lvl w:ilvl="8" w:tplc="04220005" w:tentative="1">
      <w:start w:val="1"/>
      <w:numFmt w:val="bullet"/>
      <w:lvlText w:val=""/>
      <w:lvlJc w:val="left"/>
      <w:pPr>
        <w:ind w:left="6816" w:hanging="360"/>
      </w:pPr>
      <w:rPr>
        <w:rFonts w:ascii="Wingdings" w:hAnsi="Wingdings" w:hint="default"/>
      </w:rPr>
    </w:lvl>
  </w:abstractNum>
  <w:abstractNum w:abstractNumId="10">
    <w:nsid w:val="1380468A"/>
    <w:multiLevelType w:val="multilevel"/>
    <w:tmpl w:val="3404E92A"/>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1">
    <w:nsid w:val="14E42AA7"/>
    <w:multiLevelType w:val="hybridMultilevel"/>
    <w:tmpl w:val="2488F1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6980AE2"/>
    <w:multiLevelType w:val="hybridMultilevel"/>
    <w:tmpl w:val="C2688F72"/>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3">
    <w:nsid w:val="17681745"/>
    <w:multiLevelType w:val="hybridMultilevel"/>
    <w:tmpl w:val="27FAF00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1F052C99"/>
    <w:multiLevelType w:val="hybridMultilevel"/>
    <w:tmpl w:val="F124B3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24D123D"/>
    <w:multiLevelType w:val="hybridMultilevel"/>
    <w:tmpl w:val="641ABB68"/>
    <w:lvl w:ilvl="0" w:tplc="0C440EF2">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6">
    <w:nsid w:val="23646646"/>
    <w:multiLevelType w:val="hybridMultilevel"/>
    <w:tmpl w:val="8BA600F4"/>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7">
    <w:nsid w:val="241B48ED"/>
    <w:multiLevelType w:val="hybridMultilevel"/>
    <w:tmpl w:val="CC3A8B28"/>
    <w:lvl w:ilvl="0" w:tplc="04220005">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8">
    <w:nsid w:val="31233BA1"/>
    <w:multiLevelType w:val="hybridMultilevel"/>
    <w:tmpl w:val="03FC2BF8"/>
    <w:lvl w:ilvl="0" w:tplc="0422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446F3"/>
    <w:multiLevelType w:val="hybridMultilevel"/>
    <w:tmpl w:val="4BD246F0"/>
    <w:lvl w:ilvl="0" w:tplc="04220005">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0">
    <w:nsid w:val="35B219CD"/>
    <w:multiLevelType w:val="hybridMultilevel"/>
    <w:tmpl w:val="0E10EE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6661B8E"/>
    <w:multiLevelType w:val="hybridMultilevel"/>
    <w:tmpl w:val="BC3E34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D0D5262"/>
    <w:multiLevelType w:val="hybridMultilevel"/>
    <w:tmpl w:val="06CC1DBE"/>
    <w:lvl w:ilvl="0" w:tplc="F9420B1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3">
    <w:nsid w:val="3F282326"/>
    <w:multiLevelType w:val="hybridMultilevel"/>
    <w:tmpl w:val="39E8E7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1A47E35"/>
    <w:multiLevelType w:val="hybridMultilevel"/>
    <w:tmpl w:val="E822FF7C"/>
    <w:lvl w:ilvl="0" w:tplc="00DEB6B4">
      <w:start w:val="1"/>
      <w:numFmt w:val="bullet"/>
      <w:lvlText w:val=""/>
      <w:lvlJc w:val="left"/>
      <w:pPr>
        <w:ind w:left="720" w:hanging="360"/>
      </w:pPr>
      <w:rPr>
        <w:rFonts w:ascii="Wingdings" w:hAnsi="Wingding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1D37754"/>
    <w:multiLevelType w:val="hybridMultilevel"/>
    <w:tmpl w:val="21D2F02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4827547"/>
    <w:multiLevelType w:val="hybridMultilevel"/>
    <w:tmpl w:val="87B6C698"/>
    <w:lvl w:ilvl="0" w:tplc="26FAA108">
      <w:start w:val="1"/>
      <w:numFmt w:val="bullet"/>
      <w:lvlText w:val=""/>
      <w:lvlJc w:val="left"/>
      <w:pPr>
        <w:ind w:left="360" w:hanging="360"/>
      </w:pPr>
      <w:rPr>
        <w:rFonts w:ascii="Wingdings" w:hAnsi="Wingdings" w:hint="default"/>
        <w:sz w:val="24"/>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46F2026D"/>
    <w:multiLevelType w:val="hybridMultilevel"/>
    <w:tmpl w:val="B83E9CE6"/>
    <w:lvl w:ilvl="0" w:tplc="9A9E4CAA">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8">
    <w:nsid w:val="4B321352"/>
    <w:multiLevelType w:val="hybridMultilevel"/>
    <w:tmpl w:val="710E9B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DF15026"/>
    <w:multiLevelType w:val="hybridMultilevel"/>
    <w:tmpl w:val="8C6219D8"/>
    <w:lvl w:ilvl="0" w:tplc="04220005">
      <w:start w:val="1"/>
      <w:numFmt w:val="bullet"/>
      <w:lvlText w:val=""/>
      <w:lvlJc w:val="left"/>
      <w:pPr>
        <w:ind w:left="1272" w:hanging="360"/>
      </w:pPr>
      <w:rPr>
        <w:rFonts w:ascii="Wingdings" w:hAnsi="Wingdings" w:hint="default"/>
      </w:rPr>
    </w:lvl>
    <w:lvl w:ilvl="1" w:tplc="04220003" w:tentative="1">
      <w:start w:val="1"/>
      <w:numFmt w:val="bullet"/>
      <w:lvlText w:val="o"/>
      <w:lvlJc w:val="left"/>
      <w:pPr>
        <w:ind w:left="1992" w:hanging="360"/>
      </w:pPr>
      <w:rPr>
        <w:rFonts w:ascii="Courier New" w:hAnsi="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30">
    <w:nsid w:val="4F7630AC"/>
    <w:multiLevelType w:val="hybridMultilevel"/>
    <w:tmpl w:val="44D61BD0"/>
    <w:lvl w:ilvl="0" w:tplc="04220005">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D77E9C"/>
    <w:multiLevelType w:val="hybridMultilevel"/>
    <w:tmpl w:val="12C442A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C32237A"/>
    <w:multiLevelType w:val="hybridMultilevel"/>
    <w:tmpl w:val="4BC64BE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055449"/>
    <w:multiLevelType w:val="hybridMultilevel"/>
    <w:tmpl w:val="6D82AAA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15118BE"/>
    <w:multiLevelType w:val="hybridMultilevel"/>
    <w:tmpl w:val="EF3ED99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6C3D41"/>
    <w:multiLevelType w:val="hybridMultilevel"/>
    <w:tmpl w:val="B2389D5A"/>
    <w:lvl w:ilvl="0" w:tplc="FB44FE00">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F41A95"/>
    <w:multiLevelType w:val="hybridMultilevel"/>
    <w:tmpl w:val="59D84838"/>
    <w:lvl w:ilvl="0" w:tplc="0366B080">
      <w:start w:val="1"/>
      <w:numFmt w:val="bullet"/>
      <w:lvlText w:val=""/>
      <w:lvlPicBulletId w:val="0"/>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3010E2"/>
    <w:multiLevelType w:val="hybridMultilevel"/>
    <w:tmpl w:val="AA7AA6C6"/>
    <w:lvl w:ilvl="0" w:tplc="40E4D074">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0A6388"/>
    <w:multiLevelType w:val="hybridMultilevel"/>
    <w:tmpl w:val="4FDAF77E"/>
    <w:lvl w:ilvl="0" w:tplc="AF328656">
      <w:start w:val="1"/>
      <w:numFmt w:val="bullet"/>
      <w:lvlText w:val="-"/>
      <w:lvlJc w:val="left"/>
      <w:pPr>
        <w:ind w:left="1200" w:hanging="360"/>
      </w:pPr>
      <w:rPr>
        <w:rFonts w:ascii="Times New Roman" w:eastAsia="Times New Roman" w:hAnsi="Times New Roman"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9">
    <w:nsid w:val="69E42225"/>
    <w:multiLevelType w:val="hybridMultilevel"/>
    <w:tmpl w:val="1F742D6C"/>
    <w:lvl w:ilvl="0" w:tplc="04220005">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A51704E"/>
    <w:multiLevelType w:val="hybridMultilevel"/>
    <w:tmpl w:val="B3E033E8"/>
    <w:lvl w:ilvl="0" w:tplc="04220005">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D11BE8"/>
    <w:multiLevelType w:val="hybridMultilevel"/>
    <w:tmpl w:val="7BE46A80"/>
    <w:lvl w:ilvl="0" w:tplc="04220005">
      <w:start w:val="1"/>
      <w:numFmt w:val="bullet"/>
      <w:lvlText w:val=""/>
      <w:lvlJc w:val="left"/>
      <w:pPr>
        <w:ind w:left="1272" w:hanging="360"/>
      </w:pPr>
      <w:rPr>
        <w:rFonts w:ascii="Wingdings" w:hAnsi="Wingdings" w:hint="default"/>
      </w:rPr>
    </w:lvl>
    <w:lvl w:ilvl="1" w:tplc="04220003" w:tentative="1">
      <w:start w:val="1"/>
      <w:numFmt w:val="bullet"/>
      <w:lvlText w:val="o"/>
      <w:lvlJc w:val="left"/>
      <w:pPr>
        <w:ind w:left="1992" w:hanging="360"/>
      </w:pPr>
      <w:rPr>
        <w:rFonts w:ascii="Courier New" w:hAnsi="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42">
    <w:nsid w:val="6B2F4903"/>
    <w:multiLevelType w:val="hybridMultilevel"/>
    <w:tmpl w:val="12DE3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F530525"/>
    <w:multiLevelType w:val="hybridMultilevel"/>
    <w:tmpl w:val="8C66A908"/>
    <w:lvl w:ilvl="0" w:tplc="04190005">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4">
    <w:nsid w:val="735001CB"/>
    <w:multiLevelType w:val="hybridMultilevel"/>
    <w:tmpl w:val="01AC7BF0"/>
    <w:lvl w:ilvl="0" w:tplc="3CCEFCF4">
      <w:start w:val="1"/>
      <w:numFmt w:val="bullet"/>
      <w:lvlText w:val=""/>
      <w:lvlJc w:val="left"/>
      <w:pPr>
        <w:ind w:left="1200" w:hanging="360"/>
      </w:pPr>
      <w:rPr>
        <w:rFonts w:ascii="Wingdings" w:hAnsi="Wingdings" w:hint="default"/>
        <w:sz w:val="24"/>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45">
    <w:nsid w:val="746D389B"/>
    <w:multiLevelType w:val="hybridMultilevel"/>
    <w:tmpl w:val="54BE50CC"/>
    <w:lvl w:ilvl="0" w:tplc="72EE9A84">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A919A5"/>
    <w:multiLevelType w:val="hybridMultilevel"/>
    <w:tmpl w:val="730CFE8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nsid w:val="778A3908"/>
    <w:multiLevelType w:val="hybridMultilevel"/>
    <w:tmpl w:val="95A6A21C"/>
    <w:lvl w:ilvl="0" w:tplc="45F8A0AC">
      <w:start w:val="1"/>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8">
    <w:nsid w:val="7D8240E8"/>
    <w:multiLevelType w:val="hybridMultilevel"/>
    <w:tmpl w:val="175A2F2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1"/>
  </w:num>
  <w:num w:numId="2">
    <w:abstractNumId w:val="1"/>
  </w:num>
  <w:num w:numId="3">
    <w:abstractNumId w:val="0"/>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num>
  <w:num w:numId="8">
    <w:abstractNumId w:val="8"/>
  </w:num>
  <w:num w:numId="9">
    <w:abstractNumId w:val="42"/>
  </w:num>
  <w:num w:numId="10">
    <w:abstractNumId w:val="28"/>
  </w:num>
  <w:num w:numId="11">
    <w:abstractNumId w:val="45"/>
  </w:num>
  <w:num w:numId="12">
    <w:abstractNumId w:val="43"/>
  </w:num>
  <w:num w:numId="13">
    <w:abstractNumId w:val="48"/>
  </w:num>
  <w:num w:numId="14">
    <w:abstractNumId w:val="46"/>
  </w:num>
  <w:num w:numId="15">
    <w:abstractNumId w:val="7"/>
  </w:num>
  <w:num w:numId="16">
    <w:abstractNumId w:val="9"/>
  </w:num>
  <w:num w:numId="17">
    <w:abstractNumId w:val="14"/>
  </w:num>
  <w:num w:numId="18">
    <w:abstractNumId w:val="26"/>
  </w:num>
  <w:num w:numId="19">
    <w:abstractNumId w:val="12"/>
  </w:num>
  <w:num w:numId="20">
    <w:abstractNumId w:val="2"/>
  </w:num>
  <w:num w:numId="21">
    <w:abstractNumId w:val="19"/>
  </w:num>
  <w:num w:numId="22">
    <w:abstractNumId w:val="15"/>
  </w:num>
  <w:num w:numId="23">
    <w:abstractNumId w:val="27"/>
  </w:num>
  <w:num w:numId="24">
    <w:abstractNumId w:val="44"/>
  </w:num>
  <w:num w:numId="25">
    <w:abstractNumId w:val="29"/>
  </w:num>
  <w:num w:numId="26">
    <w:abstractNumId w:val="4"/>
  </w:num>
  <w:num w:numId="27">
    <w:abstractNumId w:val="41"/>
  </w:num>
  <w:num w:numId="28">
    <w:abstractNumId w:val="3"/>
  </w:num>
  <w:num w:numId="29">
    <w:abstractNumId w:val="31"/>
  </w:num>
  <w:num w:numId="30">
    <w:abstractNumId w:val="47"/>
  </w:num>
  <w:num w:numId="31">
    <w:abstractNumId w:val="25"/>
  </w:num>
  <w:num w:numId="32">
    <w:abstractNumId w:val="24"/>
  </w:num>
  <w:num w:numId="33">
    <w:abstractNumId w:val="33"/>
  </w:num>
  <w:num w:numId="34">
    <w:abstractNumId w:val="16"/>
  </w:num>
  <w:num w:numId="35">
    <w:abstractNumId w:val="11"/>
  </w:num>
  <w:num w:numId="36">
    <w:abstractNumId w:val="5"/>
  </w:num>
  <w:num w:numId="37">
    <w:abstractNumId w:val="35"/>
  </w:num>
  <w:num w:numId="38">
    <w:abstractNumId w:val="36"/>
  </w:num>
  <w:num w:numId="39">
    <w:abstractNumId w:val="17"/>
  </w:num>
  <w:num w:numId="40">
    <w:abstractNumId w:val="40"/>
  </w:num>
  <w:num w:numId="41">
    <w:abstractNumId w:val="18"/>
  </w:num>
  <w:num w:numId="42">
    <w:abstractNumId w:val="37"/>
  </w:num>
  <w:num w:numId="43">
    <w:abstractNumId w:val="39"/>
  </w:num>
  <w:num w:numId="44">
    <w:abstractNumId w:val="38"/>
  </w:num>
  <w:num w:numId="45">
    <w:abstractNumId w:val="30"/>
  </w:num>
  <w:num w:numId="46">
    <w:abstractNumId w:val="13"/>
  </w:num>
  <w:num w:numId="47">
    <w:abstractNumId w:val="23"/>
  </w:num>
  <w:num w:numId="48">
    <w:abstractNumId w:val="32"/>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D6"/>
    <w:rsid w:val="00014782"/>
    <w:rsid w:val="000153A3"/>
    <w:rsid w:val="0001648F"/>
    <w:rsid w:val="00031237"/>
    <w:rsid w:val="00031832"/>
    <w:rsid w:val="00035F27"/>
    <w:rsid w:val="0004438C"/>
    <w:rsid w:val="000649F8"/>
    <w:rsid w:val="00065400"/>
    <w:rsid w:val="000772BC"/>
    <w:rsid w:val="00082D33"/>
    <w:rsid w:val="00083E2C"/>
    <w:rsid w:val="00085313"/>
    <w:rsid w:val="00090E49"/>
    <w:rsid w:val="000952DC"/>
    <w:rsid w:val="000A05D8"/>
    <w:rsid w:val="000A2529"/>
    <w:rsid w:val="000A7E97"/>
    <w:rsid w:val="000B7351"/>
    <w:rsid w:val="000C4421"/>
    <w:rsid w:val="000D10AA"/>
    <w:rsid w:val="000E5ECB"/>
    <w:rsid w:val="000E7D51"/>
    <w:rsid w:val="000F0E90"/>
    <w:rsid w:val="00104A4C"/>
    <w:rsid w:val="001128D6"/>
    <w:rsid w:val="00112EC2"/>
    <w:rsid w:val="00126364"/>
    <w:rsid w:val="00131623"/>
    <w:rsid w:val="00143A63"/>
    <w:rsid w:val="001464CA"/>
    <w:rsid w:val="00157097"/>
    <w:rsid w:val="0016035F"/>
    <w:rsid w:val="00161173"/>
    <w:rsid w:val="00165FB1"/>
    <w:rsid w:val="00171327"/>
    <w:rsid w:val="00185C51"/>
    <w:rsid w:val="001905F5"/>
    <w:rsid w:val="0019392B"/>
    <w:rsid w:val="0019417C"/>
    <w:rsid w:val="001A4F73"/>
    <w:rsid w:val="001D66C0"/>
    <w:rsid w:val="001E4A44"/>
    <w:rsid w:val="001E5D53"/>
    <w:rsid w:val="002015C9"/>
    <w:rsid w:val="0020273A"/>
    <w:rsid w:val="0020786A"/>
    <w:rsid w:val="0021528A"/>
    <w:rsid w:val="00215541"/>
    <w:rsid w:val="0025018A"/>
    <w:rsid w:val="00255D04"/>
    <w:rsid w:val="0025691A"/>
    <w:rsid w:val="00264C7E"/>
    <w:rsid w:val="0027494E"/>
    <w:rsid w:val="002857E5"/>
    <w:rsid w:val="002930D7"/>
    <w:rsid w:val="002A23D4"/>
    <w:rsid w:val="002A3C1B"/>
    <w:rsid w:val="002B1018"/>
    <w:rsid w:val="002B7F12"/>
    <w:rsid w:val="002C3A9F"/>
    <w:rsid w:val="002C3FC7"/>
    <w:rsid w:val="002C6321"/>
    <w:rsid w:val="002D1DD4"/>
    <w:rsid w:val="002E2E1D"/>
    <w:rsid w:val="002E555C"/>
    <w:rsid w:val="002F1DFE"/>
    <w:rsid w:val="002F22D6"/>
    <w:rsid w:val="00300FF6"/>
    <w:rsid w:val="0030264F"/>
    <w:rsid w:val="00302DDB"/>
    <w:rsid w:val="00332572"/>
    <w:rsid w:val="00334274"/>
    <w:rsid w:val="00334D50"/>
    <w:rsid w:val="00341C05"/>
    <w:rsid w:val="003443CA"/>
    <w:rsid w:val="00351A3B"/>
    <w:rsid w:val="00353D71"/>
    <w:rsid w:val="00360B79"/>
    <w:rsid w:val="003628C4"/>
    <w:rsid w:val="00362A6C"/>
    <w:rsid w:val="00370BD0"/>
    <w:rsid w:val="00370E95"/>
    <w:rsid w:val="0037639C"/>
    <w:rsid w:val="00381469"/>
    <w:rsid w:val="003931D6"/>
    <w:rsid w:val="00396290"/>
    <w:rsid w:val="003A0CE3"/>
    <w:rsid w:val="003A30BF"/>
    <w:rsid w:val="003A4C3B"/>
    <w:rsid w:val="003C13FC"/>
    <w:rsid w:val="003C507F"/>
    <w:rsid w:val="003E729B"/>
    <w:rsid w:val="003F3116"/>
    <w:rsid w:val="003F45E6"/>
    <w:rsid w:val="003F6CAC"/>
    <w:rsid w:val="00407162"/>
    <w:rsid w:val="004101A8"/>
    <w:rsid w:val="00415E67"/>
    <w:rsid w:val="00432496"/>
    <w:rsid w:val="0044140B"/>
    <w:rsid w:val="00446CD4"/>
    <w:rsid w:val="00447818"/>
    <w:rsid w:val="00447BA7"/>
    <w:rsid w:val="004558D0"/>
    <w:rsid w:val="004924BC"/>
    <w:rsid w:val="00496936"/>
    <w:rsid w:val="004A55B2"/>
    <w:rsid w:val="004A7E13"/>
    <w:rsid w:val="004B15B8"/>
    <w:rsid w:val="004C165A"/>
    <w:rsid w:val="004C587E"/>
    <w:rsid w:val="004D618F"/>
    <w:rsid w:val="004D65D7"/>
    <w:rsid w:val="004D79CE"/>
    <w:rsid w:val="004E0009"/>
    <w:rsid w:val="00500BCD"/>
    <w:rsid w:val="005025D5"/>
    <w:rsid w:val="005029A7"/>
    <w:rsid w:val="0053606F"/>
    <w:rsid w:val="00537038"/>
    <w:rsid w:val="00540A85"/>
    <w:rsid w:val="005446AC"/>
    <w:rsid w:val="005447A7"/>
    <w:rsid w:val="005474F3"/>
    <w:rsid w:val="00547ECC"/>
    <w:rsid w:val="00553F8A"/>
    <w:rsid w:val="00565F4E"/>
    <w:rsid w:val="00566B14"/>
    <w:rsid w:val="00572D28"/>
    <w:rsid w:val="00574F26"/>
    <w:rsid w:val="00577863"/>
    <w:rsid w:val="00582BD3"/>
    <w:rsid w:val="00594753"/>
    <w:rsid w:val="005A6DDF"/>
    <w:rsid w:val="005B2349"/>
    <w:rsid w:val="005B3EB0"/>
    <w:rsid w:val="005B4C96"/>
    <w:rsid w:val="005C3272"/>
    <w:rsid w:val="005C5B7A"/>
    <w:rsid w:val="005C7DB0"/>
    <w:rsid w:val="005D5030"/>
    <w:rsid w:val="005E4AB0"/>
    <w:rsid w:val="005F6A87"/>
    <w:rsid w:val="00600A7E"/>
    <w:rsid w:val="00610548"/>
    <w:rsid w:val="00610617"/>
    <w:rsid w:val="006137E5"/>
    <w:rsid w:val="0061618A"/>
    <w:rsid w:val="006225C4"/>
    <w:rsid w:val="00623D77"/>
    <w:rsid w:val="00625626"/>
    <w:rsid w:val="00631831"/>
    <w:rsid w:val="00633907"/>
    <w:rsid w:val="00640233"/>
    <w:rsid w:val="00640B53"/>
    <w:rsid w:val="0065237E"/>
    <w:rsid w:val="00654B39"/>
    <w:rsid w:val="00661BCC"/>
    <w:rsid w:val="00664603"/>
    <w:rsid w:val="006706FC"/>
    <w:rsid w:val="00670D85"/>
    <w:rsid w:val="00675465"/>
    <w:rsid w:val="00676634"/>
    <w:rsid w:val="00683D7F"/>
    <w:rsid w:val="00686F21"/>
    <w:rsid w:val="006972A2"/>
    <w:rsid w:val="006A6054"/>
    <w:rsid w:val="006B0629"/>
    <w:rsid w:val="006B1821"/>
    <w:rsid w:val="006B47C3"/>
    <w:rsid w:val="006B53EA"/>
    <w:rsid w:val="006D7DD1"/>
    <w:rsid w:val="006E0B7F"/>
    <w:rsid w:val="006E1C4F"/>
    <w:rsid w:val="007134FA"/>
    <w:rsid w:val="00714B5A"/>
    <w:rsid w:val="00721724"/>
    <w:rsid w:val="007226B0"/>
    <w:rsid w:val="0072426A"/>
    <w:rsid w:val="00742C20"/>
    <w:rsid w:val="00756B11"/>
    <w:rsid w:val="00761762"/>
    <w:rsid w:val="00761C7A"/>
    <w:rsid w:val="0076552F"/>
    <w:rsid w:val="007665C3"/>
    <w:rsid w:val="00771978"/>
    <w:rsid w:val="0077506C"/>
    <w:rsid w:val="007935C3"/>
    <w:rsid w:val="007A13F6"/>
    <w:rsid w:val="007A5508"/>
    <w:rsid w:val="007C270A"/>
    <w:rsid w:val="007D139C"/>
    <w:rsid w:val="007D18E4"/>
    <w:rsid w:val="007D439B"/>
    <w:rsid w:val="007E1114"/>
    <w:rsid w:val="007F0110"/>
    <w:rsid w:val="007F3D47"/>
    <w:rsid w:val="007F6363"/>
    <w:rsid w:val="00804335"/>
    <w:rsid w:val="00805245"/>
    <w:rsid w:val="00816743"/>
    <w:rsid w:val="00830CFA"/>
    <w:rsid w:val="00830D0F"/>
    <w:rsid w:val="008374F8"/>
    <w:rsid w:val="00840674"/>
    <w:rsid w:val="00844662"/>
    <w:rsid w:val="008500C5"/>
    <w:rsid w:val="00857D45"/>
    <w:rsid w:val="00861763"/>
    <w:rsid w:val="00872611"/>
    <w:rsid w:val="00876E80"/>
    <w:rsid w:val="00882237"/>
    <w:rsid w:val="00882BDD"/>
    <w:rsid w:val="00885D37"/>
    <w:rsid w:val="00885DA2"/>
    <w:rsid w:val="008867E4"/>
    <w:rsid w:val="00891198"/>
    <w:rsid w:val="00893441"/>
    <w:rsid w:val="008964FA"/>
    <w:rsid w:val="008A51BA"/>
    <w:rsid w:val="008A7622"/>
    <w:rsid w:val="008D447D"/>
    <w:rsid w:val="008E6A55"/>
    <w:rsid w:val="008F641C"/>
    <w:rsid w:val="00903F45"/>
    <w:rsid w:val="009152DD"/>
    <w:rsid w:val="00916189"/>
    <w:rsid w:val="00916DC3"/>
    <w:rsid w:val="0091715F"/>
    <w:rsid w:val="00921572"/>
    <w:rsid w:val="00926120"/>
    <w:rsid w:val="00930FEE"/>
    <w:rsid w:val="009674CA"/>
    <w:rsid w:val="00967E5E"/>
    <w:rsid w:val="009722CC"/>
    <w:rsid w:val="00976337"/>
    <w:rsid w:val="00981012"/>
    <w:rsid w:val="00981130"/>
    <w:rsid w:val="00983B39"/>
    <w:rsid w:val="009A5AC2"/>
    <w:rsid w:val="009A7716"/>
    <w:rsid w:val="009B33D1"/>
    <w:rsid w:val="009C15C0"/>
    <w:rsid w:val="009D31DC"/>
    <w:rsid w:val="009E363A"/>
    <w:rsid w:val="009E7392"/>
    <w:rsid w:val="00A02B9F"/>
    <w:rsid w:val="00A104F7"/>
    <w:rsid w:val="00A11C00"/>
    <w:rsid w:val="00A11FCC"/>
    <w:rsid w:val="00A20F5B"/>
    <w:rsid w:val="00A24B21"/>
    <w:rsid w:val="00A259CE"/>
    <w:rsid w:val="00A372A2"/>
    <w:rsid w:val="00A37E43"/>
    <w:rsid w:val="00A45FCD"/>
    <w:rsid w:val="00A63EDE"/>
    <w:rsid w:val="00A7211F"/>
    <w:rsid w:val="00A803F1"/>
    <w:rsid w:val="00A83386"/>
    <w:rsid w:val="00A8792C"/>
    <w:rsid w:val="00A907EB"/>
    <w:rsid w:val="00A95E74"/>
    <w:rsid w:val="00AB6B51"/>
    <w:rsid w:val="00AC193F"/>
    <w:rsid w:val="00AC622F"/>
    <w:rsid w:val="00AD0191"/>
    <w:rsid w:val="00AF0131"/>
    <w:rsid w:val="00B01E70"/>
    <w:rsid w:val="00B071FA"/>
    <w:rsid w:val="00B32949"/>
    <w:rsid w:val="00B32E11"/>
    <w:rsid w:val="00B42B36"/>
    <w:rsid w:val="00B50B44"/>
    <w:rsid w:val="00B64694"/>
    <w:rsid w:val="00B758CF"/>
    <w:rsid w:val="00B770B2"/>
    <w:rsid w:val="00B80C9A"/>
    <w:rsid w:val="00B85BAC"/>
    <w:rsid w:val="00B938E1"/>
    <w:rsid w:val="00BA4E4F"/>
    <w:rsid w:val="00BA4FB7"/>
    <w:rsid w:val="00BA7D25"/>
    <w:rsid w:val="00BB58FE"/>
    <w:rsid w:val="00BC29FA"/>
    <w:rsid w:val="00BD2352"/>
    <w:rsid w:val="00BE07D0"/>
    <w:rsid w:val="00BF6A98"/>
    <w:rsid w:val="00C079B1"/>
    <w:rsid w:val="00C117FF"/>
    <w:rsid w:val="00C12092"/>
    <w:rsid w:val="00C12728"/>
    <w:rsid w:val="00C21362"/>
    <w:rsid w:val="00C23A00"/>
    <w:rsid w:val="00C30810"/>
    <w:rsid w:val="00C30C72"/>
    <w:rsid w:val="00C4609E"/>
    <w:rsid w:val="00C84150"/>
    <w:rsid w:val="00C846D5"/>
    <w:rsid w:val="00C90817"/>
    <w:rsid w:val="00CA12C0"/>
    <w:rsid w:val="00CA174E"/>
    <w:rsid w:val="00CA6423"/>
    <w:rsid w:val="00CB0BEF"/>
    <w:rsid w:val="00CB0CD5"/>
    <w:rsid w:val="00CB7D06"/>
    <w:rsid w:val="00CC0819"/>
    <w:rsid w:val="00CC4114"/>
    <w:rsid w:val="00CC5445"/>
    <w:rsid w:val="00CD0FF6"/>
    <w:rsid w:val="00CD43E6"/>
    <w:rsid w:val="00CE043D"/>
    <w:rsid w:val="00CE07C0"/>
    <w:rsid w:val="00CE13BB"/>
    <w:rsid w:val="00CF2B70"/>
    <w:rsid w:val="00CF2C10"/>
    <w:rsid w:val="00CF4632"/>
    <w:rsid w:val="00CF7C00"/>
    <w:rsid w:val="00D019BD"/>
    <w:rsid w:val="00D01E0E"/>
    <w:rsid w:val="00D03CB6"/>
    <w:rsid w:val="00D04EAA"/>
    <w:rsid w:val="00D06097"/>
    <w:rsid w:val="00D06D99"/>
    <w:rsid w:val="00D21538"/>
    <w:rsid w:val="00D265AF"/>
    <w:rsid w:val="00D309A0"/>
    <w:rsid w:val="00D402D8"/>
    <w:rsid w:val="00D46678"/>
    <w:rsid w:val="00D52AE9"/>
    <w:rsid w:val="00D86AF6"/>
    <w:rsid w:val="00D87871"/>
    <w:rsid w:val="00D92610"/>
    <w:rsid w:val="00D9362D"/>
    <w:rsid w:val="00D94EDD"/>
    <w:rsid w:val="00DA40B1"/>
    <w:rsid w:val="00DA4F31"/>
    <w:rsid w:val="00DB08DB"/>
    <w:rsid w:val="00DB2C26"/>
    <w:rsid w:val="00DB3D6B"/>
    <w:rsid w:val="00DC1B9F"/>
    <w:rsid w:val="00DC7304"/>
    <w:rsid w:val="00DD2388"/>
    <w:rsid w:val="00DD3F2B"/>
    <w:rsid w:val="00DD7CDC"/>
    <w:rsid w:val="00DE0E9B"/>
    <w:rsid w:val="00DE32F8"/>
    <w:rsid w:val="00DE3309"/>
    <w:rsid w:val="00DE3812"/>
    <w:rsid w:val="00DF0174"/>
    <w:rsid w:val="00DF487A"/>
    <w:rsid w:val="00DF7367"/>
    <w:rsid w:val="00E0001B"/>
    <w:rsid w:val="00E027F2"/>
    <w:rsid w:val="00E03BAB"/>
    <w:rsid w:val="00E03C39"/>
    <w:rsid w:val="00E04398"/>
    <w:rsid w:val="00E201F3"/>
    <w:rsid w:val="00E2159D"/>
    <w:rsid w:val="00E30F1C"/>
    <w:rsid w:val="00E328F5"/>
    <w:rsid w:val="00E42036"/>
    <w:rsid w:val="00E61C16"/>
    <w:rsid w:val="00E64DDB"/>
    <w:rsid w:val="00E91535"/>
    <w:rsid w:val="00E9573C"/>
    <w:rsid w:val="00EA235D"/>
    <w:rsid w:val="00EB5CB8"/>
    <w:rsid w:val="00EB61E6"/>
    <w:rsid w:val="00EB7722"/>
    <w:rsid w:val="00EC2970"/>
    <w:rsid w:val="00EC510E"/>
    <w:rsid w:val="00EC70D7"/>
    <w:rsid w:val="00ED403D"/>
    <w:rsid w:val="00EE5F0D"/>
    <w:rsid w:val="00EF2714"/>
    <w:rsid w:val="00EF693F"/>
    <w:rsid w:val="00F00DD7"/>
    <w:rsid w:val="00F2234D"/>
    <w:rsid w:val="00F23E44"/>
    <w:rsid w:val="00F3167D"/>
    <w:rsid w:val="00F40BE9"/>
    <w:rsid w:val="00F45492"/>
    <w:rsid w:val="00F50B67"/>
    <w:rsid w:val="00F50F5E"/>
    <w:rsid w:val="00F56C81"/>
    <w:rsid w:val="00F61471"/>
    <w:rsid w:val="00F8126A"/>
    <w:rsid w:val="00F81C5D"/>
    <w:rsid w:val="00FA074C"/>
    <w:rsid w:val="00FC0864"/>
    <w:rsid w:val="00FC25BA"/>
    <w:rsid w:val="00FC4534"/>
    <w:rsid w:val="00FD3307"/>
    <w:rsid w:val="00FD6EBC"/>
    <w:rsid w:val="00FF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D6"/>
    <w:rPr>
      <w:rFonts w:ascii="Times New Roman" w:eastAsia="SimSun" w:hAnsi="Times New Roman"/>
      <w:sz w:val="24"/>
      <w:szCs w:val="24"/>
      <w:lang w:val="ru-RU" w:eastAsia="zh-CN"/>
    </w:rPr>
  </w:style>
  <w:style w:type="paragraph" w:styleId="1">
    <w:name w:val="heading 1"/>
    <w:basedOn w:val="a"/>
    <w:next w:val="a"/>
    <w:link w:val="10"/>
    <w:uiPriority w:val="99"/>
    <w:qFormat/>
    <w:locked/>
    <w:rsid w:val="00661BCC"/>
    <w:pPr>
      <w:keepNext/>
      <w:spacing w:before="240" w:after="60"/>
      <w:outlineLvl w:val="0"/>
    </w:pPr>
    <w:rPr>
      <w:rFonts w:ascii="Cambria" w:eastAsia="Calibri" w:hAnsi="Cambria"/>
      <w:b/>
      <w:bCs/>
      <w:kern w:val="32"/>
      <w:sz w:val="32"/>
      <w:szCs w:val="32"/>
      <w:lang w:eastAsia="ru-RU"/>
    </w:rPr>
  </w:style>
  <w:style w:type="paragraph" w:styleId="3">
    <w:name w:val="heading 3"/>
    <w:basedOn w:val="a"/>
    <w:next w:val="a"/>
    <w:link w:val="30"/>
    <w:uiPriority w:val="99"/>
    <w:qFormat/>
    <w:locked/>
    <w:rsid w:val="00D94EDD"/>
    <w:pPr>
      <w:keepNext/>
      <w:jc w:val="center"/>
      <w:outlineLvl w:val="2"/>
    </w:pPr>
    <w:rPr>
      <w:rFonts w:eastAsia="Times New Roman"/>
      <w:b/>
      <w:sz w:val="40"/>
      <w:szCs w:val="20"/>
      <w:lang w:eastAsia="ru-RU"/>
    </w:rPr>
  </w:style>
  <w:style w:type="paragraph" w:styleId="4">
    <w:name w:val="heading 4"/>
    <w:basedOn w:val="a"/>
    <w:next w:val="a"/>
    <w:link w:val="40"/>
    <w:uiPriority w:val="99"/>
    <w:qFormat/>
    <w:locked/>
    <w:rsid w:val="00D94EDD"/>
    <w:pPr>
      <w:keepNext/>
      <w:jc w:val="center"/>
      <w:outlineLvl w:val="3"/>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328F5"/>
    <w:rPr>
      <w:rFonts w:ascii="Cambria" w:hAnsi="Cambria" w:cs="Times New Roman"/>
      <w:b/>
      <w:bCs/>
      <w:kern w:val="32"/>
      <w:sz w:val="32"/>
      <w:szCs w:val="32"/>
      <w:lang w:eastAsia="zh-CN"/>
    </w:rPr>
  </w:style>
  <w:style w:type="character" w:customStyle="1" w:styleId="30">
    <w:name w:val="Заголовок 3 Знак"/>
    <w:link w:val="3"/>
    <w:uiPriority w:val="99"/>
    <w:locked/>
    <w:rsid w:val="00D94EDD"/>
    <w:rPr>
      <w:rFonts w:ascii="Times New Roman" w:hAnsi="Times New Roman" w:cs="Times New Roman"/>
      <w:b/>
      <w:sz w:val="20"/>
      <w:szCs w:val="20"/>
    </w:rPr>
  </w:style>
  <w:style w:type="character" w:customStyle="1" w:styleId="40">
    <w:name w:val="Заголовок 4 Знак"/>
    <w:link w:val="4"/>
    <w:uiPriority w:val="99"/>
    <w:locked/>
    <w:rsid w:val="00D94EDD"/>
    <w:rPr>
      <w:rFonts w:ascii="Times New Roman" w:hAnsi="Times New Roman" w:cs="Times New Roman"/>
      <w:b/>
      <w:sz w:val="20"/>
      <w:szCs w:val="20"/>
    </w:rPr>
  </w:style>
  <w:style w:type="table" w:styleId="a3">
    <w:name w:val="Table Grid"/>
    <w:basedOn w:val="a1"/>
    <w:uiPriority w:val="99"/>
    <w:rsid w:val="002F22D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
    <w:uiPriority w:val="99"/>
    <w:rsid w:val="004B15B8"/>
    <w:pPr>
      <w:widowControl w:val="0"/>
      <w:shd w:val="clear" w:color="auto" w:fill="FFFFFF"/>
      <w:spacing w:after="900" w:line="307" w:lineRule="exact"/>
      <w:jc w:val="right"/>
    </w:pPr>
    <w:rPr>
      <w:rFonts w:eastAsia="Times New Roman"/>
      <w:color w:val="000000"/>
      <w:sz w:val="26"/>
      <w:szCs w:val="26"/>
      <w:lang w:val="uk-UA" w:eastAsia="uk-UA"/>
    </w:rPr>
  </w:style>
  <w:style w:type="character" w:customStyle="1" w:styleId="10">
    <w:name w:val="Заголовок 1 Знак"/>
    <w:link w:val="1"/>
    <w:uiPriority w:val="99"/>
    <w:locked/>
    <w:rsid w:val="00661BCC"/>
    <w:rPr>
      <w:rFonts w:ascii="Cambria" w:hAnsi="Cambria" w:cs="Times New Roman"/>
      <w:b/>
      <w:bCs/>
      <w:kern w:val="32"/>
      <w:sz w:val="32"/>
      <w:szCs w:val="32"/>
      <w:lang w:val="ru-RU" w:eastAsia="ru-RU" w:bidi="ar-SA"/>
    </w:rPr>
  </w:style>
  <w:style w:type="character" w:styleId="a4">
    <w:name w:val="Hyperlink"/>
    <w:uiPriority w:val="99"/>
    <w:rsid w:val="00F8126A"/>
    <w:rPr>
      <w:rFonts w:cs="Times New Roman"/>
      <w:color w:val="0000FF"/>
      <w:u w:val="single"/>
    </w:rPr>
  </w:style>
  <w:style w:type="paragraph" w:styleId="a5">
    <w:name w:val="List Paragraph"/>
    <w:basedOn w:val="a"/>
    <w:uiPriority w:val="99"/>
    <w:qFormat/>
    <w:rsid w:val="00623D77"/>
    <w:pPr>
      <w:ind w:left="708"/>
    </w:pPr>
  </w:style>
  <w:style w:type="paragraph" w:styleId="a6">
    <w:name w:val="Balloon Text"/>
    <w:basedOn w:val="a"/>
    <w:link w:val="a7"/>
    <w:uiPriority w:val="99"/>
    <w:semiHidden/>
    <w:unhideWhenUsed/>
    <w:rsid w:val="00F40BE9"/>
    <w:rPr>
      <w:rFonts w:ascii="Segoe UI" w:hAnsi="Segoe UI" w:cs="Segoe UI"/>
      <w:sz w:val="18"/>
      <w:szCs w:val="18"/>
    </w:rPr>
  </w:style>
  <w:style w:type="character" w:customStyle="1" w:styleId="a7">
    <w:name w:val="Текст выноски Знак"/>
    <w:link w:val="a6"/>
    <w:uiPriority w:val="99"/>
    <w:semiHidden/>
    <w:rsid w:val="00F40BE9"/>
    <w:rPr>
      <w:rFonts w:ascii="Segoe UI" w:eastAsia="SimSun" w:hAnsi="Segoe UI" w:cs="Segoe UI"/>
      <w:sz w:val="18"/>
      <w:szCs w:val="18"/>
      <w:lang w:val="ru-RU" w:eastAsia="zh-CN"/>
    </w:rPr>
  </w:style>
  <w:style w:type="paragraph" w:styleId="a8">
    <w:name w:val="No Spacing"/>
    <w:uiPriority w:val="99"/>
    <w:qFormat/>
    <w:rsid w:val="00D019BD"/>
    <w:rPr>
      <w:sz w:val="22"/>
      <w:szCs w:val="22"/>
      <w:lang w:eastAsia="en-US"/>
    </w:rPr>
  </w:style>
  <w:style w:type="paragraph" w:styleId="a9">
    <w:name w:val="header"/>
    <w:basedOn w:val="a"/>
    <w:link w:val="aa"/>
    <w:uiPriority w:val="99"/>
    <w:semiHidden/>
    <w:rsid w:val="004E0009"/>
    <w:pPr>
      <w:tabs>
        <w:tab w:val="center" w:pos="4819"/>
        <w:tab w:val="right" w:pos="9639"/>
      </w:tabs>
    </w:pPr>
    <w:rPr>
      <w:rFonts w:ascii="Calibri" w:eastAsia="Times New Roman" w:hAnsi="Calibri"/>
      <w:sz w:val="20"/>
      <w:szCs w:val="20"/>
    </w:rPr>
  </w:style>
  <w:style w:type="character" w:customStyle="1" w:styleId="aa">
    <w:name w:val="Верхний колонтитул Знак"/>
    <w:link w:val="a9"/>
    <w:uiPriority w:val="99"/>
    <w:semiHidden/>
    <w:rsid w:val="004E0009"/>
    <w:rPr>
      <w:rFonts w:eastAsia="Times New Roman"/>
      <w:lang w:val="ru-RU" w:eastAsia="zh-CN"/>
    </w:rPr>
  </w:style>
  <w:style w:type="paragraph" w:customStyle="1" w:styleId="rvps2">
    <w:name w:val="rvps2"/>
    <w:basedOn w:val="a"/>
    <w:rsid w:val="004E0009"/>
    <w:pPr>
      <w:spacing w:before="100" w:beforeAutospacing="1" w:after="100" w:afterAutospacing="1"/>
    </w:pPr>
    <w:rPr>
      <w:rFonts w:eastAsia="Times New Roman"/>
      <w:lang w:eastAsia="ru-RU"/>
    </w:rPr>
  </w:style>
  <w:style w:type="paragraph" w:styleId="ab">
    <w:name w:val="footer"/>
    <w:basedOn w:val="a"/>
    <w:link w:val="ac"/>
    <w:uiPriority w:val="99"/>
    <w:rsid w:val="004E0009"/>
    <w:pPr>
      <w:tabs>
        <w:tab w:val="center" w:pos="4819"/>
        <w:tab w:val="right" w:pos="9639"/>
      </w:tabs>
    </w:pPr>
    <w:rPr>
      <w:rFonts w:ascii="Calibri" w:eastAsia="Times New Roman" w:hAnsi="Calibri"/>
      <w:sz w:val="20"/>
      <w:szCs w:val="20"/>
    </w:rPr>
  </w:style>
  <w:style w:type="character" w:customStyle="1" w:styleId="ac">
    <w:name w:val="Нижний колонтитул Знак"/>
    <w:link w:val="ab"/>
    <w:uiPriority w:val="99"/>
    <w:rsid w:val="004E0009"/>
    <w:rPr>
      <w:rFonts w:eastAsia="Times New Roman"/>
      <w:lang w:val="ru-RU" w:eastAsia="zh-CN"/>
    </w:rPr>
  </w:style>
  <w:style w:type="character" w:customStyle="1" w:styleId="rvts9">
    <w:name w:val="rvts9"/>
    <w:uiPriority w:val="99"/>
    <w:rsid w:val="004E0009"/>
  </w:style>
  <w:style w:type="character" w:styleId="ad">
    <w:name w:val="page number"/>
    <w:uiPriority w:val="99"/>
    <w:rsid w:val="004E0009"/>
    <w:rPr>
      <w:rFonts w:cs="Times New Roman"/>
    </w:rPr>
  </w:style>
  <w:style w:type="paragraph" w:customStyle="1" w:styleId="Default">
    <w:name w:val="Default"/>
    <w:uiPriority w:val="99"/>
    <w:rsid w:val="004E0009"/>
    <w:pPr>
      <w:autoSpaceDE w:val="0"/>
      <w:autoSpaceDN w:val="0"/>
      <w:adjustRightInd w:val="0"/>
    </w:pPr>
    <w:rPr>
      <w:rFonts w:ascii="Times New Roman" w:eastAsia="Times New Roman" w:hAnsi="Times New Roman"/>
      <w:color w:val="000000"/>
      <w:sz w:val="24"/>
      <w:szCs w:val="24"/>
      <w:lang w:val="ru-RU" w:eastAsia="en-US"/>
    </w:rPr>
  </w:style>
  <w:style w:type="paragraph" w:customStyle="1" w:styleId="7">
    <w:name w:val="заголовок 7"/>
    <w:basedOn w:val="a"/>
    <w:next w:val="a"/>
    <w:uiPriority w:val="99"/>
    <w:rsid w:val="004E0009"/>
    <w:pPr>
      <w:keepNext/>
      <w:autoSpaceDE w:val="0"/>
      <w:autoSpaceDN w:val="0"/>
      <w:jc w:val="center"/>
      <w:outlineLvl w:val="6"/>
    </w:pPr>
    <w:rPr>
      <w:rFonts w:eastAsia="Times New Roman"/>
      <w:b/>
      <w:bCs/>
      <w:sz w:val="32"/>
      <w:szCs w:val="32"/>
      <w:lang w:eastAsia="ru-RU"/>
    </w:rPr>
  </w:style>
  <w:style w:type="paragraph" w:styleId="ae">
    <w:name w:val="Normal (Web)"/>
    <w:basedOn w:val="a"/>
    <w:uiPriority w:val="99"/>
    <w:semiHidden/>
    <w:rsid w:val="004E0009"/>
    <w:pPr>
      <w:spacing w:before="100" w:beforeAutospacing="1" w:after="100" w:afterAutospacing="1"/>
    </w:pPr>
    <w:rPr>
      <w:rFonts w:eastAsia="Times New Roman"/>
      <w:lang w:val="uk-UA" w:eastAsia="uk-UA"/>
    </w:rPr>
  </w:style>
  <w:style w:type="paragraph" w:customStyle="1" w:styleId="af">
    <w:name w:val="Нормальний текст"/>
    <w:basedOn w:val="a"/>
    <w:uiPriority w:val="99"/>
    <w:rsid w:val="004E0009"/>
    <w:pPr>
      <w:spacing w:before="120"/>
      <w:ind w:firstLine="567"/>
    </w:pPr>
    <w:rPr>
      <w:rFonts w:ascii="Antiqua" w:eastAsia="Times New Roman" w:hAnsi="Antiqua"/>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647441587">
      <w:bodyDiv w:val="1"/>
      <w:marLeft w:val="0"/>
      <w:marRight w:val="0"/>
      <w:marTop w:val="0"/>
      <w:marBottom w:val="0"/>
      <w:divBdr>
        <w:top w:val="none" w:sz="0" w:space="0" w:color="auto"/>
        <w:left w:val="none" w:sz="0" w:space="0" w:color="auto"/>
        <w:bottom w:val="none" w:sz="0" w:space="0" w:color="auto"/>
        <w:right w:val="none" w:sz="0" w:space="0" w:color="auto"/>
      </w:divBdr>
    </w:div>
    <w:div w:id="1038509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4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theme" Target="theme/theme1.xml"/><Relationship Id="rId5" Type="http://schemas.openxmlformats.org/officeDocument/2006/relationships/hyperlink" Target="https://zakon.rada.gov.ua/laws/show/254%D0%BA/96-%D0%B2%D1%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463-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2948</TotalTime>
  <Pages>28</Pages>
  <Words>10199</Words>
  <Characters>58137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230</cp:revision>
  <cp:lastPrinted>2022-03-29T11:26:00Z</cp:lastPrinted>
  <dcterms:created xsi:type="dcterms:W3CDTF">2020-12-31T08:37:00Z</dcterms:created>
  <dcterms:modified xsi:type="dcterms:W3CDTF">2022-07-11T12:53:00Z</dcterms:modified>
</cp:coreProperties>
</file>