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7E" w:rsidRDefault="00D8287E" w:rsidP="00D8287E">
      <w:pPr>
        <w:pStyle w:val="aa"/>
        <w:ind w:left="0"/>
        <w:jc w:val="right"/>
        <w:rPr>
          <w:sz w:val="23"/>
          <w:szCs w:val="24"/>
        </w:rPr>
      </w:pPr>
    </w:p>
    <w:p w:rsidR="00D8287E" w:rsidRDefault="00EB7BEF" w:rsidP="00D8287E">
      <w:pPr>
        <w:pStyle w:val="aa"/>
        <w:ind w:left="0"/>
        <w:jc w:val="center"/>
        <w:rPr>
          <w:sz w:val="23"/>
          <w:szCs w:val="24"/>
          <w:lang w:val="ru-RU"/>
        </w:rPr>
      </w:pPr>
      <w:r w:rsidRPr="00EB7BEF">
        <w:rPr>
          <w:sz w:val="23"/>
          <w:szCs w:val="24"/>
        </w:rPr>
      </w:r>
      <w:r w:rsidRPr="00EB7BEF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8287E" w:rsidRDefault="00D8287E" w:rsidP="00D8287E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8287E" w:rsidRDefault="00D8287E" w:rsidP="00D8287E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8287E" w:rsidRDefault="00D8287E" w:rsidP="00D8287E">
      <w:pPr>
        <w:pStyle w:val="aa"/>
        <w:spacing w:before="89" w:line="322" w:lineRule="exact"/>
        <w:ind w:left="0"/>
        <w:jc w:val="center"/>
      </w:pPr>
    </w:p>
    <w:p w:rsidR="00D8287E" w:rsidRDefault="00D8287E" w:rsidP="00D8287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D8287E" w:rsidTr="00D8287E">
        <w:trPr>
          <w:trHeight w:val="436"/>
        </w:trPr>
        <w:tc>
          <w:tcPr>
            <w:tcW w:w="6204" w:type="dxa"/>
            <w:hideMark/>
          </w:tcPr>
          <w:p w:rsidR="00D8287E" w:rsidRDefault="00D8287E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C4BB3">
              <w:rPr>
                <w:lang w:val="ru-RU"/>
              </w:rPr>
              <w:t>08</w:t>
            </w:r>
            <w:r>
              <w:rPr>
                <w:lang w:val="ru-RU"/>
              </w:rPr>
              <w:t xml:space="preserve">.03.2023 р. </w:t>
            </w:r>
            <w:r>
              <w:t xml:space="preserve">№ </w:t>
            </w:r>
            <w:r w:rsidR="001C4BB3">
              <w:rPr>
                <w:lang w:val="ru-RU"/>
              </w:rPr>
              <w:t>37</w:t>
            </w:r>
          </w:p>
          <w:p w:rsidR="00D8287E" w:rsidRDefault="00D8287E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D8287E" w:rsidRDefault="00D8287E">
            <w:pPr>
              <w:pStyle w:val="aa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 xml:space="preserve">ХІIІ </w:t>
            </w:r>
            <w:r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D8287E" w:rsidRDefault="00D8287E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1C4BB3">
        <w:tc>
          <w:tcPr>
            <w:tcW w:w="5637" w:type="dxa"/>
          </w:tcPr>
          <w:p w:rsidR="00926A3C" w:rsidRPr="00926A3C" w:rsidRDefault="00926A3C" w:rsidP="001C4BB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1C4B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C7127F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C7127F">
              <w:rPr>
                <w:b/>
                <w:sz w:val="28"/>
                <w:szCs w:val="28"/>
                <w:lang w:val="uk-UA"/>
              </w:rPr>
              <w:t>Доновому О.В.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1C4BB3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1C4BB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1C4BB3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1C4BB3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1C4BB3">
        <w:rPr>
          <w:sz w:val="28"/>
          <w:szCs w:val="28"/>
          <w:lang w:val="uk-UA"/>
        </w:rPr>
        <w:t>Мельнична, будинок 9А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>в межах села Підлісне</w:t>
      </w:r>
      <w:r w:rsidR="001C4BB3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DF72F5">
        <w:rPr>
          <w:sz w:val="28"/>
          <w:szCs w:val="28"/>
          <w:lang w:val="uk-UA"/>
        </w:rPr>
        <w:t>Спиридонов І.В.</w:t>
      </w:r>
      <w:r w:rsidR="001C4BB3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C7127F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ED6A1C">
        <w:rPr>
          <w:sz w:val="28"/>
          <w:szCs w:val="28"/>
          <w:lang w:val="uk-UA"/>
        </w:rPr>
        <w:t>Доновому Олександру Володимировичу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ED6A1C">
        <w:rPr>
          <w:sz w:val="28"/>
          <w:szCs w:val="28"/>
          <w:lang w:val="uk-UA"/>
        </w:rPr>
        <w:t xml:space="preserve">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ED6A1C">
        <w:rPr>
          <w:sz w:val="28"/>
          <w:szCs w:val="28"/>
          <w:lang w:val="uk-UA"/>
        </w:rPr>
        <w:t>Доновому Олександру Володимировичу</w:t>
      </w:r>
      <w:r>
        <w:rPr>
          <w:sz w:val="28"/>
          <w:szCs w:val="28"/>
          <w:lang w:val="uk-UA"/>
        </w:rPr>
        <w:t xml:space="preserve"> (</w:t>
      </w:r>
      <w:r w:rsidR="00926A3C" w:rsidRPr="005536B1">
        <w:rPr>
          <w:sz w:val="28"/>
          <w:szCs w:val="28"/>
          <w:lang w:val="uk-UA"/>
        </w:rPr>
        <w:t>ІПН</w:t>
      </w:r>
      <w:r w:rsidR="009673F3" w:rsidRPr="005536B1">
        <w:rPr>
          <w:sz w:val="28"/>
          <w:szCs w:val="28"/>
          <w:lang w:val="uk-UA"/>
        </w:rPr>
        <w:t xml:space="preserve"> </w:t>
      </w:r>
      <w:r w:rsidR="00ED6A1C" w:rsidRPr="001C4BB3">
        <w:rPr>
          <w:sz w:val="28"/>
          <w:szCs w:val="28"/>
          <w:lang w:val="uk-UA"/>
        </w:rPr>
        <w:t>2496506750</w:t>
      </w:r>
      <w:r w:rsidR="004D1A36" w:rsidRPr="001C4BB3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ED6A1C">
        <w:rPr>
          <w:sz w:val="28"/>
          <w:szCs w:val="28"/>
          <w:lang w:val="uk-UA"/>
        </w:rPr>
        <w:t>2422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ED6A1C">
        <w:rPr>
          <w:sz w:val="28"/>
          <w:szCs w:val="28"/>
          <w:lang w:val="uk-UA"/>
        </w:rPr>
        <w:t>84600</w:t>
      </w:r>
      <w:r w:rsidR="009774E6">
        <w:rPr>
          <w:sz w:val="28"/>
          <w:szCs w:val="28"/>
          <w:lang w:val="uk-UA"/>
        </w:rPr>
        <w:t>:</w:t>
      </w:r>
      <w:r w:rsidR="00ED6A1C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:0</w:t>
      </w:r>
      <w:r w:rsidR="00ED6A1C">
        <w:rPr>
          <w:sz w:val="28"/>
          <w:szCs w:val="28"/>
          <w:lang w:val="uk-UA"/>
        </w:rPr>
        <w:t>75</w:t>
      </w:r>
      <w:r w:rsidR="009774E6">
        <w:rPr>
          <w:sz w:val="28"/>
          <w:szCs w:val="28"/>
          <w:lang w:val="uk-UA"/>
        </w:rPr>
        <w:t>:00</w:t>
      </w:r>
      <w:r w:rsidR="005536B1">
        <w:rPr>
          <w:sz w:val="28"/>
          <w:szCs w:val="28"/>
          <w:lang w:val="uk-UA"/>
        </w:rPr>
        <w:t>0</w:t>
      </w:r>
      <w:r w:rsidR="00ED6A1C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1C4BB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ED6A1C">
        <w:rPr>
          <w:sz w:val="28"/>
          <w:szCs w:val="28"/>
          <w:lang w:val="uk-UA"/>
        </w:rPr>
        <w:t>Мельнична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ED6A1C">
        <w:rPr>
          <w:sz w:val="28"/>
          <w:szCs w:val="28"/>
          <w:lang w:val="uk-UA"/>
        </w:rPr>
        <w:t>9</w:t>
      </w:r>
      <w:r w:rsidR="001C4BB3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, </w:t>
      </w:r>
      <w:r w:rsidR="00ED6A1C">
        <w:rPr>
          <w:sz w:val="28"/>
          <w:szCs w:val="28"/>
          <w:lang w:val="uk-UA"/>
        </w:rPr>
        <w:t>с. Підлісне</w:t>
      </w:r>
      <w:r w:rsidR="00B53297">
        <w:rPr>
          <w:sz w:val="28"/>
          <w:szCs w:val="28"/>
          <w:lang w:val="uk-UA"/>
        </w:rPr>
        <w:t>, Миколаївськ</w:t>
      </w:r>
      <w:r w:rsidR="001C4BB3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1C4BB3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1C4BB3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004A4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4004A4">
        <w:rPr>
          <w:sz w:val="28"/>
          <w:szCs w:val="28"/>
          <w:lang w:val="uk-UA"/>
        </w:rPr>
        <w:t>Доновому О.В.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1C4BB3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004A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0A" w:rsidRDefault="00E65B0A" w:rsidP="00AF62D1">
      <w:r>
        <w:separator/>
      </w:r>
    </w:p>
  </w:endnote>
  <w:endnote w:type="continuationSeparator" w:id="1">
    <w:p w:rsidR="00E65B0A" w:rsidRDefault="00E65B0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0A" w:rsidRDefault="00E65B0A" w:rsidP="00AF62D1">
      <w:r>
        <w:separator/>
      </w:r>
    </w:p>
  </w:footnote>
  <w:footnote w:type="continuationSeparator" w:id="1">
    <w:p w:rsidR="00E65B0A" w:rsidRDefault="00E65B0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4BB3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384E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0B0F"/>
    <w:rsid w:val="00803B2C"/>
    <w:rsid w:val="00803E87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287E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65B0A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B7BEF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2023-02-08T13:39:00Z</cp:lastPrinted>
  <dcterms:created xsi:type="dcterms:W3CDTF">2023-01-19T13:25:00Z</dcterms:created>
  <dcterms:modified xsi:type="dcterms:W3CDTF">2023-03-14T09:27:00Z</dcterms:modified>
</cp:coreProperties>
</file>