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4A319C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4A319C">
        <w:rPr>
          <w:sz w:val="23"/>
          <w:szCs w:val="24"/>
        </w:rPr>
      </w:r>
      <w:r w:rsidRPr="004A319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D07952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D07952">
              <w:rPr>
                <w:lang w:val="ru-RU"/>
              </w:rPr>
              <w:t>20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741D03">
              <w:rPr>
                <w:lang w:val="en-US"/>
              </w:rPr>
              <w:t>X</w:t>
            </w:r>
            <w:r w:rsidRPr="00741D03">
              <w:t>Х</w:t>
            </w:r>
            <w:r w:rsidR="000E0425" w:rsidRPr="00741D03">
              <w:rPr>
                <w:lang w:val="en-US"/>
              </w:rPr>
              <w:t>V</w:t>
            </w:r>
            <w:r w:rsidR="00903574" w:rsidRPr="00741D03">
              <w:t>І</w:t>
            </w:r>
            <w:r w:rsidRPr="00741D03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  <w:lang w:val="uk-UA"/>
        </w:rPr>
      </w:pPr>
    </w:p>
    <w:p w:rsidR="00D07952" w:rsidRDefault="00D07952" w:rsidP="004C0993">
      <w:pPr>
        <w:jc w:val="both"/>
        <w:rPr>
          <w:sz w:val="28"/>
          <w:szCs w:val="28"/>
          <w:lang w:val="uk-UA"/>
        </w:rPr>
      </w:pPr>
    </w:p>
    <w:p w:rsidR="00D07952" w:rsidRDefault="00D07952" w:rsidP="004C0993">
      <w:pPr>
        <w:jc w:val="both"/>
        <w:rPr>
          <w:sz w:val="28"/>
          <w:szCs w:val="28"/>
          <w:lang w:val="uk-UA"/>
        </w:rPr>
      </w:pPr>
    </w:p>
    <w:p w:rsidR="00D07952" w:rsidRPr="00D07952" w:rsidRDefault="00D07952" w:rsidP="004C0993">
      <w:pPr>
        <w:jc w:val="both"/>
        <w:rPr>
          <w:sz w:val="28"/>
          <w:szCs w:val="28"/>
          <w:lang w:val="uk-UA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741D0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408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F64408">
              <w:rPr>
                <w:b/>
                <w:sz w:val="28"/>
                <w:szCs w:val="28"/>
                <w:lang w:val="uk-UA"/>
              </w:rPr>
              <w:t>Мокринчук С.І.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741D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741D03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741D03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F64408">
        <w:rPr>
          <w:sz w:val="28"/>
          <w:szCs w:val="28"/>
          <w:lang w:val="uk-UA"/>
        </w:rPr>
        <w:t>Мельнична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F64408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 xml:space="preserve">, </w:t>
      </w:r>
      <w:r w:rsidR="00F64408">
        <w:rPr>
          <w:sz w:val="28"/>
          <w:szCs w:val="28"/>
          <w:lang w:val="uk-UA"/>
        </w:rPr>
        <w:t>с. Підлісне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741D03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408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F64408">
        <w:rPr>
          <w:sz w:val="28"/>
          <w:szCs w:val="28"/>
          <w:lang w:val="uk-UA"/>
        </w:rPr>
        <w:t>Мокринчук С.І.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3B42F7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64408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F64408">
        <w:rPr>
          <w:sz w:val="28"/>
          <w:szCs w:val="28"/>
          <w:lang w:val="uk-UA"/>
        </w:rPr>
        <w:t>Мокринчук Світлані Іванівн</w:t>
      </w:r>
      <w:r w:rsidR="00D0795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(</w:t>
      </w:r>
      <w:r w:rsidR="00926A3C" w:rsidRPr="00D07952">
        <w:rPr>
          <w:sz w:val="28"/>
          <w:szCs w:val="28"/>
          <w:lang w:val="uk-UA"/>
        </w:rPr>
        <w:t>ІПН</w:t>
      </w:r>
      <w:r w:rsidR="00EF5C1A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64408">
        <w:rPr>
          <w:sz w:val="28"/>
          <w:szCs w:val="28"/>
          <w:lang w:val="uk-UA"/>
        </w:rPr>
        <w:t>1459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64408">
        <w:rPr>
          <w:sz w:val="28"/>
          <w:szCs w:val="28"/>
          <w:lang w:val="uk-UA"/>
        </w:rPr>
        <w:t>84600</w:t>
      </w:r>
      <w:r w:rsidR="009774E6">
        <w:rPr>
          <w:sz w:val="28"/>
          <w:szCs w:val="28"/>
          <w:lang w:val="uk-UA"/>
        </w:rPr>
        <w:t>:</w:t>
      </w:r>
      <w:r w:rsidR="00F64408">
        <w:rPr>
          <w:sz w:val="28"/>
          <w:szCs w:val="28"/>
          <w:lang w:val="uk-UA"/>
        </w:rPr>
        <w:t>22</w:t>
      </w:r>
      <w:r w:rsidR="009774E6">
        <w:rPr>
          <w:sz w:val="28"/>
          <w:szCs w:val="28"/>
          <w:lang w:val="uk-UA"/>
        </w:rPr>
        <w:t>:</w:t>
      </w:r>
      <w:r w:rsidR="00F64408">
        <w:rPr>
          <w:sz w:val="28"/>
          <w:szCs w:val="28"/>
          <w:lang w:val="uk-UA"/>
        </w:rPr>
        <w:t>075</w:t>
      </w:r>
      <w:r w:rsidR="009774E6">
        <w:rPr>
          <w:sz w:val="28"/>
          <w:szCs w:val="28"/>
          <w:lang w:val="uk-UA"/>
        </w:rPr>
        <w:t>:00</w:t>
      </w:r>
      <w:r w:rsidR="00F64408">
        <w:rPr>
          <w:sz w:val="28"/>
          <w:szCs w:val="28"/>
          <w:lang w:val="uk-UA"/>
        </w:rPr>
        <w:t>06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741D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F64408">
        <w:rPr>
          <w:sz w:val="28"/>
          <w:szCs w:val="28"/>
          <w:lang w:val="uk-UA"/>
        </w:rPr>
        <w:t>Мельнична</w:t>
      </w:r>
      <w:r w:rsidR="005536B1">
        <w:rPr>
          <w:sz w:val="28"/>
          <w:szCs w:val="28"/>
          <w:lang w:val="uk-UA"/>
        </w:rPr>
        <w:t xml:space="preserve">, </w:t>
      </w:r>
      <w:r w:rsidR="00F64408">
        <w:rPr>
          <w:sz w:val="28"/>
          <w:szCs w:val="28"/>
          <w:lang w:val="uk-UA"/>
        </w:rPr>
        <w:t xml:space="preserve">              </w:t>
      </w:r>
      <w:r w:rsidR="00B53297">
        <w:rPr>
          <w:sz w:val="28"/>
          <w:szCs w:val="28"/>
          <w:lang w:val="uk-UA"/>
        </w:rPr>
        <w:t xml:space="preserve">будинок </w:t>
      </w:r>
      <w:r w:rsidR="00F64408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 xml:space="preserve">, </w:t>
      </w:r>
      <w:r w:rsidR="00F64408">
        <w:rPr>
          <w:sz w:val="28"/>
          <w:szCs w:val="28"/>
          <w:lang w:val="uk-UA"/>
        </w:rPr>
        <w:t>с. Підлісне</w:t>
      </w:r>
      <w:r w:rsidR="00B53297">
        <w:rPr>
          <w:sz w:val="28"/>
          <w:szCs w:val="28"/>
          <w:lang w:val="uk-UA"/>
        </w:rPr>
        <w:t>, Миколаївськ</w:t>
      </w:r>
      <w:r w:rsidR="00741D03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741D03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741D03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64408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F64408">
        <w:rPr>
          <w:sz w:val="28"/>
          <w:szCs w:val="28"/>
          <w:lang w:val="uk-UA"/>
        </w:rPr>
        <w:t>Мокринчук С.І.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41D03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64408" w:rsidRDefault="00F64408" w:rsidP="00926A3C">
      <w:pPr>
        <w:ind w:firstLine="708"/>
        <w:jc w:val="both"/>
        <w:rPr>
          <w:sz w:val="28"/>
          <w:szCs w:val="28"/>
          <w:lang w:val="uk-UA"/>
        </w:rPr>
      </w:pPr>
    </w:p>
    <w:p w:rsidR="00D07952" w:rsidRDefault="00D07952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D07952" w:rsidRDefault="00D07952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0795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EA" w:rsidRDefault="008630EA" w:rsidP="00AF62D1">
      <w:r>
        <w:separator/>
      </w:r>
    </w:p>
  </w:endnote>
  <w:endnote w:type="continuationSeparator" w:id="1">
    <w:p w:rsidR="008630EA" w:rsidRDefault="008630E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EA" w:rsidRDefault="008630EA" w:rsidP="00AF62D1">
      <w:r>
        <w:separator/>
      </w:r>
    </w:p>
  </w:footnote>
  <w:footnote w:type="continuationSeparator" w:id="1">
    <w:p w:rsidR="008630EA" w:rsidRDefault="008630E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042C"/>
    <w:rsid w:val="0002291D"/>
    <w:rsid w:val="00025C67"/>
    <w:rsid w:val="000267D9"/>
    <w:rsid w:val="00027540"/>
    <w:rsid w:val="000275CE"/>
    <w:rsid w:val="00030477"/>
    <w:rsid w:val="00031EC0"/>
    <w:rsid w:val="00040B7F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65C6D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425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42F7"/>
    <w:rsid w:val="003B68BB"/>
    <w:rsid w:val="003C0328"/>
    <w:rsid w:val="003C2235"/>
    <w:rsid w:val="003C401E"/>
    <w:rsid w:val="003C4528"/>
    <w:rsid w:val="003C6EE2"/>
    <w:rsid w:val="003D40AB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19C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1D03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A718C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0EA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659E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3BBE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CF0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007D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07952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6FDD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24CB"/>
    <w:rsid w:val="00EC3E3C"/>
    <w:rsid w:val="00EC4588"/>
    <w:rsid w:val="00EC5901"/>
    <w:rsid w:val="00ED26EC"/>
    <w:rsid w:val="00ED2E14"/>
    <w:rsid w:val="00ED4EC5"/>
    <w:rsid w:val="00EE41A5"/>
    <w:rsid w:val="00EE6C06"/>
    <w:rsid w:val="00EE73BE"/>
    <w:rsid w:val="00EF1AF8"/>
    <w:rsid w:val="00EF1CCF"/>
    <w:rsid w:val="00EF1E8A"/>
    <w:rsid w:val="00EF5C1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143D"/>
    <w:rsid w:val="00F52061"/>
    <w:rsid w:val="00F531D5"/>
    <w:rsid w:val="00F56F91"/>
    <w:rsid w:val="00F57124"/>
    <w:rsid w:val="00F61DED"/>
    <w:rsid w:val="00F64408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C69ED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9</cp:revision>
  <cp:lastPrinted>2023-07-05T05:54:00Z</cp:lastPrinted>
  <dcterms:created xsi:type="dcterms:W3CDTF">2023-05-22T06:55:00Z</dcterms:created>
  <dcterms:modified xsi:type="dcterms:W3CDTF">2023-07-06T12:27:00Z</dcterms:modified>
</cp:coreProperties>
</file>