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7B" w:rsidRPr="00617FB2" w:rsidRDefault="0052702E" w:rsidP="00F64A7B">
      <w:pPr>
        <w:pStyle w:val="a6"/>
        <w:ind w:left="0"/>
        <w:jc w:val="center"/>
        <w:rPr>
          <w:sz w:val="23"/>
          <w:szCs w:val="24"/>
        </w:rPr>
      </w:pPr>
      <w:r w:rsidRPr="0052702E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F64A7B" w:rsidRPr="00617FB2" w:rsidRDefault="00F64A7B" w:rsidP="00F64A7B">
      <w:pPr>
        <w:pStyle w:val="a6"/>
        <w:spacing w:before="89"/>
        <w:ind w:left="0"/>
        <w:jc w:val="center"/>
      </w:pPr>
      <w:r w:rsidRPr="00617FB2">
        <w:t>НОВООДЕСЬКА МІСЬКА РАДА</w:t>
      </w:r>
    </w:p>
    <w:p w:rsidR="00F64A7B" w:rsidRPr="00617FB2" w:rsidRDefault="00F64A7B" w:rsidP="00F64A7B">
      <w:pPr>
        <w:pStyle w:val="a6"/>
        <w:spacing w:before="89"/>
        <w:ind w:left="0"/>
        <w:jc w:val="center"/>
      </w:pPr>
      <w:r w:rsidRPr="00617FB2">
        <w:t>МИКОЛАЇВСЬКОЇ ОБЛАСТІ</w:t>
      </w:r>
    </w:p>
    <w:p w:rsidR="00F64A7B" w:rsidRPr="00617FB2" w:rsidRDefault="00F64A7B" w:rsidP="00F64A7B">
      <w:pPr>
        <w:pStyle w:val="a6"/>
        <w:spacing w:before="89"/>
        <w:ind w:left="0"/>
        <w:jc w:val="center"/>
      </w:pPr>
    </w:p>
    <w:p w:rsidR="00F64A7B" w:rsidRPr="00617FB2" w:rsidRDefault="00F64A7B" w:rsidP="00F64A7B">
      <w:pPr>
        <w:pStyle w:val="Heading11"/>
        <w:ind w:left="0" w:right="0"/>
        <w:rPr>
          <w:sz w:val="28"/>
          <w:szCs w:val="28"/>
        </w:rPr>
      </w:pPr>
      <w:r w:rsidRPr="00617FB2">
        <w:rPr>
          <w:sz w:val="28"/>
          <w:szCs w:val="28"/>
        </w:rPr>
        <w:t xml:space="preserve">Р І Ш Е Н </w:t>
      </w:r>
      <w:proofErr w:type="spellStart"/>
      <w:r w:rsidRPr="00617FB2">
        <w:rPr>
          <w:sz w:val="28"/>
          <w:szCs w:val="28"/>
        </w:rPr>
        <w:t>Н</w:t>
      </w:r>
      <w:proofErr w:type="spellEnd"/>
      <w:r w:rsidRPr="00617FB2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69"/>
        <w:gridCol w:w="3245"/>
      </w:tblGrid>
      <w:tr w:rsidR="00F64A7B" w:rsidRPr="00617FB2" w:rsidTr="008E620A">
        <w:trPr>
          <w:trHeight w:val="436"/>
        </w:trPr>
        <w:tc>
          <w:tcPr>
            <w:tcW w:w="6487" w:type="dxa"/>
            <w:hideMark/>
          </w:tcPr>
          <w:p w:rsidR="00F64A7B" w:rsidRPr="00E35BE1" w:rsidRDefault="00F64A7B" w:rsidP="008E620A">
            <w:pPr>
              <w:pStyle w:val="a6"/>
              <w:spacing w:before="89"/>
              <w:ind w:left="0"/>
              <w:rPr>
                <w:u w:val="single"/>
                <w:lang w:val="ru-RU"/>
              </w:rPr>
            </w:pPr>
            <w:r w:rsidRPr="00617FB2">
              <w:t xml:space="preserve">Від </w:t>
            </w:r>
            <w:r w:rsidR="00E35BE1" w:rsidRPr="00E35BE1">
              <w:rPr>
                <w:lang w:val="ru-RU"/>
              </w:rPr>
              <w:t>29</w:t>
            </w:r>
            <w:r w:rsidRPr="00617FB2">
              <w:t xml:space="preserve">.06.2023 р. № </w:t>
            </w:r>
            <w:r w:rsidR="00E35BE1">
              <w:rPr>
                <w:lang w:val="ru-RU"/>
              </w:rPr>
              <w:t>38</w:t>
            </w:r>
          </w:p>
          <w:p w:rsidR="00F64A7B" w:rsidRPr="00617FB2" w:rsidRDefault="00F64A7B" w:rsidP="008E620A">
            <w:pPr>
              <w:pStyle w:val="a6"/>
              <w:spacing w:before="89"/>
              <w:ind w:left="0"/>
            </w:pPr>
            <w:r w:rsidRPr="00617FB2">
              <w:t>м. Нова Одеса</w:t>
            </w:r>
            <w:r w:rsidRPr="00617FB2">
              <w:rPr>
                <w:u w:val="single"/>
              </w:rPr>
              <w:t xml:space="preserve">        </w:t>
            </w:r>
            <w:r w:rsidRPr="00617FB2">
              <w:t xml:space="preserve"> </w:t>
            </w:r>
          </w:p>
        </w:tc>
        <w:tc>
          <w:tcPr>
            <w:tcW w:w="3251" w:type="dxa"/>
            <w:hideMark/>
          </w:tcPr>
          <w:p w:rsidR="00F64A7B" w:rsidRPr="00617FB2" w:rsidRDefault="00F64A7B" w:rsidP="008E620A">
            <w:pPr>
              <w:pStyle w:val="a6"/>
              <w:spacing w:before="89"/>
              <w:ind w:left="0"/>
            </w:pPr>
            <w:r w:rsidRPr="00617FB2">
              <w:t xml:space="preserve">XХVІ сесія </w:t>
            </w:r>
          </w:p>
          <w:p w:rsidR="00F64A7B" w:rsidRPr="00617FB2" w:rsidRDefault="00F64A7B" w:rsidP="008E620A">
            <w:pPr>
              <w:pStyle w:val="a6"/>
              <w:spacing w:before="89"/>
              <w:ind w:left="0"/>
            </w:pPr>
            <w:r w:rsidRPr="00617FB2">
              <w:t>восьмого скликання</w:t>
            </w:r>
          </w:p>
        </w:tc>
      </w:tr>
    </w:tbl>
    <w:p w:rsidR="00F64A7B" w:rsidRPr="00617FB2" w:rsidRDefault="00F64A7B" w:rsidP="00F64A7B">
      <w:pPr>
        <w:pStyle w:val="a6"/>
        <w:ind w:left="0"/>
        <w:jc w:val="center"/>
      </w:pPr>
      <w:r w:rsidRPr="00617FB2">
        <w:t xml:space="preserve">                                           </w:t>
      </w:r>
    </w:p>
    <w:tbl>
      <w:tblPr>
        <w:tblpPr w:leftFromText="180" w:rightFromText="180" w:vertAnchor="page" w:horzAnchor="margin" w:tblpY="4771"/>
        <w:tblW w:w="0" w:type="auto"/>
        <w:tblLook w:val="01E0"/>
      </w:tblPr>
      <w:tblGrid>
        <w:gridCol w:w="5353"/>
      </w:tblGrid>
      <w:tr w:rsidR="00F64A7B" w:rsidRPr="002C778A" w:rsidTr="00E35BE1">
        <w:trPr>
          <w:trHeight w:val="923"/>
        </w:trPr>
        <w:tc>
          <w:tcPr>
            <w:tcW w:w="5353" w:type="dxa"/>
          </w:tcPr>
          <w:p w:rsidR="00F64A7B" w:rsidRPr="00C91624" w:rsidRDefault="00F64A7B" w:rsidP="00F64A7B">
            <w:pPr>
              <w:pStyle w:val="Sentr"/>
              <w:tabs>
                <w:tab w:val="left" w:pos="7530"/>
              </w:tabs>
              <w:spacing w:before="57"/>
              <w:jc w:val="both"/>
              <w:rPr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надання дозволу гр.</w:t>
            </w:r>
            <w:r w:rsidR="00E35BE1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Поліщуку В.П. на розробку проекту землеустрою щодо відведення земельної ділянки в оренду </w:t>
            </w:r>
            <w:r w:rsidRPr="00F64A7B">
              <w:rPr>
                <w:b/>
                <w:sz w:val="28"/>
                <w:szCs w:val="28"/>
                <w:lang w:val="uk-UA"/>
              </w:rPr>
              <w:t>під будівлями торгівлі</w:t>
            </w:r>
          </w:p>
        </w:tc>
      </w:tr>
    </w:tbl>
    <w:p w:rsidR="00F20A82" w:rsidRDefault="00F20A82" w:rsidP="00F20A82">
      <w:pPr>
        <w:pStyle w:val="Sentr"/>
        <w:tabs>
          <w:tab w:val="left" w:pos="7920"/>
        </w:tabs>
        <w:spacing w:before="5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F64A7B" w:rsidRDefault="00F64A7B" w:rsidP="00F20A82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A7B" w:rsidRDefault="00F64A7B" w:rsidP="00F20A82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A7B" w:rsidRDefault="00F64A7B" w:rsidP="00F20A82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A7B" w:rsidRDefault="00F64A7B" w:rsidP="00F20A82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5BE1" w:rsidRDefault="00E35BE1" w:rsidP="00F20A82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0A82" w:rsidRPr="000725F5" w:rsidRDefault="00F20A82" w:rsidP="00F64A7B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25F5">
        <w:rPr>
          <w:rFonts w:ascii="Times New Roman" w:hAnsi="Times New Roman"/>
          <w:sz w:val="28"/>
          <w:szCs w:val="28"/>
          <w:lang w:val="uk-UA"/>
        </w:rPr>
        <w:t>Керуючись пунктом 34 частини 1 статті 26 Закону України «Про місцеве самоврядування в Україні», відповідно статей 12, 79-1, 122,</w:t>
      </w:r>
      <w:r>
        <w:rPr>
          <w:rFonts w:ascii="Times New Roman" w:hAnsi="Times New Roman"/>
          <w:sz w:val="28"/>
          <w:szCs w:val="28"/>
          <w:lang w:val="uk-UA"/>
        </w:rPr>
        <w:t xml:space="preserve"> 123,</w:t>
      </w:r>
      <w:r w:rsidRPr="000725F5">
        <w:rPr>
          <w:rFonts w:ascii="Times New Roman" w:hAnsi="Times New Roman"/>
          <w:sz w:val="28"/>
          <w:szCs w:val="28"/>
          <w:lang w:val="uk-UA"/>
        </w:rPr>
        <w:t xml:space="preserve"> 124,                              </w:t>
      </w:r>
      <w:r w:rsidR="00330C98">
        <w:rPr>
          <w:rFonts w:ascii="Times New Roman" w:hAnsi="Times New Roman"/>
          <w:sz w:val="28"/>
          <w:szCs w:val="28"/>
          <w:lang w:val="uk-UA"/>
        </w:rPr>
        <w:t>частина</w:t>
      </w:r>
      <w:r w:rsidRPr="000725F5">
        <w:rPr>
          <w:rFonts w:ascii="Times New Roman" w:hAnsi="Times New Roman"/>
          <w:sz w:val="28"/>
          <w:szCs w:val="28"/>
          <w:lang w:val="uk-UA"/>
        </w:rPr>
        <w:t xml:space="preserve"> 2 ст. 134, 186 Земельного кодексу України, Закону України «Про землеустрій»,</w:t>
      </w:r>
      <w:r w:rsidRPr="00A810DF">
        <w:rPr>
          <w:color w:val="FF0000"/>
          <w:sz w:val="28"/>
          <w:szCs w:val="28"/>
          <w:lang w:val="uk-UA"/>
        </w:rPr>
        <w:t xml:space="preserve"> </w:t>
      </w:r>
      <w:r w:rsidRPr="000725F5">
        <w:rPr>
          <w:rFonts w:ascii="Times New Roman" w:hAnsi="Times New Roman"/>
          <w:sz w:val="28"/>
          <w:szCs w:val="28"/>
          <w:lang w:val="uk-UA"/>
        </w:rPr>
        <w:t xml:space="preserve">Закону України «Про грошову оцінку земель»,  розглянувши клопотання </w:t>
      </w:r>
      <w:r w:rsidR="00330C98">
        <w:rPr>
          <w:rFonts w:ascii="Times New Roman" w:hAnsi="Times New Roman"/>
          <w:sz w:val="28"/>
          <w:szCs w:val="28"/>
          <w:lang w:val="uk-UA"/>
        </w:rPr>
        <w:t>гр. Поліщука В.П.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25F5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</w:t>
      </w:r>
      <w:r w:rsidR="005A58C7">
        <w:rPr>
          <w:rFonts w:ascii="Times New Roman" w:hAnsi="Times New Roman"/>
          <w:sz w:val="28"/>
          <w:szCs w:val="28"/>
          <w:lang w:val="uk-UA"/>
        </w:rPr>
        <w:t>в користування на умовах оренди</w:t>
      </w:r>
      <w:r w:rsidR="00412D59">
        <w:rPr>
          <w:rFonts w:ascii="Times New Roman" w:hAnsi="Times New Roman"/>
          <w:sz w:val="28"/>
          <w:szCs w:val="28"/>
          <w:lang w:val="uk-UA"/>
        </w:rPr>
        <w:t xml:space="preserve"> орієнтовною площею 0,7 га</w:t>
      </w:r>
      <w:r w:rsidRPr="000725F5">
        <w:rPr>
          <w:rFonts w:ascii="Times New Roman" w:hAnsi="Times New Roman"/>
          <w:sz w:val="28"/>
          <w:szCs w:val="28"/>
          <w:lang w:val="uk-UA"/>
        </w:rPr>
        <w:t xml:space="preserve">, розташованої </w:t>
      </w:r>
      <w:r w:rsidR="00412D59">
        <w:rPr>
          <w:rFonts w:ascii="Times New Roman" w:hAnsi="Times New Roman"/>
          <w:sz w:val="28"/>
          <w:szCs w:val="28"/>
          <w:lang w:val="uk-UA"/>
        </w:rPr>
        <w:t>в межах міста Нова Одеса</w:t>
      </w:r>
      <w:r w:rsidRPr="000725F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A11DB">
        <w:rPr>
          <w:rFonts w:ascii="Times New Roman" w:hAnsi="Times New Roman"/>
          <w:sz w:val="28"/>
          <w:szCs w:val="28"/>
          <w:lang w:val="uk-UA"/>
        </w:rPr>
        <w:t xml:space="preserve">витяг з Державного реєстру речових прав, </w:t>
      </w:r>
      <w:r w:rsidRPr="000725F5">
        <w:rPr>
          <w:rFonts w:ascii="Times New Roman" w:hAnsi="Times New Roman"/>
          <w:sz w:val="28"/>
          <w:szCs w:val="28"/>
          <w:lang w:val="uk-UA"/>
        </w:rPr>
        <w:t>враховуючи рекомендації постійної комісії з питань аграрно-промислового розвитку та екології</w:t>
      </w:r>
      <w:r w:rsidRPr="000725F5">
        <w:rPr>
          <w:rFonts w:ascii="Times New Roman" w:hAnsi="Times New Roman"/>
          <w:noProof/>
          <w:sz w:val="28"/>
          <w:szCs w:val="28"/>
          <w:lang w:val="uk-UA"/>
        </w:rPr>
        <w:t>,</w:t>
      </w:r>
      <w:r w:rsidRPr="000725F5">
        <w:rPr>
          <w:rFonts w:ascii="Times New Roman" w:hAnsi="Times New Roman"/>
          <w:sz w:val="28"/>
          <w:szCs w:val="28"/>
          <w:lang w:val="uk-UA"/>
        </w:rPr>
        <w:t xml:space="preserve">  міська рада </w:t>
      </w:r>
    </w:p>
    <w:p w:rsidR="00F20A82" w:rsidRPr="000725F5" w:rsidRDefault="00F20A82" w:rsidP="00F64A7B">
      <w:pPr>
        <w:ind w:firstLine="709"/>
        <w:rPr>
          <w:rStyle w:val="apple-converted-space"/>
          <w:sz w:val="27"/>
          <w:szCs w:val="27"/>
          <w:shd w:val="clear" w:color="auto" w:fill="FFFFFF"/>
          <w:lang w:val="ru-RU"/>
        </w:rPr>
      </w:pPr>
      <w:r w:rsidRPr="000725F5">
        <w:rPr>
          <w:b/>
          <w:bCs/>
          <w:sz w:val="27"/>
          <w:szCs w:val="27"/>
        </w:rPr>
        <w:t>В И Р І Ш И Л А :</w:t>
      </w:r>
      <w:r w:rsidRPr="000725F5">
        <w:rPr>
          <w:rStyle w:val="apple-converted-space"/>
          <w:sz w:val="27"/>
          <w:szCs w:val="27"/>
          <w:shd w:val="clear" w:color="auto" w:fill="FFFFFF"/>
        </w:rPr>
        <w:t> </w:t>
      </w:r>
    </w:p>
    <w:p w:rsidR="00F20A82" w:rsidRDefault="00F20A82" w:rsidP="00F64A7B">
      <w:pPr>
        <w:ind w:firstLine="709"/>
        <w:rPr>
          <w:rStyle w:val="apple-converted-space"/>
          <w:color w:val="000000"/>
          <w:sz w:val="27"/>
          <w:szCs w:val="27"/>
          <w:shd w:val="clear" w:color="auto" w:fill="FFFFFF"/>
        </w:rPr>
      </w:pPr>
    </w:p>
    <w:p w:rsidR="00F20A82" w:rsidRPr="0025503C" w:rsidRDefault="00F20A82" w:rsidP="00F64A7B">
      <w:pPr>
        <w:ind w:firstLine="709"/>
        <w:jc w:val="both"/>
        <w:rPr>
          <w:sz w:val="28"/>
          <w:szCs w:val="28"/>
          <w:shd w:val="clear" w:color="auto" w:fill="FFFFFF"/>
        </w:rPr>
      </w:pPr>
      <w:r w:rsidRPr="00A57B0B">
        <w:rPr>
          <w:color w:val="000000"/>
          <w:sz w:val="28"/>
          <w:szCs w:val="28"/>
          <w:shd w:val="clear" w:color="auto" w:fill="FFFFFF"/>
        </w:rPr>
        <w:t xml:space="preserve">1. </w:t>
      </w:r>
      <w:r>
        <w:rPr>
          <w:color w:val="000000"/>
          <w:sz w:val="28"/>
          <w:szCs w:val="28"/>
          <w:shd w:val="clear" w:color="auto" w:fill="FFFFFF"/>
        </w:rPr>
        <w:t xml:space="preserve">Надати дозвіл </w:t>
      </w:r>
      <w:r w:rsidR="00DA11DB">
        <w:rPr>
          <w:color w:val="000000"/>
          <w:sz w:val="28"/>
          <w:szCs w:val="28"/>
          <w:shd w:val="clear" w:color="auto" w:fill="FFFFFF"/>
        </w:rPr>
        <w:t>гр. Поліщуку Валерію Петровичу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 розробку  проекту землеустрою щодо відведення земельної ділянки в</w:t>
      </w:r>
      <w:r w:rsidR="007D766F">
        <w:rPr>
          <w:color w:val="000000"/>
          <w:sz w:val="28"/>
          <w:szCs w:val="28"/>
          <w:shd w:val="clear" w:color="auto" w:fill="FFFFFF"/>
        </w:rPr>
        <w:t xml:space="preserve"> користування на умовах оренди </w:t>
      </w:r>
      <w:r>
        <w:rPr>
          <w:color w:val="000000"/>
          <w:sz w:val="28"/>
          <w:szCs w:val="28"/>
          <w:shd w:val="clear" w:color="auto" w:fill="FFFFFF"/>
        </w:rPr>
        <w:t xml:space="preserve">орієнтовною площею </w:t>
      </w:r>
      <w:r w:rsidR="007D766F">
        <w:rPr>
          <w:color w:val="000000"/>
          <w:sz w:val="28"/>
          <w:szCs w:val="28"/>
          <w:shd w:val="clear" w:color="auto" w:fill="FFFFFF"/>
        </w:rPr>
        <w:t>0,7</w:t>
      </w:r>
      <w:r>
        <w:rPr>
          <w:color w:val="000000"/>
          <w:sz w:val="28"/>
          <w:szCs w:val="28"/>
          <w:shd w:val="clear" w:color="auto" w:fill="FFFFFF"/>
        </w:rPr>
        <w:t>0</w:t>
      </w:r>
      <w:r w:rsidR="007D766F">
        <w:rPr>
          <w:color w:val="000000"/>
          <w:sz w:val="28"/>
          <w:szCs w:val="28"/>
          <w:shd w:val="clear" w:color="auto" w:fill="FFFFFF"/>
        </w:rPr>
        <w:t>00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5503C">
        <w:rPr>
          <w:sz w:val="28"/>
          <w:szCs w:val="28"/>
          <w:shd w:val="clear" w:color="auto" w:fill="FFFFFF"/>
        </w:rPr>
        <w:t xml:space="preserve">га </w:t>
      </w:r>
      <w:r w:rsidRPr="0025503C">
        <w:rPr>
          <w:sz w:val="28"/>
          <w:szCs w:val="28"/>
        </w:rPr>
        <w:t xml:space="preserve">під </w:t>
      </w:r>
      <w:r w:rsidR="007D766F" w:rsidRPr="0025503C">
        <w:rPr>
          <w:sz w:val="28"/>
          <w:szCs w:val="28"/>
        </w:rPr>
        <w:t>будівлями торгівлі</w:t>
      </w:r>
      <w:r w:rsidRPr="0025503C">
        <w:rPr>
          <w:sz w:val="28"/>
          <w:szCs w:val="28"/>
          <w:shd w:val="clear" w:color="auto" w:fill="FFFFFF"/>
        </w:rPr>
        <w:t xml:space="preserve">, із земель комунальної власності </w:t>
      </w:r>
      <w:r w:rsidR="00F34EA7" w:rsidRPr="0025503C">
        <w:rPr>
          <w:sz w:val="28"/>
          <w:szCs w:val="28"/>
        </w:rPr>
        <w:t>розташовану по вулиці Р</w:t>
      </w:r>
      <w:r w:rsidR="0025503C" w:rsidRPr="0025503C">
        <w:rPr>
          <w:sz w:val="28"/>
          <w:szCs w:val="28"/>
        </w:rPr>
        <w:t>є</w:t>
      </w:r>
      <w:r w:rsidR="00F34EA7" w:rsidRPr="0025503C">
        <w:rPr>
          <w:sz w:val="28"/>
          <w:szCs w:val="28"/>
        </w:rPr>
        <w:t>піна, будинок 56, в межах міста Нова Одеса Миколаївського району Миколаївської області</w:t>
      </w:r>
      <w:r w:rsidRPr="0025503C">
        <w:rPr>
          <w:sz w:val="28"/>
          <w:szCs w:val="28"/>
          <w:shd w:val="clear" w:color="auto" w:fill="FFFFFF"/>
        </w:rPr>
        <w:t>.</w:t>
      </w:r>
    </w:p>
    <w:p w:rsidR="00F20A82" w:rsidRPr="0025503C" w:rsidRDefault="00F20A82" w:rsidP="00F64A7B">
      <w:pPr>
        <w:ind w:firstLine="709"/>
        <w:jc w:val="both"/>
        <w:rPr>
          <w:sz w:val="28"/>
          <w:szCs w:val="28"/>
          <w:shd w:val="clear" w:color="auto" w:fill="FFFFFF"/>
        </w:rPr>
      </w:pPr>
      <w:r w:rsidRPr="0025503C">
        <w:rPr>
          <w:sz w:val="28"/>
          <w:szCs w:val="28"/>
          <w:shd w:val="clear" w:color="auto" w:fill="FFFFFF"/>
        </w:rPr>
        <w:t>2. Рекомендувати</w:t>
      </w:r>
      <w:r w:rsidR="00DD1511" w:rsidRPr="0025503C">
        <w:rPr>
          <w:sz w:val="28"/>
          <w:szCs w:val="28"/>
          <w:shd w:val="clear" w:color="auto" w:fill="FFFFFF"/>
        </w:rPr>
        <w:t xml:space="preserve"> гр. Поліщуку В.П.</w:t>
      </w:r>
      <w:r w:rsidR="0003254B" w:rsidRPr="0025503C">
        <w:rPr>
          <w:sz w:val="28"/>
          <w:szCs w:val="28"/>
          <w:shd w:val="clear" w:color="auto" w:fill="FFFFFF"/>
        </w:rPr>
        <w:t xml:space="preserve"> </w:t>
      </w:r>
      <w:r w:rsidRPr="0025503C">
        <w:rPr>
          <w:sz w:val="28"/>
          <w:szCs w:val="28"/>
        </w:rPr>
        <w:t xml:space="preserve">замовити проект землеустрою щодо відведення земельної ділянки </w:t>
      </w:r>
      <w:r w:rsidRPr="0025503C">
        <w:rPr>
          <w:sz w:val="28"/>
          <w:szCs w:val="28"/>
          <w:shd w:val="clear" w:color="auto" w:fill="FFFFFF"/>
        </w:rPr>
        <w:t>у суб'єкта господарювання</w:t>
      </w:r>
      <w:r w:rsidRPr="0025503C">
        <w:rPr>
          <w:sz w:val="28"/>
          <w:szCs w:val="28"/>
        </w:rPr>
        <w:t xml:space="preserve">, який має ліцензію на проведення робіт із землеустрою </w:t>
      </w:r>
      <w:r w:rsidRPr="0025503C">
        <w:rPr>
          <w:sz w:val="28"/>
          <w:szCs w:val="28"/>
          <w:shd w:val="clear" w:color="auto" w:fill="FFFFFF"/>
        </w:rPr>
        <w:t>згідно із законом.</w:t>
      </w:r>
    </w:p>
    <w:p w:rsidR="00F20A82" w:rsidRDefault="00F20A82" w:rsidP="00F64A7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503C">
        <w:rPr>
          <w:sz w:val="28"/>
          <w:szCs w:val="28"/>
          <w:shd w:val="clear" w:color="auto" w:fill="FFFFFF"/>
        </w:rPr>
        <w:t xml:space="preserve">3. Рекомендувати </w:t>
      </w:r>
      <w:r w:rsidR="0003254B" w:rsidRPr="0025503C">
        <w:rPr>
          <w:sz w:val="28"/>
          <w:szCs w:val="28"/>
          <w:shd w:val="clear" w:color="auto" w:fill="FFFFFF"/>
        </w:rPr>
        <w:t xml:space="preserve">гр. Поліщуку В.П. </w:t>
      </w:r>
      <w:r w:rsidRPr="0025503C">
        <w:rPr>
          <w:sz w:val="28"/>
          <w:szCs w:val="28"/>
          <w:shd w:val="clear" w:color="auto" w:fill="FFFFFF"/>
        </w:rPr>
        <w:t>замовити технічну документацію</w:t>
      </w:r>
      <w:r>
        <w:rPr>
          <w:color w:val="000000"/>
          <w:sz w:val="28"/>
          <w:szCs w:val="28"/>
          <w:shd w:val="clear" w:color="auto" w:fill="FFFFFF"/>
        </w:rPr>
        <w:t xml:space="preserve"> з нормативної грошової оцінки земельної ділянки в землевпорядній організації, яка має ліцензію на проведення робіт із оцінки земель.</w:t>
      </w:r>
    </w:p>
    <w:p w:rsidR="00F20A82" w:rsidRDefault="00F20A82" w:rsidP="00F64A7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Розроблену землевпорядну документацію подати на розгляд та затвердження сесії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Новоодеської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міської ради.</w:t>
      </w:r>
    </w:p>
    <w:p w:rsidR="00F20A82" w:rsidRPr="00A80F12" w:rsidRDefault="00F20A82" w:rsidP="00F64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0F12">
        <w:rPr>
          <w:sz w:val="28"/>
          <w:szCs w:val="28"/>
        </w:rPr>
        <w:t xml:space="preserve">. Контроль за виконання цього рішення покласти на постійну комісію  міської ради з питань </w:t>
      </w:r>
      <w:r>
        <w:rPr>
          <w:sz w:val="28"/>
          <w:szCs w:val="28"/>
        </w:rPr>
        <w:t>аграрно-промислового розвитку та екології</w:t>
      </w:r>
      <w:r w:rsidRPr="00A80F12">
        <w:rPr>
          <w:sz w:val="28"/>
          <w:szCs w:val="28"/>
        </w:rPr>
        <w:t>.</w:t>
      </w:r>
    </w:p>
    <w:p w:rsidR="00F20A82" w:rsidRDefault="00F20A82" w:rsidP="00F64A7B">
      <w:pPr>
        <w:pStyle w:val="a3"/>
        <w:keepNext/>
        <w:keepLines/>
        <w:spacing w:before="0" w:beforeAutospacing="0" w:line="240" w:lineRule="atLeast"/>
        <w:ind w:firstLine="709"/>
        <w:jc w:val="both"/>
        <w:rPr>
          <w:sz w:val="28"/>
          <w:szCs w:val="28"/>
        </w:rPr>
      </w:pPr>
    </w:p>
    <w:p w:rsidR="0076218B" w:rsidRPr="00E35BE1" w:rsidRDefault="00F20A82" w:rsidP="00E35BE1">
      <w:pPr>
        <w:ind w:firstLine="709"/>
        <w:jc w:val="both"/>
        <w:rPr>
          <w:sz w:val="28"/>
          <w:szCs w:val="28"/>
          <w:lang w:val="ru-RU"/>
        </w:rPr>
      </w:pPr>
      <w:r w:rsidRPr="00A57B0B">
        <w:rPr>
          <w:sz w:val="28"/>
          <w:szCs w:val="28"/>
        </w:rPr>
        <w:t>Міський голова</w:t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>
        <w:rPr>
          <w:sz w:val="28"/>
          <w:szCs w:val="28"/>
        </w:rPr>
        <w:t>Олександр ПОЛЯКОВ</w:t>
      </w:r>
    </w:p>
    <w:sectPr w:rsidR="0076218B" w:rsidRPr="00E35BE1" w:rsidSect="00F64A7B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20A82"/>
    <w:rsid w:val="0003254B"/>
    <w:rsid w:val="00200EA2"/>
    <w:rsid w:val="0025503C"/>
    <w:rsid w:val="00330C98"/>
    <w:rsid w:val="00347670"/>
    <w:rsid w:val="00412D59"/>
    <w:rsid w:val="004150CC"/>
    <w:rsid w:val="004D1B79"/>
    <w:rsid w:val="0052702E"/>
    <w:rsid w:val="005A58C7"/>
    <w:rsid w:val="005A76EA"/>
    <w:rsid w:val="00632739"/>
    <w:rsid w:val="0076218B"/>
    <w:rsid w:val="007D766F"/>
    <w:rsid w:val="00901E10"/>
    <w:rsid w:val="00993F1B"/>
    <w:rsid w:val="00A55B46"/>
    <w:rsid w:val="00DA11DB"/>
    <w:rsid w:val="00DD1511"/>
    <w:rsid w:val="00E35BE1"/>
    <w:rsid w:val="00F20A82"/>
    <w:rsid w:val="00F34EA7"/>
    <w:rsid w:val="00F64A7B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A8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0A82"/>
  </w:style>
  <w:style w:type="paragraph" w:styleId="a3">
    <w:name w:val="Normal (Web)"/>
    <w:basedOn w:val="a"/>
    <w:rsid w:val="00F20A82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F20A82"/>
    <w:rPr>
      <w:rFonts w:ascii="Courier New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F20A82"/>
    <w:rPr>
      <w:rFonts w:ascii="Courier New" w:hAnsi="Courier New"/>
    </w:rPr>
  </w:style>
  <w:style w:type="paragraph" w:customStyle="1" w:styleId="Sentr">
    <w:name w:val="Sentr"/>
    <w:basedOn w:val="a"/>
    <w:rsid w:val="00F20A82"/>
    <w:pPr>
      <w:widowControl w:val="0"/>
      <w:jc w:val="center"/>
    </w:pPr>
    <w:rPr>
      <w:sz w:val="20"/>
      <w:szCs w:val="20"/>
      <w:lang w:val="ru-RU" w:eastAsia="ru-RU"/>
    </w:rPr>
  </w:style>
  <w:style w:type="paragraph" w:styleId="a6">
    <w:name w:val="Body Text"/>
    <w:basedOn w:val="a"/>
    <w:link w:val="a7"/>
    <w:uiPriority w:val="99"/>
    <w:qFormat/>
    <w:rsid w:val="00F64A7B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7">
    <w:name w:val="Основной текст Знак"/>
    <w:basedOn w:val="a0"/>
    <w:link w:val="a6"/>
    <w:uiPriority w:val="99"/>
    <w:rsid w:val="00F64A7B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F64A7B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9</cp:revision>
  <cp:lastPrinted>2023-07-05T06:53:00Z</cp:lastPrinted>
  <dcterms:created xsi:type="dcterms:W3CDTF">2023-06-09T06:14:00Z</dcterms:created>
  <dcterms:modified xsi:type="dcterms:W3CDTF">2023-07-05T06:54:00Z</dcterms:modified>
</cp:coreProperties>
</file>