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F1" w:rsidRDefault="005D616B" w:rsidP="00BB2DF1">
      <w:pPr>
        <w:pStyle w:val="a8"/>
        <w:ind w:left="0"/>
        <w:jc w:val="center"/>
        <w:rPr>
          <w:sz w:val="23"/>
          <w:szCs w:val="24"/>
          <w:lang w:val="ru-RU"/>
        </w:rPr>
      </w:pPr>
      <w:r w:rsidRPr="005D616B">
        <w:rPr>
          <w:sz w:val="23"/>
          <w:szCs w:val="24"/>
        </w:rPr>
      </w:r>
      <w:r w:rsidRPr="005D616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BB2DF1" w:rsidRDefault="00BB2DF1" w:rsidP="00BB2DF1">
      <w:pPr>
        <w:pStyle w:val="a8"/>
        <w:spacing w:before="89"/>
        <w:ind w:left="0"/>
        <w:jc w:val="center"/>
      </w:pPr>
      <w:r>
        <w:t>НОВООДЕСЬКА МІСЬКА РАДА</w:t>
      </w:r>
    </w:p>
    <w:p w:rsidR="00BB2DF1" w:rsidRDefault="00BB2DF1" w:rsidP="00BB2DF1">
      <w:pPr>
        <w:pStyle w:val="a8"/>
        <w:spacing w:before="89"/>
        <w:ind w:left="0"/>
        <w:jc w:val="center"/>
      </w:pPr>
      <w:r>
        <w:t>МИКОЛАЇВСЬКОЇ ОБЛАСТІ</w:t>
      </w:r>
    </w:p>
    <w:p w:rsidR="00BB2DF1" w:rsidRDefault="00BB2DF1" w:rsidP="00BB2DF1">
      <w:pPr>
        <w:pStyle w:val="a8"/>
        <w:spacing w:before="89"/>
        <w:ind w:left="0"/>
        <w:jc w:val="center"/>
      </w:pPr>
    </w:p>
    <w:p w:rsidR="00BB2DF1" w:rsidRDefault="00BB2DF1" w:rsidP="00BB2DF1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BB2DF1" w:rsidTr="009E0F58">
        <w:trPr>
          <w:trHeight w:val="436"/>
        </w:trPr>
        <w:tc>
          <w:tcPr>
            <w:tcW w:w="6487" w:type="dxa"/>
            <w:hideMark/>
          </w:tcPr>
          <w:p w:rsidR="00BB2DF1" w:rsidRPr="000E4FE9" w:rsidRDefault="00BB2DF1" w:rsidP="009E0F58">
            <w:pPr>
              <w:pStyle w:val="a8"/>
              <w:spacing w:before="89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885E7D">
              <w:rPr>
                <w:lang w:val="ru-RU"/>
              </w:rPr>
              <w:t>29</w:t>
            </w:r>
            <w:r w:rsidRPr="00B60C71">
              <w:rPr>
                <w:lang w:val="ru-RU"/>
              </w:rPr>
              <w:t>.0</w:t>
            </w:r>
            <w:r>
              <w:rPr>
                <w:lang w:val="ru-RU"/>
              </w:rPr>
              <w:t>6</w:t>
            </w:r>
            <w:r w:rsidRPr="00B60C71">
              <w:rPr>
                <w:lang w:val="ru-RU"/>
              </w:rPr>
              <w:t>.2023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885E7D">
              <w:rPr>
                <w:lang w:val="ru-RU"/>
              </w:rPr>
              <w:t>42</w:t>
            </w:r>
          </w:p>
          <w:p w:rsidR="00BB2DF1" w:rsidRDefault="00BB2DF1" w:rsidP="009E0F58">
            <w:pPr>
              <w:pStyle w:val="a8"/>
              <w:spacing w:before="89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BB2DF1" w:rsidRDefault="00BB2DF1" w:rsidP="009E0F58">
            <w:pPr>
              <w:pStyle w:val="a8"/>
              <w:spacing w:before="89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>
              <w:rPr>
                <w:lang w:val="en-US"/>
              </w:rPr>
              <w:t>V</w:t>
            </w:r>
            <w:r>
              <w:t>І</w:t>
            </w:r>
            <w:r w:rsidRPr="00986864">
              <w:t xml:space="preserve"> </w:t>
            </w:r>
            <w:r>
              <w:t xml:space="preserve">сесія </w:t>
            </w:r>
          </w:p>
          <w:p w:rsidR="00BB2DF1" w:rsidRDefault="00BB2DF1" w:rsidP="009E0F58">
            <w:pPr>
              <w:pStyle w:val="a8"/>
              <w:spacing w:before="89"/>
              <w:ind w:left="0"/>
            </w:pPr>
            <w:r>
              <w:t>восьмого скликання</w:t>
            </w:r>
          </w:p>
        </w:tc>
      </w:tr>
    </w:tbl>
    <w:p w:rsidR="00BB2DF1" w:rsidRDefault="00BB2DF1" w:rsidP="00BB2DF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495"/>
      </w:tblGrid>
      <w:tr w:rsidR="00BB2DF1" w:rsidRPr="008D20C3" w:rsidTr="009E0F58">
        <w:trPr>
          <w:trHeight w:val="947"/>
        </w:trPr>
        <w:tc>
          <w:tcPr>
            <w:tcW w:w="5495" w:type="dxa"/>
          </w:tcPr>
          <w:p w:rsidR="00BB2DF1" w:rsidRPr="00CE1EAD" w:rsidRDefault="00BB2DF1" w:rsidP="00BB2DF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Cs w:val="44"/>
                <w:lang w:val="uk-UA"/>
              </w:rPr>
            </w:pPr>
            <w:r w:rsidRPr="00BB2DF1">
              <w:rPr>
                <w:rStyle w:val="a4"/>
                <w:color w:val="444444"/>
                <w:sz w:val="28"/>
                <w:szCs w:val="28"/>
                <w:lang w:val="uk-UA"/>
              </w:rPr>
              <w:t>П</w:t>
            </w:r>
            <w:proofErr w:type="spellStart"/>
            <w:r w:rsidRPr="00BB2DF1">
              <w:rPr>
                <w:rStyle w:val="a4"/>
                <w:color w:val="444444"/>
                <w:sz w:val="28"/>
                <w:szCs w:val="28"/>
              </w:rPr>
              <w:t>ро</w:t>
            </w:r>
            <w:proofErr w:type="spellEnd"/>
            <w:r w:rsidRPr="00BB2DF1">
              <w:rPr>
                <w:rStyle w:val="a4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BB2DF1">
              <w:rPr>
                <w:rStyle w:val="a4"/>
                <w:color w:val="444444"/>
                <w:sz w:val="28"/>
                <w:szCs w:val="28"/>
              </w:rPr>
              <w:t>надання</w:t>
            </w:r>
            <w:proofErr w:type="spellEnd"/>
            <w:r w:rsidRPr="00BB2DF1">
              <w:rPr>
                <w:rStyle w:val="a4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BB2DF1">
              <w:rPr>
                <w:rStyle w:val="a4"/>
                <w:color w:val="444444"/>
                <w:sz w:val="28"/>
                <w:szCs w:val="28"/>
              </w:rPr>
              <w:t>дозволу</w:t>
            </w:r>
            <w:proofErr w:type="spellEnd"/>
            <w:r w:rsidRPr="00BB2DF1">
              <w:rPr>
                <w:rStyle w:val="a4"/>
                <w:color w:val="444444"/>
                <w:sz w:val="28"/>
                <w:szCs w:val="28"/>
              </w:rPr>
              <w:t xml:space="preserve"> на </w:t>
            </w:r>
            <w:proofErr w:type="spellStart"/>
            <w:r w:rsidRPr="00BB2DF1">
              <w:rPr>
                <w:rStyle w:val="a4"/>
                <w:color w:val="444444"/>
                <w:sz w:val="28"/>
                <w:szCs w:val="28"/>
              </w:rPr>
              <w:t>виготовлення</w:t>
            </w:r>
            <w:proofErr w:type="spellEnd"/>
            <w:r>
              <w:rPr>
                <w:rStyle w:val="a4"/>
                <w:color w:val="444444"/>
                <w:sz w:val="28"/>
                <w:szCs w:val="28"/>
              </w:rPr>
              <w:t xml:space="preserve"> </w:t>
            </w:r>
            <w:r w:rsidRPr="00BB2DF1">
              <w:rPr>
                <w:rStyle w:val="a4"/>
                <w:color w:val="444444"/>
                <w:sz w:val="28"/>
                <w:szCs w:val="28"/>
                <w:lang w:val="uk-UA"/>
              </w:rPr>
              <w:t>технічної документації з нормативної</w:t>
            </w:r>
            <w:r>
              <w:rPr>
                <w:rStyle w:val="a4"/>
                <w:color w:val="444444"/>
                <w:sz w:val="28"/>
                <w:szCs w:val="28"/>
                <w:lang w:val="uk-UA"/>
              </w:rPr>
              <w:t xml:space="preserve"> </w:t>
            </w:r>
            <w:r w:rsidRPr="00BB2DF1">
              <w:rPr>
                <w:rStyle w:val="a4"/>
                <w:color w:val="444444"/>
                <w:sz w:val="28"/>
                <w:szCs w:val="28"/>
                <w:lang w:val="uk-UA"/>
              </w:rPr>
              <w:t>грошової оцінки земельної ділянки</w:t>
            </w:r>
          </w:p>
        </w:tc>
      </w:tr>
    </w:tbl>
    <w:p w:rsidR="00BB2DF1" w:rsidRDefault="00BB2DF1" w:rsidP="00AB62CE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444444"/>
          <w:sz w:val="28"/>
          <w:szCs w:val="28"/>
          <w:lang w:val="uk-UA"/>
        </w:rPr>
      </w:pPr>
    </w:p>
    <w:p w:rsidR="008C3F3E" w:rsidRPr="008C3F3E" w:rsidRDefault="000C5583" w:rsidP="00BB2DF1">
      <w:pPr>
        <w:tabs>
          <w:tab w:val="left" w:pos="1134"/>
        </w:tabs>
        <w:ind w:right="-1" w:firstLine="708"/>
        <w:jc w:val="both"/>
        <w:rPr>
          <w:b/>
          <w:bCs/>
          <w:sz w:val="28"/>
          <w:szCs w:val="28"/>
          <w:lang w:val="uk-UA"/>
        </w:rPr>
      </w:pPr>
      <w:r w:rsidRPr="008C3F3E">
        <w:rPr>
          <w:sz w:val="28"/>
          <w:szCs w:val="28"/>
          <w:lang w:val="uk-UA"/>
        </w:rPr>
        <w:t>В зв’язку з</w:t>
      </w:r>
      <w:r w:rsidRPr="008C3F3E">
        <w:rPr>
          <w:sz w:val="28"/>
          <w:szCs w:val="28"/>
        </w:rPr>
        <w:t> </w:t>
      </w:r>
      <w:r w:rsidRPr="008C3F3E">
        <w:rPr>
          <w:sz w:val="28"/>
          <w:szCs w:val="28"/>
          <w:lang w:val="uk-UA"/>
        </w:rPr>
        <w:t xml:space="preserve"> необхідністю укладення договору оренди на земельну ділянку з фізичною особою, розташован</w:t>
      </w:r>
      <w:r w:rsidR="00BB2DF1">
        <w:rPr>
          <w:sz w:val="28"/>
          <w:szCs w:val="28"/>
          <w:lang w:val="uk-UA"/>
        </w:rPr>
        <w:t>у</w:t>
      </w:r>
      <w:r w:rsidRPr="008C3F3E">
        <w:rPr>
          <w:sz w:val="28"/>
          <w:szCs w:val="28"/>
          <w:lang w:val="uk-UA"/>
        </w:rPr>
        <w:t xml:space="preserve"> </w:t>
      </w:r>
      <w:r w:rsidR="008C3F3E" w:rsidRPr="008C3F3E">
        <w:rPr>
          <w:sz w:val="28"/>
          <w:szCs w:val="28"/>
          <w:lang w:val="uk-UA"/>
        </w:rPr>
        <w:t>в</w:t>
      </w:r>
      <w:r w:rsidRPr="008C3F3E">
        <w:rPr>
          <w:sz w:val="28"/>
          <w:szCs w:val="28"/>
          <w:lang w:val="uk-UA"/>
        </w:rPr>
        <w:t xml:space="preserve"> межа</w:t>
      </w:r>
      <w:r w:rsidR="00BB2DF1">
        <w:rPr>
          <w:sz w:val="28"/>
          <w:szCs w:val="28"/>
          <w:lang w:val="uk-UA"/>
        </w:rPr>
        <w:t>х</w:t>
      </w:r>
      <w:r w:rsidRPr="008C3F3E">
        <w:rPr>
          <w:sz w:val="28"/>
          <w:szCs w:val="28"/>
          <w:lang w:val="uk-UA"/>
        </w:rPr>
        <w:t xml:space="preserve"> </w:t>
      </w:r>
      <w:proofErr w:type="spellStart"/>
      <w:r w:rsidR="008C3F3E" w:rsidRPr="008C3F3E">
        <w:rPr>
          <w:sz w:val="28"/>
          <w:szCs w:val="28"/>
          <w:lang w:val="uk-UA"/>
        </w:rPr>
        <w:t>Новоодеської</w:t>
      </w:r>
      <w:proofErr w:type="spellEnd"/>
      <w:r w:rsidR="008C3F3E" w:rsidRPr="008C3F3E">
        <w:rPr>
          <w:sz w:val="28"/>
          <w:szCs w:val="28"/>
          <w:lang w:val="uk-UA"/>
        </w:rPr>
        <w:t xml:space="preserve"> міської ради</w:t>
      </w:r>
      <w:r w:rsidRPr="008C3F3E">
        <w:rPr>
          <w:sz w:val="28"/>
          <w:szCs w:val="28"/>
          <w:lang w:val="uk-UA"/>
        </w:rPr>
        <w:t>, нормативну грошову оцінку якої не проведено, керуючись статтею 271 Податкового кодексу України,</w:t>
      </w:r>
      <w:r w:rsidRPr="008C3F3E">
        <w:rPr>
          <w:sz w:val="28"/>
          <w:szCs w:val="28"/>
        </w:rPr>
        <w:t> </w:t>
      </w:r>
      <w:r w:rsidRPr="008C3F3E">
        <w:rPr>
          <w:sz w:val="28"/>
          <w:szCs w:val="28"/>
          <w:lang w:val="uk-UA"/>
        </w:rPr>
        <w:t xml:space="preserve"> стат</w:t>
      </w:r>
      <w:r w:rsidR="00BB2DF1">
        <w:rPr>
          <w:sz w:val="28"/>
          <w:szCs w:val="28"/>
          <w:lang w:val="uk-UA"/>
        </w:rPr>
        <w:t>ями</w:t>
      </w:r>
      <w:r w:rsidRPr="008C3F3E">
        <w:rPr>
          <w:sz w:val="28"/>
          <w:szCs w:val="28"/>
          <w:lang w:val="uk-UA"/>
        </w:rPr>
        <w:t xml:space="preserve"> 5, 18 Закону України «Про оцінку земель», статт</w:t>
      </w:r>
      <w:r w:rsidR="00BB2DF1">
        <w:rPr>
          <w:sz w:val="28"/>
          <w:szCs w:val="28"/>
          <w:lang w:val="uk-UA"/>
        </w:rPr>
        <w:t>ею</w:t>
      </w:r>
      <w:r w:rsidRPr="008C3F3E">
        <w:rPr>
          <w:sz w:val="28"/>
          <w:szCs w:val="28"/>
          <w:lang w:val="uk-UA"/>
        </w:rPr>
        <w:t xml:space="preserve"> 26 Закону України «Про місцеве самоврядування в Україні»</w:t>
      </w:r>
      <w:r w:rsidR="008C3F3E" w:rsidRPr="008C3F3E">
        <w:rPr>
          <w:sz w:val="28"/>
          <w:szCs w:val="28"/>
          <w:lang w:val="uk-UA"/>
        </w:rPr>
        <w:t>,</w:t>
      </w:r>
      <w:r w:rsidR="008C3F3E" w:rsidRPr="008C3F3E">
        <w:rPr>
          <w:bCs/>
          <w:sz w:val="28"/>
          <w:szCs w:val="28"/>
          <w:lang w:val="uk-UA"/>
        </w:rPr>
        <w:t xml:space="preserve"> враховуючи рекомендації </w:t>
      </w:r>
      <w:r w:rsidR="008C3F3E" w:rsidRPr="008C3F3E">
        <w:rPr>
          <w:sz w:val="28"/>
          <w:szCs w:val="28"/>
          <w:lang w:val="uk-UA"/>
        </w:rPr>
        <w:t xml:space="preserve"> постійної комісії міської ради з  питань  аграрно-промислового розвитку та екології</w:t>
      </w:r>
      <w:r w:rsidR="00BB2DF1">
        <w:rPr>
          <w:sz w:val="28"/>
          <w:szCs w:val="28"/>
          <w:lang w:val="uk-UA"/>
        </w:rPr>
        <w:t>,</w:t>
      </w:r>
      <w:r w:rsidR="008C3F3E" w:rsidRPr="008C3F3E">
        <w:rPr>
          <w:sz w:val="28"/>
          <w:szCs w:val="28"/>
          <w:lang w:val="uk-UA"/>
        </w:rPr>
        <w:t xml:space="preserve">  </w:t>
      </w:r>
      <w:r w:rsidR="008C3F3E" w:rsidRPr="008C3F3E">
        <w:rPr>
          <w:bCs/>
          <w:sz w:val="28"/>
          <w:szCs w:val="28"/>
          <w:lang w:val="uk-UA"/>
        </w:rPr>
        <w:t xml:space="preserve">міська рада  </w:t>
      </w:r>
    </w:p>
    <w:p w:rsidR="000C5583" w:rsidRPr="008C3F3E" w:rsidRDefault="000C5583" w:rsidP="00BB2DF1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right="-1" w:firstLine="708"/>
        <w:jc w:val="both"/>
        <w:rPr>
          <w:sz w:val="28"/>
          <w:szCs w:val="28"/>
        </w:rPr>
      </w:pPr>
      <w:r w:rsidRPr="008C3F3E">
        <w:rPr>
          <w:rStyle w:val="a4"/>
          <w:sz w:val="28"/>
          <w:szCs w:val="28"/>
        </w:rPr>
        <w:t xml:space="preserve">в и </w:t>
      </w:r>
      <w:proofErr w:type="spellStart"/>
      <w:proofErr w:type="gramStart"/>
      <w:r w:rsidRPr="008C3F3E">
        <w:rPr>
          <w:rStyle w:val="a4"/>
          <w:sz w:val="28"/>
          <w:szCs w:val="28"/>
        </w:rPr>
        <w:t>р</w:t>
      </w:r>
      <w:proofErr w:type="spellEnd"/>
      <w:proofErr w:type="gramEnd"/>
      <w:r w:rsidRPr="008C3F3E">
        <w:rPr>
          <w:rStyle w:val="a4"/>
          <w:sz w:val="28"/>
          <w:szCs w:val="28"/>
        </w:rPr>
        <w:t xml:space="preserve"> </w:t>
      </w:r>
      <w:proofErr w:type="spellStart"/>
      <w:r w:rsidRPr="008C3F3E">
        <w:rPr>
          <w:rStyle w:val="a4"/>
          <w:sz w:val="28"/>
          <w:szCs w:val="28"/>
        </w:rPr>
        <w:t>і</w:t>
      </w:r>
      <w:proofErr w:type="spellEnd"/>
      <w:r w:rsidRPr="008C3F3E">
        <w:rPr>
          <w:rStyle w:val="a4"/>
          <w:sz w:val="28"/>
          <w:szCs w:val="28"/>
        </w:rPr>
        <w:t xml:space="preserve"> </w:t>
      </w:r>
      <w:proofErr w:type="spellStart"/>
      <w:r w:rsidRPr="008C3F3E">
        <w:rPr>
          <w:rStyle w:val="a4"/>
          <w:sz w:val="28"/>
          <w:szCs w:val="28"/>
        </w:rPr>
        <w:t>ш</w:t>
      </w:r>
      <w:proofErr w:type="spellEnd"/>
      <w:r w:rsidRPr="008C3F3E">
        <w:rPr>
          <w:rStyle w:val="a4"/>
          <w:sz w:val="28"/>
          <w:szCs w:val="28"/>
        </w:rPr>
        <w:t xml:space="preserve"> и л а :</w:t>
      </w:r>
    </w:p>
    <w:p w:rsidR="000C5583" w:rsidRPr="008C3F3E" w:rsidRDefault="000C5583" w:rsidP="00BB2DF1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right="-1" w:firstLine="708"/>
        <w:jc w:val="both"/>
        <w:rPr>
          <w:sz w:val="28"/>
          <w:szCs w:val="28"/>
        </w:rPr>
      </w:pPr>
      <w:proofErr w:type="spellStart"/>
      <w:r w:rsidRPr="008C3F3E">
        <w:rPr>
          <w:sz w:val="28"/>
          <w:szCs w:val="28"/>
        </w:rPr>
        <w:t>Надати</w:t>
      </w:r>
      <w:proofErr w:type="spellEnd"/>
      <w:r w:rsidRPr="008C3F3E">
        <w:rPr>
          <w:sz w:val="28"/>
          <w:szCs w:val="28"/>
        </w:rPr>
        <w:t xml:space="preserve"> </w:t>
      </w:r>
      <w:proofErr w:type="spellStart"/>
      <w:r w:rsidRPr="008C3F3E">
        <w:rPr>
          <w:sz w:val="28"/>
          <w:szCs w:val="28"/>
        </w:rPr>
        <w:t>дозвіл</w:t>
      </w:r>
      <w:proofErr w:type="spellEnd"/>
      <w:r w:rsidRPr="008C3F3E">
        <w:rPr>
          <w:sz w:val="28"/>
          <w:szCs w:val="28"/>
        </w:rPr>
        <w:t xml:space="preserve"> </w:t>
      </w:r>
      <w:r w:rsidR="008C3F3E">
        <w:rPr>
          <w:sz w:val="28"/>
          <w:szCs w:val="28"/>
          <w:lang w:val="uk-UA"/>
        </w:rPr>
        <w:t xml:space="preserve">громадянину України </w:t>
      </w:r>
      <w:proofErr w:type="spellStart"/>
      <w:r w:rsidR="008C3F3E">
        <w:rPr>
          <w:sz w:val="28"/>
          <w:szCs w:val="28"/>
          <w:lang w:val="uk-UA"/>
        </w:rPr>
        <w:t>Строкулі</w:t>
      </w:r>
      <w:proofErr w:type="spellEnd"/>
      <w:r w:rsidR="008C3F3E">
        <w:rPr>
          <w:sz w:val="28"/>
          <w:szCs w:val="28"/>
          <w:lang w:val="uk-UA"/>
        </w:rPr>
        <w:t xml:space="preserve"> Михайлу Василь</w:t>
      </w:r>
      <w:r w:rsidR="002052B3">
        <w:rPr>
          <w:sz w:val="28"/>
          <w:szCs w:val="28"/>
          <w:lang w:val="uk-UA"/>
        </w:rPr>
        <w:t>о</w:t>
      </w:r>
      <w:r w:rsidR="008C3F3E">
        <w:rPr>
          <w:sz w:val="28"/>
          <w:szCs w:val="28"/>
          <w:lang w:val="uk-UA"/>
        </w:rPr>
        <w:t xml:space="preserve">вичу </w:t>
      </w:r>
      <w:r w:rsidRPr="008C3F3E">
        <w:rPr>
          <w:sz w:val="28"/>
          <w:szCs w:val="28"/>
        </w:rPr>
        <w:t xml:space="preserve">на </w:t>
      </w:r>
      <w:proofErr w:type="spellStart"/>
      <w:r w:rsidRPr="008C3F3E">
        <w:rPr>
          <w:sz w:val="28"/>
          <w:szCs w:val="28"/>
        </w:rPr>
        <w:t>виготовлення</w:t>
      </w:r>
      <w:proofErr w:type="spellEnd"/>
      <w:r w:rsidRPr="008C3F3E">
        <w:rPr>
          <w:sz w:val="28"/>
          <w:szCs w:val="28"/>
        </w:rPr>
        <w:t xml:space="preserve"> </w:t>
      </w:r>
      <w:proofErr w:type="spellStart"/>
      <w:r w:rsidRPr="008C3F3E">
        <w:rPr>
          <w:sz w:val="28"/>
          <w:szCs w:val="28"/>
        </w:rPr>
        <w:t>технічної</w:t>
      </w:r>
      <w:proofErr w:type="spellEnd"/>
      <w:r w:rsidRPr="008C3F3E">
        <w:rPr>
          <w:sz w:val="28"/>
          <w:szCs w:val="28"/>
        </w:rPr>
        <w:t xml:space="preserve"> </w:t>
      </w:r>
      <w:proofErr w:type="spellStart"/>
      <w:r w:rsidRPr="008C3F3E">
        <w:rPr>
          <w:sz w:val="28"/>
          <w:szCs w:val="28"/>
        </w:rPr>
        <w:t>документації</w:t>
      </w:r>
      <w:proofErr w:type="spellEnd"/>
      <w:r w:rsidRPr="008C3F3E">
        <w:rPr>
          <w:sz w:val="28"/>
          <w:szCs w:val="28"/>
        </w:rPr>
        <w:t xml:space="preserve"> </w:t>
      </w:r>
      <w:proofErr w:type="spellStart"/>
      <w:r w:rsidRPr="008C3F3E">
        <w:rPr>
          <w:sz w:val="28"/>
          <w:szCs w:val="28"/>
        </w:rPr>
        <w:t>з</w:t>
      </w:r>
      <w:proofErr w:type="spellEnd"/>
      <w:r w:rsidRPr="008C3F3E">
        <w:rPr>
          <w:sz w:val="28"/>
          <w:szCs w:val="28"/>
        </w:rPr>
        <w:t xml:space="preserve"> </w:t>
      </w:r>
      <w:proofErr w:type="spellStart"/>
      <w:r w:rsidRPr="008C3F3E">
        <w:rPr>
          <w:sz w:val="28"/>
          <w:szCs w:val="28"/>
        </w:rPr>
        <w:t>нормативної</w:t>
      </w:r>
      <w:proofErr w:type="spellEnd"/>
      <w:r w:rsidRPr="008C3F3E">
        <w:rPr>
          <w:sz w:val="28"/>
          <w:szCs w:val="28"/>
        </w:rPr>
        <w:t xml:space="preserve"> </w:t>
      </w:r>
      <w:proofErr w:type="spellStart"/>
      <w:r w:rsidRPr="008C3F3E">
        <w:rPr>
          <w:sz w:val="28"/>
          <w:szCs w:val="28"/>
        </w:rPr>
        <w:t>грошової</w:t>
      </w:r>
      <w:proofErr w:type="spellEnd"/>
      <w:r w:rsidRPr="008C3F3E">
        <w:rPr>
          <w:sz w:val="28"/>
          <w:szCs w:val="28"/>
        </w:rPr>
        <w:t xml:space="preserve"> </w:t>
      </w:r>
      <w:proofErr w:type="spellStart"/>
      <w:r w:rsidRPr="008C3F3E">
        <w:rPr>
          <w:sz w:val="28"/>
          <w:szCs w:val="28"/>
        </w:rPr>
        <w:t>оцінки</w:t>
      </w:r>
      <w:proofErr w:type="spellEnd"/>
      <w:r w:rsidRPr="008C3F3E">
        <w:rPr>
          <w:sz w:val="28"/>
          <w:szCs w:val="28"/>
        </w:rPr>
        <w:t xml:space="preserve"> </w:t>
      </w:r>
      <w:proofErr w:type="spellStart"/>
      <w:r w:rsidRPr="008C3F3E">
        <w:rPr>
          <w:sz w:val="28"/>
          <w:szCs w:val="28"/>
        </w:rPr>
        <w:t>земельної</w:t>
      </w:r>
      <w:proofErr w:type="spellEnd"/>
      <w:r w:rsidRPr="008C3F3E">
        <w:rPr>
          <w:sz w:val="28"/>
          <w:szCs w:val="28"/>
        </w:rPr>
        <w:t xml:space="preserve"> </w:t>
      </w:r>
      <w:proofErr w:type="spellStart"/>
      <w:r w:rsidRPr="008C3F3E">
        <w:rPr>
          <w:sz w:val="28"/>
          <w:szCs w:val="28"/>
        </w:rPr>
        <w:t>ділянки</w:t>
      </w:r>
      <w:proofErr w:type="spellEnd"/>
      <w:r w:rsidRPr="008C3F3E">
        <w:rPr>
          <w:sz w:val="28"/>
          <w:szCs w:val="28"/>
        </w:rPr>
        <w:t xml:space="preserve"> </w:t>
      </w:r>
      <w:proofErr w:type="spellStart"/>
      <w:r w:rsidRPr="008C3F3E">
        <w:rPr>
          <w:sz w:val="28"/>
          <w:szCs w:val="28"/>
        </w:rPr>
        <w:t>площею</w:t>
      </w:r>
      <w:proofErr w:type="spellEnd"/>
      <w:r w:rsidRPr="008C3F3E">
        <w:rPr>
          <w:sz w:val="28"/>
          <w:szCs w:val="28"/>
        </w:rPr>
        <w:t xml:space="preserve"> </w:t>
      </w:r>
      <w:r w:rsidR="008C3F3E">
        <w:rPr>
          <w:sz w:val="28"/>
          <w:szCs w:val="28"/>
          <w:lang w:val="uk-UA"/>
        </w:rPr>
        <w:t>13</w:t>
      </w:r>
      <w:r w:rsidRPr="008C3F3E">
        <w:rPr>
          <w:sz w:val="28"/>
          <w:szCs w:val="28"/>
        </w:rPr>
        <w:t>,</w:t>
      </w:r>
      <w:r w:rsidR="001325F2">
        <w:rPr>
          <w:sz w:val="28"/>
          <w:szCs w:val="28"/>
          <w:lang w:val="uk-UA"/>
        </w:rPr>
        <w:t>42</w:t>
      </w:r>
      <w:r w:rsidRPr="008C3F3E">
        <w:rPr>
          <w:sz w:val="28"/>
          <w:szCs w:val="28"/>
        </w:rPr>
        <w:t>38 га</w:t>
      </w:r>
      <w:r w:rsidR="00BB2DF1">
        <w:rPr>
          <w:sz w:val="28"/>
          <w:szCs w:val="28"/>
        </w:rPr>
        <w:t>,</w:t>
      </w:r>
      <w:r w:rsidRPr="008C3F3E">
        <w:rPr>
          <w:sz w:val="28"/>
          <w:szCs w:val="28"/>
        </w:rPr>
        <w:t xml:space="preserve"> </w:t>
      </w:r>
      <w:proofErr w:type="spellStart"/>
      <w:r w:rsidRPr="008C3F3E">
        <w:rPr>
          <w:sz w:val="28"/>
          <w:szCs w:val="28"/>
        </w:rPr>
        <w:t>кадастровий</w:t>
      </w:r>
      <w:proofErr w:type="spellEnd"/>
      <w:r w:rsidRPr="008C3F3E">
        <w:rPr>
          <w:sz w:val="28"/>
          <w:szCs w:val="28"/>
        </w:rPr>
        <w:t xml:space="preserve"> номер </w:t>
      </w:r>
      <w:r w:rsidR="001325F2">
        <w:rPr>
          <w:sz w:val="28"/>
          <w:szCs w:val="28"/>
          <w:lang w:val="uk-UA"/>
        </w:rPr>
        <w:t>48248844</w:t>
      </w:r>
      <w:r w:rsidRPr="008C3F3E">
        <w:rPr>
          <w:sz w:val="28"/>
          <w:szCs w:val="28"/>
        </w:rPr>
        <w:t>00:0</w:t>
      </w:r>
      <w:r w:rsidR="001325F2">
        <w:rPr>
          <w:sz w:val="28"/>
          <w:szCs w:val="28"/>
          <w:lang w:val="uk-UA"/>
        </w:rPr>
        <w:t>3</w:t>
      </w:r>
      <w:r w:rsidRPr="008C3F3E">
        <w:rPr>
          <w:sz w:val="28"/>
          <w:szCs w:val="28"/>
        </w:rPr>
        <w:t>:000:0</w:t>
      </w:r>
      <w:r w:rsidR="001325F2">
        <w:rPr>
          <w:sz w:val="28"/>
          <w:szCs w:val="28"/>
          <w:lang w:val="uk-UA"/>
        </w:rPr>
        <w:t>1</w:t>
      </w:r>
      <w:r w:rsidRPr="008C3F3E">
        <w:rPr>
          <w:sz w:val="28"/>
          <w:szCs w:val="28"/>
        </w:rPr>
        <w:t>9</w:t>
      </w:r>
      <w:r w:rsidR="001325F2">
        <w:rPr>
          <w:sz w:val="28"/>
          <w:szCs w:val="28"/>
          <w:lang w:val="uk-UA"/>
        </w:rPr>
        <w:t>1</w:t>
      </w:r>
      <w:r w:rsidR="00BB2DF1">
        <w:rPr>
          <w:sz w:val="28"/>
          <w:szCs w:val="28"/>
          <w:lang w:val="uk-UA"/>
        </w:rPr>
        <w:t>,</w:t>
      </w:r>
      <w:r w:rsidRPr="008C3F3E">
        <w:rPr>
          <w:sz w:val="28"/>
          <w:szCs w:val="28"/>
        </w:rPr>
        <w:t xml:space="preserve"> для </w:t>
      </w:r>
      <w:r w:rsidR="001325F2">
        <w:rPr>
          <w:sz w:val="28"/>
          <w:szCs w:val="28"/>
          <w:lang w:val="uk-UA"/>
        </w:rPr>
        <w:t>рибогосподарських потреб</w:t>
      </w:r>
      <w:r w:rsidRPr="008C3F3E">
        <w:rPr>
          <w:sz w:val="28"/>
          <w:szCs w:val="28"/>
        </w:rPr>
        <w:t xml:space="preserve"> </w:t>
      </w:r>
      <w:r w:rsidR="001325F2">
        <w:rPr>
          <w:sz w:val="28"/>
          <w:szCs w:val="28"/>
          <w:lang w:val="uk-UA"/>
        </w:rPr>
        <w:t xml:space="preserve">в межах території </w:t>
      </w:r>
      <w:proofErr w:type="spellStart"/>
      <w:r w:rsidR="001325F2">
        <w:rPr>
          <w:sz w:val="28"/>
          <w:szCs w:val="28"/>
          <w:lang w:val="uk-UA"/>
        </w:rPr>
        <w:t>Новоодеської</w:t>
      </w:r>
      <w:proofErr w:type="spellEnd"/>
      <w:r w:rsidR="001325F2">
        <w:rPr>
          <w:sz w:val="28"/>
          <w:szCs w:val="28"/>
          <w:lang w:val="uk-UA"/>
        </w:rPr>
        <w:t xml:space="preserve"> міської ради Миколаївського району Миколаївської області</w:t>
      </w:r>
      <w:r w:rsidRPr="008C3F3E">
        <w:rPr>
          <w:sz w:val="28"/>
          <w:szCs w:val="28"/>
        </w:rPr>
        <w:t>.</w:t>
      </w:r>
    </w:p>
    <w:p w:rsidR="000C5583" w:rsidRPr="008C3F3E" w:rsidRDefault="000C5583" w:rsidP="00BB2DF1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right="-1" w:firstLine="708"/>
        <w:jc w:val="both"/>
        <w:rPr>
          <w:sz w:val="28"/>
          <w:szCs w:val="28"/>
        </w:rPr>
      </w:pPr>
      <w:proofErr w:type="spellStart"/>
      <w:r w:rsidRPr="008C3F3E">
        <w:rPr>
          <w:sz w:val="28"/>
          <w:szCs w:val="28"/>
        </w:rPr>
        <w:t>Технічну</w:t>
      </w:r>
      <w:proofErr w:type="spellEnd"/>
      <w:r w:rsidRPr="008C3F3E">
        <w:rPr>
          <w:sz w:val="28"/>
          <w:szCs w:val="28"/>
        </w:rPr>
        <w:t xml:space="preserve"> </w:t>
      </w:r>
      <w:proofErr w:type="spellStart"/>
      <w:r w:rsidRPr="008C3F3E">
        <w:rPr>
          <w:sz w:val="28"/>
          <w:szCs w:val="28"/>
        </w:rPr>
        <w:t>документацію</w:t>
      </w:r>
      <w:proofErr w:type="spellEnd"/>
      <w:r w:rsidRPr="008C3F3E">
        <w:rPr>
          <w:sz w:val="28"/>
          <w:szCs w:val="28"/>
        </w:rPr>
        <w:t xml:space="preserve"> </w:t>
      </w:r>
      <w:proofErr w:type="spellStart"/>
      <w:r w:rsidRPr="008C3F3E">
        <w:rPr>
          <w:sz w:val="28"/>
          <w:szCs w:val="28"/>
        </w:rPr>
        <w:t>з</w:t>
      </w:r>
      <w:proofErr w:type="spellEnd"/>
      <w:r w:rsidRPr="008C3F3E">
        <w:rPr>
          <w:sz w:val="28"/>
          <w:szCs w:val="28"/>
        </w:rPr>
        <w:t xml:space="preserve"> </w:t>
      </w:r>
      <w:proofErr w:type="spellStart"/>
      <w:r w:rsidRPr="008C3F3E">
        <w:rPr>
          <w:sz w:val="28"/>
          <w:szCs w:val="28"/>
        </w:rPr>
        <w:t>нормативної</w:t>
      </w:r>
      <w:proofErr w:type="spellEnd"/>
      <w:r w:rsidRPr="008C3F3E">
        <w:rPr>
          <w:sz w:val="28"/>
          <w:szCs w:val="28"/>
        </w:rPr>
        <w:t xml:space="preserve"> </w:t>
      </w:r>
      <w:proofErr w:type="spellStart"/>
      <w:r w:rsidRPr="008C3F3E">
        <w:rPr>
          <w:sz w:val="28"/>
          <w:szCs w:val="28"/>
        </w:rPr>
        <w:t>грошової</w:t>
      </w:r>
      <w:proofErr w:type="spellEnd"/>
      <w:r w:rsidRPr="008C3F3E">
        <w:rPr>
          <w:sz w:val="28"/>
          <w:szCs w:val="28"/>
        </w:rPr>
        <w:t xml:space="preserve"> </w:t>
      </w:r>
      <w:proofErr w:type="spellStart"/>
      <w:r w:rsidRPr="008C3F3E">
        <w:rPr>
          <w:sz w:val="28"/>
          <w:szCs w:val="28"/>
        </w:rPr>
        <w:t>оцінки</w:t>
      </w:r>
      <w:proofErr w:type="spellEnd"/>
      <w:r w:rsidRPr="008C3F3E">
        <w:rPr>
          <w:sz w:val="28"/>
          <w:szCs w:val="28"/>
        </w:rPr>
        <w:t xml:space="preserve"> </w:t>
      </w:r>
      <w:proofErr w:type="spellStart"/>
      <w:r w:rsidRPr="008C3F3E">
        <w:rPr>
          <w:sz w:val="28"/>
          <w:szCs w:val="28"/>
        </w:rPr>
        <w:t>земельної</w:t>
      </w:r>
      <w:proofErr w:type="spellEnd"/>
      <w:r w:rsidRPr="008C3F3E">
        <w:rPr>
          <w:sz w:val="28"/>
          <w:szCs w:val="28"/>
        </w:rPr>
        <w:t xml:space="preserve"> </w:t>
      </w:r>
      <w:proofErr w:type="spellStart"/>
      <w:r w:rsidRPr="008C3F3E">
        <w:rPr>
          <w:sz w:val="28"/>
          <w:szCs w:val="28"/>
        </w:rPr>
        <w:t>ділянки</w:t>
      </w:r>
      <w:proofErr w:type="spellEnd"/>
      <w:r w:rsidRPr="008C3F3E">
        <w:rPr>
          <w:sz w:val="28"/>
          <w:szCs w:val="28"/>
        </w:rPr>
        <w:t xml:space="preserve"> подати на </w:t>
      </w:r>
      <w:proofErr w:type="spellStart"/>
      <w:r w:rsidRPr="008C3F3E">
        <w:rPr>
          <w:sz w:val="28"/>
          <w:szCs w:val="28"/>
        </w:rPr>
        <w:t>затвердження</w:t>
      </w:r>
      <w:proofErr w:type="spellEnd"/>
      <w:r w:rsidRPr="008C3F3E">
        <w:rPr>
          <w:sz w:val="28"/>
          <w:szCs w:val="28"/>
        </w:rPr>
        <w:t xml:space="preserve"> </w:t>
      </w:r>
      <w:proofErr w:type="spellStart"/>
      <w:r w:rsidRPr="008C3F3E">
        <w:rPr>
          <w:sz w:val="28"/>
          <w:szCs w:val="28"/>
        </w:rPr>
        <w:t>сесії</w:t>
      </w:r>
      <w:proofErr w:type="spellEnd"/>
      <w:r w:rsidRPr="008C3F3E">
        <w:rPr>
          <w:sz w:val="28"/>
          <w:szCs w:val="28"/>
        </w:rPr>
        <w:t xml:space="preserve"> </w:t>
      </w:r>
      <w:proofErr w:type="spellStart"/>
      <w:r w:rsidRPr="008C3F3E">
        <w:rPr>
          <w:sz w:val="28"/>
          <w:szCs w:val="28"/>
        </w:rPr>
        <w:t>відповідно</w:t>
      </w:r>
      <w:proofErr w:type="spellEnd"/>
      <w:r w:rsidRPr="008C3F3E">
        <w:rPr>
          <w:sz w:val="28"/>
          <w:szCs w:val="28"/>
        </w:rPr>
        <w:t xml:space="preserve"> до </w:t>
      </w:r>
      <w:proofErr w:type="spellStart"/>
      <w:r w:rsidRPr="008C3F3E">
        <w:rPr>
          <w:sz w:val="28"/>
          <w:szCs w:val="28"/>
        </w:rPr>
        <w:t>вимог</w:t>
      </w:r>
      <w:proofErr w:type="spellEnd"/>
      <w:r w:rsidRPr="008C3F3E">
        <w:rPr>
          <w:sz w:val="28"/>
          <w:szCs w:val="28"/>
        </w:rPr>
        <w:t xml:space="preserve"> </w:t>
      </w:r>
      <w:proofErr w:type="gramStart"/>
      <w:r w:rsidRPr="008C3F3E">
        <w:rPr>
          <w:sz w:val="28"/>
          <w:szCs w:val="28"/>
        </w:rPr>
        <w:t>чинного</w:t>
      </w:r>
      <w:proofErr w:type="gramEnd"/>
      <w:r w:rsidRPr="008C3F3E">
        <w:rPr>
          <w:sz w:val="28"/>
          <w:szCs w:val="28"/>
        </w:rPr>
        <w:t xml:space="preserve"> </w:t>
      </w:r>
      <w:proofErr w:type="spellStart"/>
      <w:r w:rsidRPr="008C3F3E">
        <w:rPr>
          <w:sz w:val="28"/>
          <w:szCs w:val="28"/>
        </w:rPr>
        <w:t>законодавства</w:t>
      </w:r>
      <w:proofErr w:type="spellEnd"/>
      <w:r w:rsidRPr="008C3F3E">
        <w:rPr>
          <w:sz w:val="28"/>
          <w:szCs w:val="28"/>
        </w:rPr>
        <w:t>.</w:t>
      </w:r>
    </w:p>
    <w:p w:rsidR="00B95437" w:rsidRPr="00B95437" w:rsidRDefault="00B95437" w:rsidP="00BB2DF1">
      <w:pPr>
        <w:pStyle w:val="a5"/>
        <w:numPr>
          <w:ilvl w:val="0"/>
          <w:numId w:val="1"/>
        </w:numPr>
        <w:tabs>
          <w:tab w:val="left" w:pos="1134"/>
        </w:tabs>
        <w:ind w:left="0" w:right="-1" w:firstLine="708"/>
        <w:jc w:val="both"/>
        <w:rPr>
          <w:sz w:val="28"/>
          <w:szCs w:val="28"/>
          <w:lang w:val="uk-UA"/>
        </w:rPr>
      </w:pPr>
      <w:r w:rsidRPr="00B95437">
        <w:rPr>
          <w:sz w:val="28"/>
          <w:szCs w:val="28"/>
          <w:lang w:val="uk-UA"/>
        </w:rPr>
        <w:t xml:space="preserve">Контроль  за  виконанням  цього  рішення  покласти  на постійну  комісію міської ради з питань </w:t>
      </w:r>
      <w:proofErr w:type="spellStart"/>
      <w:r w:rsidRPr="00B95437">
        <w:rPr>
          <w:sz w:val="28"/>
          <w:szCs w:val="28"/>
        </w:rPr>
        <w:t>аграрно-промислового</w:t>
      </w:r>
      <w:proofErr w:type="spellEnd"/>
      <w:r w:rsidRPr="00B95437">
        <w:rPr>
          <w:sz w:val="28"/>
          <w:szCs w:val="28"/>
        </w:rPr>
        <w:t xml:space="preserve"> </w:t>
      </w:r>
      <w:proofErr w:type="spellStart"/>
      <w:r w:rsidRPr="00B95437">
        <w:rPr>
          <w:sz w:val="28"/>
          <w:szCs w:val="28"/>
        </w:rPr>
        <w:t>розвитку</w:t>
      </w:r>
      <w:proofErr w:type="spellEnd"/>
      <w:r w:rsidRPr="00B95437">
        <w:rPr>
          <w:sz w:val="28"/>
          <w:szCs w:val="28"/>
        </w:rPr>
        <w:t xml:space="preserve"> та </w:t>
      </w:r>
      <w:proofErr w:type="spellStart"/>
      <w:r w:rsidRPr="00B95437"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</w:p>
    <w:p w:rsidR="00B95437" w:rsidRDefault="00B95437" w:rsidP="00BB2DF1">
      <w:pPr>
        <w:pStyle w:val="a5"/>
        <w:tabs>
          <w:tab w:val="left" w:pos="1134"/>
        </w:tabs>
        <w:ind w:left="0" w:right="-1" w:firstLine="708"/>
        <w:jc w:val="both"/>
        <w:rPr>
          <w:sz w:val="28"/>
          <w:szCs w:val="28"/>
          <w:lang w:val="uk-UA"/>
        </w:rPr>
      </w:pPr>
    </w:p>
    <w:p w:rsidR="00B95437" w:rsidRDefault="00B95437" w:rsidP="00BB2DF1">
      <w:pPr>
        <w:pStyle w:val="a5"/>
        <w:tabs>
          <w:tab w:val="left" w:pos="1134"/>
        </w:tabs>
        <w:ind w:left="0" w:right="-1" w:firstLine="708"/>
        <w:jc w:val="both"/>
        <w:rPr>
          <w:sz w:val="28"/>
          <w:szCs w:val="28"/>
          <w:lang w:val="uk-UA"/>
        </w:rPr>
      </w:pPr>
    </w:p>
    <w:p w:rsidR="00885E7D" w:rsidRPr="00B95437" w:rsidRDefault="00885E7D" w:rsidP="00BB2DF1">
      <w:pPr>
        <w:pStyle w:val="a5"/>
        <w:tabs>
          <w:tab w:val="left" w:pos="1134"/>
        </w:tabs>
        <w:ind w:left="0" w:right="-1" w:firstLine="708"/>
        <w:jc w:val="both"/>
        <w:rPr>
          <w:sz w:val="28"/>
          <w:szCs w:val="28"/>
          <w:lang w:val="uk-UA"/>
        </w:rPr>
      </w:pPr>
    </w:p>
    <w:p w:rsidR="00B95437" w:rsidRDefault="00B95437" w:rsidP="00BB2DF1">
      <w:pPr>
        <w:tabs>
          <w:tab w:val="left" w:pos="1134"/>
        </w:tabs>
        <w:ind w:right="-1" w:firstLine="708"/>
        <w:jc w:val="both"/>
      </w:pPr>
      <w:r w:rsidRPr="00B95437">
        <w:rPr>
          <w:sz w:val="28"/>
          <w:szCs w:val="28"/>
          <w:lang w:val="uk-UA"/>
        </w:rPr>
        <w:t xml:space="preserve">Міський  голова                                            </w:t>
      </w:r>
      <w:proofErr w:type="spellStart"/>
      <w:r w:rsidRPr="00B95437">
        <w:rPr>
          <w:sz w:val="28"/>
          <w:szCs w:val="28"/>
          <w:lang w:val="uk-UA"/>
        </w:rPr>
        <w:t>О</w:t>
      </w:r>
      <w:r w:rsidR="00BB2DF1">
        <w:rPr>
          <w:sz w:val="28"/>
          <w:szCs w:val="28"/>
          <w:lang w:val="uk-UA"/>
        </w:rPr>
        <w:t>лексанедр</w:t>
      </w:r>
      <w:proofErr w:type="spellEnd"/>
      <w:r w:rsidR="00BB2DF1">
        <w:rPr>
          <w:sz w:val="28"/>
          <w:szCs w:val="28"/>
          <w:lang w:val="uk-UA"/>
        </w:rPr>
        <w:t xml:space="preserve"> </w:t>
      </w:r>
      <w:r w:rsidRPr="00B95437">
        <w:rPr>
          <w:sz w:val="28"/>
          <w:szCs w:val="28"/>
          <w:lang w:val="uk-UA"/>
        </w:rPr>
        <w:t>ПОЛЯКОВ</w:t>
      </w:r>
    </w:p>
    <w:p w:rsidR="0076218B" w:rsidRDefault="0076218B" w:rsidP="00BB2DF1">
      <w:pPr>
        <w:ind w:firstLine="708"/>
      </w:pPr>
    </w:p>
    <w:sectPr w:rsidR="0076218B" w:rsidSect="00BB2D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C168D"/>
    <w:multiLevelType w:val="multilevel"/>
    <w:tmpl w:val="ABF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C5583"/>
    <w:rsid w:val="000C5583"/>
    <w:rsid w:val="001325F2"/>
    <w:rsid w:val="00200EA2"/>
    <w:rsid w:val="002052B3"/>
    <w:rsid w:val="004150CC"/>
    <w:rsid w:val="004C01BB"/>
    <w:rsid w:val="004D1B79"/>
    <w:rsid w:val="005A76EA"/>
    <w:rsid w:val="005D616B"/>
    <w:rsid w:val="0076218B"/>
    <w:rsid w:val="00871DC9"/>
    <w:rsid w:val="00885E7D"/>
    <w:rsid w:val="008C3F3E"/>
    <w:rsid w:val="00901E10"/>
    <w:rsid w:val="00993F1B"/>
    <w:rsid w:val="00AA7203"/>
    <w:rsid w:val="00AB62CE"/>
    <w:rsid w:val="00B95437"/>
    <w:rsid w:val="00BB2DF1"/>
    <w:rsid w:val="00CC6A44"/>
    <w:rsid w:val="00D21A6E"/>
    <w:rsid w:val="00DF7E8E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A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58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C5583"/>
    <w:rPr>
      <w:b/>
      <w:bCs/>
    </w:rPr>
  </w:style>
  <w:style w:type="paragraph" w:styleId="a5">
    <w:name w:val="List Paragraph"/>
    <w:basedOn w:val="a"/>
    <w:uiPriority w:val="34"/>
    <w:qFormat/>
    <w:rsid w:val="00B95437"/>
    <w:pPr>
      <w:ind w:left="720"/>
      <w:contextualSpacing/>
    </w:pPr>
  </w:style>
  <w:style w:type="paragraph" w:styleId="a6">
    <w:name w:val="Plain Text"/>
    <w:basedOn w:val="a"/>
    <w:link w:val="a7"/>
    <w:rsid w:val="00BB2DF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B2DF1"/>
    <w:rPr>
      <w:rFonts w:ascii="Courier New" w:hAnsi="Courier New"/>
    </w:rPr>
  </w:style>
  <w:style w:type="paragraph" w:customStyle="1" w:styleId="Sentr">
    <w:name w:val="Sentr"/>
    <w:basedOn w:val="a"/>
    <w:rsid w:val="00BB2DF1"/>
    <w:pPr>
      <w:widowControl w:val="0"/>
      <w:jc w:val="center"/>
    </w:pPr>
    <w:rPr>
      <w:sz w:val="20"/>
      <w:szCs w:val="20"/>
    </w:rPr>
  </w:style>
  <w:style w:type="paragraph" w:styleId="a8">
    <w:name w:val="Body Text"/>
    <w:basedOn w:val="a"/>
    <w:link w:val="a9"/>
    <w:uiPriority w:val="99"/>
    <w:qFormat/>
    <w:rsid w:val="00BB2DF1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9">
    <w:name w:val="Основной текст Знак"/>
    <w:basedOn w:val="a0"/>
    <w:link w:val="a8"/>
    <w:uiPriority w:val="99"/>
    <w:rsid w:val="00BB2DF1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B2DF1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11</cp:revision>
  <cp:lastPrinted>2023-07-05T07:13:00Z</cp:lastPrinted>
  <dcterms:created xsi:type="dcterms:W3CDTF">2023-06-23T11:47:00Z</dcterms:created>
  <dcterms:modified xsi:type="dcterms:W3CDTF">2023-07-05T07:42:00Z</dcterms:modified>
</cp:coreProperties>
</file>